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C0952" w14:textId="77777777" w:rsidR="00C32FC0" w:rsidRDefault="00C32FC0" w:rsidP="00C32FC0">
      <w:pPr>
        <w:tabs>
          <w:tab w:val="left" w:pos="6285"/>
        </w:tabs>
        <w:jc w:val="center"/>
        <w:rPr>
          <w:rFonts w:ascii="Arial" w:hAnsi="Arial" w:cs="Arial"/>
          <w:b/>
          <w:sz w:val="22"/>
          <w:szCs w:val="22"/>
        </w:rPr>
      </w:pPr>
      <w:bookmarkStart w:id="0" w:name="_GoBack"/>
      <w:bookmarkEnd w:id="0"/>
      <w:r w:rsidRPr="00CC7EA1">
        <w:rPr>
          <w:rFonts w:ascii="Arial" w:hAnsi="Arial" w:cs="Arial"/>
          <w:b/>
          <w:sz w:val="22"/>
          <w:szCs w:val="22"/>
        </w:rPr>
        <w:t>MANUAL DE CONTABILIDAD GUBERNAMENTAL</w:t>
      </w:r>
    </w:p>
    <w:p w14:paraId="69AE5BAA" w14:textId="77777777" w:rsidR="00C32FC0" w:rsidRPr="00CC7EA1" w:rsidRDefault="00C32FC0" w:rsidP="00C32FC0">
      <w:pPr>
        <w:tabs>
          <w:tab w:val="left" w:pos="6285"/>
        </w:tabs>
        <w:jc w:val="center"/>
        <w:rPr>
          <w:rFonts w:ascii="Arial" w:hAnsi="Arial" w:cs="Arial"/>
          <w:b/>
          <w:sz w:val="22"/>
          <w:szCs w:val="22"/>
        </w:rPr>
      </w:pPr>
    </w:p>
    <w:p w14:paraId="60FF7088" w14:textId="66E040E3" w:rsidR="00C32FC0" w:rsidRDefault="00C32FC0" w:rsidP="00C32FC0">
      <w:pPr>
        <w:tabs>
          <w:tab w:val="left" w:pos="6285"/>
        </w:tabs>
        <w:jc w:val="center"/>
        <w:rPr>
          <w:rFonts w:ascii="Arial" w:hAnsi="Arial" w:cs="Arial"/>
          <w:color w:val="404041"/>
          <w:sz w:val="22"/>
          <w:szCs w:val="22"/>
          <w:shd w:val="clear" w:color="auto" w:fill="F6F6F6"/>
        </w:rPr>
      </w:pPr>
      <w:r w:rsidRPr="007E5C69">
        <w:rPr>
          <w:rFonts w:ascii="Arial" w:hAnsi="Arial" w:cs="Arial"/>
          <w:color w:val="404041"/>
          <w:sz w:val="22"/>
          <w:szCs w:val="22"/>
          <w:shd w:val="clear" w:color="auto" w:fill="F6F6F6"/>
        </w:rPr>
        <w:t>Capítulo VII de los Estados e Informes Contables, Presupuestarios, Programáticos y de los Indicadores de Postura Fisca</w:t>
      </w:r>
    </w:p>
    <w:p w14:paraId="4426365B" w14:textId="09001E7F" w:rsidR="00301FE5" w:rsidRDefault="00301FE5" w:rsidP="00C32FC0">
      <w:pPr>
        <w:tabs>
          <w:tab w:val="left" w:pos="6285"/>
        </w:tabs>
        <w:jc w:val="center"/>
        <w:rPr>
          <w:rFonts w:ascii="Arial" w:hAnsi="Arial" w:cs="Arial"/>
          <w:color w:val="404041"/>
          <w:sz w:val="22"/>
          <w:szCs w:val="22"/>
          <w:shd w:val="clear" w:color="auto" w:fill="F6F6F6"/>
        </w:rPr>
      </w:pPr>
    </w:p>
    <w:p w14:paraId="649EB504" w14:textId="37935436" w:rsidR="00301FE5" w:rsidRDefault="00301FE5" w:rsidP="00C32FC0">
      <w:pPr>
        <w:tabs>
          <w:tab w:val="left" w:pos="6285"/>
        </w:tabs>
        <w:jc w:val="center"/>
        <w:rPr>
          <w:rFonts w:ascii="Arial" w:hAnsi="Arial" w:cs="Arial"/>
          <w:color w:val="404041"/>
          <w:sz w:val="22"/>
          <w:szCs w:val="22"/>
          <w:shd w:val="clear" w:color="auto" w:fill="F6F6F6"/>
        </w:rPr>
      </w:pPr>
    </w:p>
    <w:p w14:paraId="70C32356" w14:textId="1A342954" w:rsidR="00301FE5" w:rsidRDefault="00301FE5" w:rsidP="00301FE5">
      <w:pPr>
        <w:tabs>
          <w:tab w:val="left" w:pos="6285"/>
        </w:tabs>
        <w:rPr>
          <w:rFonts w:ascii="Arial" w:hAnsi="Arial" w:cs="Arial"/>
          <w:sz w:val="28"/>
          <w:szCs w:val="28"/>
        </w:rPr>
      </w:pPr>
      <w:r>
        <w:rPr>
          <w:rFonts w:ascii="Arial" w:hAnsi="Arial" w:cs="Arial"/>
          <w:sz w:val="28"/>
          <w:szCs w:val="28"/>
        </w:rPr>
        <w:t>III</w:t>
      </w:r>
      <w:r w:rsidRPr="001045CD">
        <w:rPr>
          <w:rFonts w:ascii="Arial" w:hAnsi="Arial" w:cs="Arial"/>
          <w:sz w:val="28"/>
          <w:szCs w:val="28"/>
        </w:rPr>
        <w:t>.- Estados e Información Presupuest</w:t>
      </w:r>
      <w:r>
        <w:rPr>
          <w:rFonts w:ascii="Arial" w:hAnsi="Arial" w:cs="Arial"/>
          <w:sz w:val="28"/>
          <w:szCs w:val="28"/>
        </w:rPr>
        <w:t>arios</w:t>
      </w:r>
    </w:p>
    <w:p w14:paraId="092F8E62" w14:textId="77777777" w:rsidR="00301FE5" w:rsidRDefault="00301FE5" w:rsidP="00301FE5">
      <w:pPr>
        <w:tabs>
          <w:tab w:val="left" w:pos="6285"/>
        </w:tabs>
        <w:rPr>
          <w:rFonts w:ascii="Arial" w:hAnsi="Arial" w:cs="Arial"/>
          <w:sz w:val="28"/>
          <w:szCs w:val="28"/>
        </w:rPr>
      </w:pPr>
    </w:p>
    <w:p w14:paraId="00760E10" w14:textId="77777777" w:rsidR="00301FE5" w:rsidRDefault="00301FE5" w:rsidP="00301FE5">
      <w:pPr>
        <w:tabs>
          <w:tab w:val="left" w:pos="6285"/>
        </w:tabs>
        <w:jc w:val="center"/>
        <w:rPr>
          <w:rFonts w:ascii="Arial" w:hAnsi="Arial" w:cs="Arial"/>
          <w:sz w:val="28"/>
          <w:szCs w:val="28"/>
        </w:rPr>
      </w:pPr>
      <w:r>
        <w:rPr>
          <w:rFonts w:ascii="Arial" w:hAnsi="Arial" w:cs="Arial"/>
          <w:sz w:val="28"/>
          <w:szCs w:val="28"/>
        </w:rPr>
        <w:t>ESTADO ANÁLITICO DE INGRESOS</w:t>
      </w:r>
    </w:p>
    <w:p w14:paraId="4C0621BA" w14:textId="77777777" w:rsidR="00301FE5" w:rsidRPr="004D4BF6" w:rsidRDefault="00301FE5" w:rsidP="00301FE5">
      <w:pPr>
        <w:pStyle w:val="Texto"/>
        <w:rPr>
          <w:b/>
          <w:sz w:val="28"/>
          <w:szCs w:val="28"/>
          <w:lang w:val="es-MX"/>
        </w:rPr>
      </w:pPr>
    </w:p>
    <w:p w14:paraId="2248B2F7" w14:textId="77777777" w:rsidR="00301FE5" w:rsidRPr="004D4BF6" w:rsidRDefault="00301FE5" w:rsidP="00301FE5">
      <w:pPr>
        <w:pStyle w:val="Texto"/>
        <w:pBdr>
          <w:top w:val="single" w:sz="4" w:space="1" w:color="auto"/>
          <w:left w:val="single" w:sz="4" w:space="4" w:color="auto"/>
          <w:bottom w:val="single" w:sz="4" w:space="1" w:color="auto"/>
          <w:right w:val="single" w:sz="4" w:space="4" w:color="auto"/>
        </w:pBdr>
        <w:jc w:val="center"/>
        <w:rPr>
          <w:sz w:val="22"/>
          <w:szCs w:val="22"/>
          <w:lang w:val="es-MX"/>
        </w:rPr>
      </w:pPr>
      <w:r w:rsidRPr="004D4BF6">
        <w:rPr>
          <w:sz w:val="22"/>
          <w:szCs w:val="22"/>
          <w:lang w:val="es-MX"/>
        </w:rPr>
        <w:t>FINALIDAD</w:t>
      </w:r>
    </w:p>
    <w:p w14:paraId="1993A96B" w14:textId="13CBB77A" w:rsidR="003444AB" w:rsidRDefault="003444AB" w:rsidP="003444AB">
      <w:pPr>
        <w:pStyle w:val="Texto"/>
        <w:rPr>
          <w:szCs w:val="18"/>
        </w:rPr>
      </w:pPr>
      <w:r>
        <w:rPr>
          <w:szCs w:val="18"/>
        </w:rPr>
        <w:t>Informar</w:t>
      </w:r>
      <w:r w:rsidRPr="00334DF9">
        <w:rPr>
          <w:szCs w:val="18"/>
        </w:rPr>
        <w:t xml:space="preserve"> </w:t>
      </w:r>
      <w:r>
        <w:rPr>
          <w:szCs w:val="18"/>
        </w:rPr>
        <w:t>de manera</w:t>
      </w:r>
      <w:r w:rsidRPr="00334DF9">
        <w:rPr>
          <w:szCs w:val="18"/>
        </w:rPr>
        <w:t xml:space="preserve"> periódica y confiable el comportamiento de los ingresos </w:t>
      </w:r>
      <w:r>
        <w:rPr>
          <w:szCs w:val="18"/>
        </w:rPr>
        <w:t xml:space="preserve">del organismo operador </w:t>
      </w:r>
      <w:r w:rsidRPr="00D82BF8">
        <w:rPr>
          <w:szCs w:val="18"/>
        </w:rPr>
        <w:t>por rubro de ingresos (fuente de financiamiento)</w:t>
      </w:r>
      <w:r>
        <w:rPr>
          <w:szCs w:val="18"/>
        </w:rPr>
        <w:t xml:space="preserve"> </w:t>
      </w:r>
      <w:r w:rsidRPr="0055040C">
        <w:rPr>
          <w:szCs w:val="18"/>
        </w:rPr>
        <w:t xml:space="preserve">y su variación </w:t>
      </w:r>
      <w:r w:rsidRPr="0003731A">
        <w:rPr>
          <w:szCs w:val="18"/>
        </w:rPr>
        <w:t xml:space="preserve">del recaudado </w:t>
      </w:r>
      <w:r w:rsidRPr="0055040C">
        <w:rPr>
          <w:szCs w:val="18"/>
        </w:rPr>
        <w:t xml:space="preserve">con relación al estimado </w:t>
      </w:r>
      <w:r w:rsidRPr="0003731A">
        <w:rPr>
          <w:szCs w:val="18"/>
        </w:rPr>
        <w:t>Presupuesto de Ingresos</w:t>
      </w:r>
      <w:r w:rsidRPr="0055040C">
        <w:rPr>
          <w:szCs w:val="18"/>
        </w:rPr>
        <w:t>, destacando los rubros de ingresos que incidieron en dicha variación</w:t>
      </w:r>
      <w:r w:rsidRPr="00986FC0">
        <w:rPr>
          <w:szCs w:val="18"/>
        </w:rPr>
        <w:t>, así como la determinación de ingresos excedentes</w:t>
      </w:r>
      <w:r w:rsidRPr="00334DF9">
        <w:rPr>
          <w:szCs w:val="18"/>
        </w:rPr>
        <w:t>.</w:t>
      </w:r>
      <w:r>
        <w:rPr>
          <w:szCs w:val="18"/>
        </w:rPr>
        <w:t xml:space="preserve"> </w:t>
      </w:r>
    </w:p>
    <w:p w14:paraId="50D71F79" w14:textId="77777777" w:rsidR="003444AB" w:rsidRDefault="003444AB" w:rsidP="003444AB">
      <w:pPr>
        <w:pStyle w:val="Texto"/>
        <w:spacing w:after="240"/>
        <w:ind w:firstLine="289"/>
        <w:rPr>
          <w:szCs w:val="18"/>
        </w:rPr>
      </w:pPr>
      <w:r w:rsidRPr="0055040C">
        <w:rPr>
          <w:szCs w:val="18"/>
        </w:rPr>
        <w:t>Su prese</w:t>
      </w:r>
      <w:r>
        <w:rPr>
          <w:szCs w:val="18"/>
        </w:rPr>
        <w:t>n</w:t>
      </w:r>
      <w:r w:rsidRPr="0055040C">
        <w:rPr>
          <w:szCs w:val="18"/>
        </w:rPr>
        <w:t xml:space="preserve">tación será con base </w:t>
      </w:r>
      <w:r>
        <w:rPr>
          <w:szCs w:val="18"/>
        </w:rPr>
        <w:t>a</w:t>
      </w:r>
      <w:r w:rsidRPr="0055040C">
        <w:rPr>
          <w:szCs w:val="18"/>
        </w:rPr>
        <w:t xml:space="preserve"> la estructura</w:t>
      </w:r>
      <w:r w:rsidRPr="00334DF9">
        <w:rPr>
          <w:szCs w:val="18"/>
        </w:rPr>
        <w:t xml:space="preserve"> </w:t>
      </w:r>
      <w:r>
        <w:rPr>
          <w:szCs w:val="18"/>
        </w:rPr>
        <w:t>d</w:t>
      </w:r>
      <w:r w:rsidRPr="00334DF9">
        <w:rPr>
          <w:szCs w:val="18"/>
        </w:rPr>
        <w:t xml:space="preserve">el Clasificador por Rubros de Ingresos </w:t>
      </w:r>
      <w:r>
        <w:rPr>
          <w:szCs w:val="18"/>
        </w:rPr>
        <w:t xml:space="preserve">(CRI), </w:t>
      </w:r>
      <w:r w:rsidRPr="00D576E0">
        <w:rPr>
          <w:szCs w:val="18"/>
        </w:rPr>
        <w:t xml:space="preserve">el cual contiene los conceptos principales de </w:t>
      </w:r>
      <w:r>
        <w:rPr>
          <w:szCs w:val="18"/>
        </w:rPr>
        <w:t>ingresos públicos</w:t>
      </w:r>
      <w:r w:rsidRPr="004B1B6B">
        <w:t xml:space="preserve"> </w:t>
      </w:r>
      <w:r w:rsidRPr="004B1B6B">
        <w:rPr>
          <w:szCs w:val="18"/>
        </w:rPr>
        <w:t>destinados a cubrir los gastos</w:t>
      </w:r>
      <w:r w:rsidRPr="00D576E0">
        <w:rPr>
          <w:szCs w:val="18"/>
        </w:rPr>
        <w:t>,</w:t>
      </w:r>
      <w:r>
        <w:rPr>
          <w:szCs w:val="18"/>
        </w:rPr>
        <w:t xml:space="preserve"> así como</w:t>
      </w:r>
      <w:r w:rsidRPr="0055040C">
        <w:rPr>
          <w:szCs w:val="18"/>
        </w:rPr>
        <w:t xml:space="preserve"> </w:t>
      </w:r>
      <w:r>
        <w:rPr>
          <w:szCs w:val="18"/>
        </w:rPr>
        <w:t xml:space="preserve">las </w:t>
      </w:r>
      <w:r w:rsidRPr="0055040C">
        <w:rPr>
          <w:szCs w:val="18"/>
        </w:rPr>
        <w:t xml:space="preserve">Normas y Metodología para la Determinación de los </w:t>
      </w:r>
      <w:r>
        <w:rPr>
          <w:szCs w:val="18"/>
        </w:rPr>
        <w:t>M</w:t>
      </w:r>
      <w:r w:rsidRPr="0055040C">
        <w:rPr>
          <w:szCs w:val="18"/>
        </w:rPr>
        <w:t xml:space="preserve">omentos </w:t>
      </w:r>
      <w:r>
        <w:rPr>
          <w:szCs w:val="18"/>
        </w:rPr>
        <w:t>C</w:t>
      </w:r>
      <w:r w:rsidRPr="0055040C">
        <w:rPr>
          <w:szCs w:val="18"/>
        </w:rPr>
        <w:t xml:space="preserve">ontables de </w:t>
      </w:r>
      <w:r>
        <w:rPr>
          <w:szCs w:val="18"/>
        </w:rPr>
        <w:t>los I</w:t>
      </w:r>
      <w:r w:rsidRPr="0055040C">
        <w:rPr>
          <w:szCs w:val="18"/>
        </w:rPr>
        <w:t>ngreso</w:t>
      </w:r>
      <w:r>
        <w:rPr>
          <w:szCs w:val="18"/>
        </w:rPr>
        <w:t>s</w:t>
      </w:r>
      <w:r w:rsidRPr="00334DF9">
        <w:rPr>
          <w:szCs w:val="18"/>
        </w:rPr>
        <w:t>.</w:t>
      </w:r>
    </w:p>
    <w:p w14:paraId="31129E15" w14:textId="77777777" w:rsidR="00301FE5" w:rsidRDefault="00301FE5" w:rsidP="00301FE5">
      <w:pPr>
        <w:pBdr>
          <w:top w:val="single" w:sz="4" w:space="1" w:color="auto"/>
          <w:left w:val="single" w:sz="4" w:space="4" w:color="auto"/>
          <w:bottom w:val="single" w:sz="4" w:space="1" w:color="auto"/>
          <w:right w:val="single" w:sz="4" w:space="4" w:color="auto"/>
        </w:pBdr>
        <w:tabs>
          <w:tab w:val="left" w:pos="6285"/>
        </w:tabs>
        <w:jc w:val="center"/>
        <w:rPr>
          <w:rFonts w:ascii="Arial" w:hAnsi="Arial" w:cs="Arial"/>
          <w:sz w:val="19"/>
          <w:szCs w:val="19"/>
        </w:rPr>
      </w:pPr>
      <w:r>
        <w:rPr>
          <w:rFonts w:ascii="Arial" w:hAnsi="Arial" w:cs="Arial"/>
          <w:sz w:val="22"/>
          <w:szCs w:val="22"/>
        </w:rPr>
        <w:t>ESTRUCTURA DEL FORMATO</w:t>
      </w:r>
    </w:p>
    <w:p w14:paraId="32475BB1" w14:textId="07A94694" w:rsidR="00301FE5" w:rsidRDefault="00301FE5" w:rsidP="00301FE5">
      <w:pPr>
        <w:tabs>
          <w:tab w:val="left" w:pos="6285"/>
        </w:tabs>
        <w:rPr>
          <w:rFonts w:ascii="Arial" w:hAnsi="Arial" w:cs="Arial"/>
          <w:sz w:val="19"/>
          <w:szCs w:val="19"/>
        </w:rPr>
      </w:pPr>
    </w:p>
    <w:p w14:paraId="04053FA9" w14:textId="77777777" w:rsidR="003444AB" w:rsidRDefault="003444AB" w:rsidP="00301FE5">
      <w:pPr>
        <w:tabs>
          <w:tab w:val="left" w:pos="6285"/>
        </w:tabs>
        <w:rPr>
          <w:rFonts w:ascii="Arial" w:hAnsi="Arial" w:cs="Arial"/>
          <w:sz w:val="19"/>
          <w:szCs w:val="19"/>
        </w:rPr>
      </w:pPr>
    </w:p>
    <w:p w14:paraId="76955F24" w14:textId="5D2C200F" w:rsidR="00301FE5" w:rsidRDefault="00301FE5" w:rsidP="00301FE5">
      <w:pPr>
        <w:tabs>
          <w:tab w:val="left" w:pos="6285"/>
        </w:tabs>
        <w:rPr>
          <w:rFonts w:ascii="Arial" w:hAnsi="Arial" w:cs="Arial"/>
          <w:sz w:val="19"/>
          <w:szCs w:val="19"/>
        </w:rPr>
      </w:pPr>
    </w:p>
    <w:tbl>
      <w:tblPr>
        <w:tblW w:w="8712" w:type="dxa"/>
        <w:jc w:val="center"/>
        <w:tblLayout w:type="fixed"/>
        <w:tblCellMar>
          <w:left w:w="43" w:type="dxa"/>
          <w:right w:w="43" w:type="dxa"/>
        </w:tblCellMar>
        <w:tblLook w:val="04A0" w:firstRow="1" w:lastRow="0" w:firstColumn="1" w:lastColumn="0" w:noHBand="0" w:noVBand="1"/>
      </w:tblPr>
      <w:tblGrid>
        <w:gridCol w:w="245"/>
        <w:gridCol w:w="554"/>
        <w:gridCol w:w="2165"/>
        <w:gridCol w:w="958"/>
        <w:gridCol w:w="958"/>
        <w:gridCol w:w="958"/>
        <w:gridCol w:w="958"/>
        <w:gridCol w:w="958"/>
        <w:gridCol w:w="958"/>
      </w:tblGrid>
      <w:tr w:rsidR="003444AB" w:rsidRPr="00334DF9" w14:paraId="72106E71" w14:textId="77777777" w:rsidTr="00DF31CA">
        <w:trPr>
          <w:trHeight w:val="20"/>
          <w:jc w:val="center"/>
        </w:trPr>
        <w:tc>
          <w:tcPr>
            <w:tcW w:w="958" w:type="dxa"/>
            <w:gridSpan w:val="9"/>
            <w:tcBorders>
              <w:top w:val="single" w:sz="4" w:space="0" w:color="auto"/>
              <w:left w:val="single" w:sz="4" w:space="0" w:color="auto"/>
              <w:bottom w:val="nil"/>
              <w:right w:val="single" w:sz="4" w:space="0" w:color="000000"/>
            </w:tcBorders>
            <w:shd w:val="clear" w:color="auto" w:fill="BFBFBF"/>
            <w:noWrap/>
          </w:tcPr>
          <w:p w14:paraId="77B190E4" w14:textId="67962F81" w:rsidR="003444AB" w:rsidRPr="00334DF9" w:rsidRDefault="003444AB" w:rsidP="00DF31CA">
            <w:pPr>
              <w:spacing w:before="30" w:after="30" w:line="150" w:lineRule="exact"/>
              <w:jc w:val="center"/>
              <w:rPr>
                <w:rFonts w:ascii="Arial" w:hAnsi="Arial" w:cs="Arial"/>
                <w:b/>
                <w:bCs/>
                <w:sz w:val="12"/>
                <w:szCs w:val="16"/>
              </w:rPr>
            </w:pPr>
            <w:r w:rsidRPr="00334DF9">
              <w:rPr>
                <w:rFonts w:ascii="Arial" w:hAnsi="Arial" w:cs="Arial"/>
                <w:b/>
                <w:bCs/>
                <w:sz w:val="12"/>
                <w:szCs w:val="16"/>
              </w:rPr>
              <w:t xml:space="preserve">Nombre del </w:t>
            </w:r>
            <w:r>
              <w:rPr>
                <w:rFonts w:ascii="Arial" w:hAnsi="Arial" w:cs="Arial"/>
                <w:b/>
                <w:bCs/>
                <w:sz w:val="12"/>
                <w:szCs w:val="16"/>
              </w:rPr>
              <w:t>Organismo Operador (1)</w:t>
            </w:r>
          </w:p>
        </w:tc>
      </w:tr>
      <w:tr w:rsidR="003444AB" w:rsidRPr="00334DF9" w14:paraId="245F7079" w14:textId="77777777" w:rsidTr="00DF31CA">
        <w:trPr>
          <w:trHeight w:val="20"/>
          <w:jc w:val="center"/>
        </w:trPr>
        <w:tc>
          <w:tcPr>
            <w:tcW w:w="958" w:type="dxa"/>
            <w:gridSpan w:val="9"/>
            <w:tcBorders>
              <w:top w:val="nil"/>
              <w:left w:val="single" w:sz="4" w:space="0" w:color="auto"/>
              <w:bottom w:val="nil"/>
              <w:right w:val="single" w:sz="4" w:space="0" w:color="000000"/>
            </w:tcBorders>
            <w:shd w:val="clear" w:color="auto" w:fill="BFBFBF"/>
            <w:noWrap/>
          </w:tcPr>
          <w:p w14:paraId="7B69C960" w14:textId="77777777" w:rsidR="003444AB" w:rsidRPr="00334DF9" w:rsidRDefault="003444AB" w:rsidP="00DF31CA">
            <w:pPr>
              <w:spacing w:before="30" w:after="30" w:line="150" w:lineRule="exact"/>
              <w:jc w:val="center"/>
              <w:rPr>
                <w:rFonts w:ascii="Arial" w:hAnsi="Arial" w:cs="Arial"/>
                <w:b/>
                <w:bCs/>
                <w:sz w:val="12"/>
                <w:szCs w:val="16"/>
              </w:rPr>
            </w:pPr>
            <w:r w:rsidRPr="00334DF9">
              <w:rPr>
                <w:rFonts w:ascii="Arial" w:hAnsi="Arial" w:cs="Arial"/>
                <w:b/>
                <w:bCs/>
                <w:sz w:val="12"/>
                <w:szCs w:val="16"/>
              </w:rPr>
              <w:t>Estado Analítico de Ingresos</w:t>
            </w:r>
            <w:r>
              <w:rPr>
                <w:rFonts w:ascii="Arial" w:hAnsi="Arial" w:cs="Arial"/>
                <w:b/>
                <w:bCs/>
                <w:sz w:val="12"/>
                <w:szCs w:val="16"/>
              </w:rPr>
              <w:t xml:space="preserve"> (2)</w:t>
            </w:r>
          </w:p>
        </w:tc>
      </w:tr>
      <w:tr w:rsidR="003444AB" w:rsidRPr="00334DF9" w14:paraId="2D7F64BE" w14:textId="77777777" w:rsidTr="00DF31CA">
        <w:trPr>
          <w:trHeight w:val="20"/>
          <w:jc w:val="center"/>
        </w:trPr>
        <w:tc>
          <w:tcPr>
            <w:tcW w:w="958" w:type="dxa"/>
            <w:gridSpan w:val="9"/>
            <w:tcBorders>
              <w:top w:val="nil"/>
              <w:left w:val="single" w:sz="4" w:space="0" w:color="auto"/>
              <w:bottom w:val="single" w:sz="4" w:space="0" w:color="auto"/>
              <w:right w:val="single" w:sz="4" w:space="0" w:color="000000"/>
            </w:tcBorders>
            <w:shd w:val="clear" w:color="auto" w:fill="BFBFBF"/>
            <w:noWrap/>
          </w:tcPr>
          <w:p w14:paraId="7C6A8A86" w14:textId="77777777" w:rsidR="003444AB" w:rsidRDefault="003444AB" w:rsidP="00DF31CA">
            <w:pPr>
              <w:spacing w:before="30" w:after="30" w:line="150" w:lineRule="exact"/>
              <w:jc w:val="center"/>
              <w:rPr>
                <w:rFonts w:ascii="Arial" w:hAnsi="Arial" w:cs="Arial"/>
                <w:b/>
                <w:bCs/>
                <w:sz w:val="12"/>
                <w:szCs w:val="16"/>
              </w:rPr>
            </w:pPr>
            <w:r w:rsidRPr="00334DF9">
              <w:rPr>
                <w:rFonts w:ascii="Arial" w:hAnsi="Arial" w:cs="Arial"/>
                <w:b/>
                <w:bCs/>
                <w:sz w:val="12"/>
                <w:szCs w:val="16"/>
              </w:rPr>
              <w:t>Del XXXX al XXXX</w:t>
            </w:r>
            <w:r>
              <w:rPr>
                <w:rFonts w:ascii="Arial" w:hAnsi="Arial" w:cs="Arial"/>
                <w:b/>
                <w:bCs/>
                <w:sz w:val="12"/>
                <w:szCs w:val="16"/>
              </w:rPr>
              <w:t xml:space="preserve"> (3)</w:t>
            </w:r>
          </w:p>
          <w:p w14:paraId="1E513C34" w14:textId="77777777" w:rsidR="003444AB" w:rsidRPr="00334DF9" w:rsidRDefault="003444AB" w:rsidP="00DF31CA">
            <w:pPr>
              <w:spacing w:before="30" w:after="30" w:line="150" w:lineRule="exact"/>
              <w:jc w:val="center"/>
              <w:rPr>
                <w:rFonts w:ascii="Arial" w:hAnsi="Arial" w:cs="Arial"/>
                <w:b/>
                <w:bCs/>
                <w:sz w:val="12"/>
                <w:szCs w:val="16"/>
              </w:rPr>
            </w:pPr>
            <w:r w:rsidRPr="00EE3BDA">
              <w:rPr>
                <w:rFonts w:ascii="Arial" w:hAnsi="Arial" w:cs="Arial"/>
                <w:b/>
                <w:bCs/>
                <w:sz w:val="12"/>
                <w:szCs w:val="16"/>
              </w:rPr>
              <w:t>(Cifras en Pesos)</w:t>
            </w:r>
            <w:r>
              <w:rPr>
                <w:rFonts w:ascii="Arial" w:hAnsi="Arial" w:cs="Arial"/>
                <w:b/>
                <w:bCs/>
                <w:sz w:val="12"/>
                <w:szCs w:val="16"/>
              </w:rPr>
              <w:t xml:space="preserve"> (4)</w:t>
            </w:r>
          </w:p>
        </w:tc>
      </w:tr>
      <w:tr w:rsidR="003444AB" w:rsidRPr="00334DF9" w14:paraId="6413F953" w14:textId="77777777" w:rsidTr="00DF31CA">
        <w:trPr>
          <w:trHeight w:val="20"/>
          <w:jc w:val="center"/>
        </w:trPr>
        <w:tc>
          <w:tcPr>
            <w:tcW w:w="2964" w:type="dxa"/>
            <w:gridSpan w:val="3"/>
            <w:vMerge w:val="restart"/>
            <w:tcBorders>
              <w:top w:val="single" w:sz="4" w:space="0" w:color="auto"/>
              <w:left w:val="single" w:sz="4" w:space="0" w:color="auto"/>
              <w:bottom w:val="single" w:sz="4" w:space="0" w:color="auto"/>
              <w:right w:val="single" w:sz="4" w:space="0" w:color="auto"/>
            </w:tcBorders>
            <w:shd w:val="clear" w:color="auto" w:fill="BFBFBF"/>
            <w:noWrap/>
            <w:vAlign w:val="center"/>
          </w:tcPr>
          <w:p w14:paraId="0B489C4D" w14:textId="77777777" w:rsidR="003444AB" w:rsidRPr="00334DF9" w:rsidRDefault="003444AB" w:rsidP="00DF31CA">
            <w:pPr>
              <w:spacing w:before="30" w:after="30" w:line="150" w:lineRule="exact"/>
              <w:jc w:val="center"/>
              <w:rPr>
                <w:rFonts w:ascii="Arial" w:hAnsi="Arial" w:cs="Arial"/>
                <w:b/>
                <w:bCs/>
                <w:sz w:val="12"/>
                <w:szCs w:val="16"/>
              </w:rPr>
            </w:pPr>
            <w:r w:rsidRPr="00334DF9">
              <w:rPr>
                <w:rFonts w:ascii="Arial" w:hAnsi="Arial" w:cs="Arial"/>
                <w:b/>
                <w:bCs/>
                <w:sz w:val="12"/>
                <w:szCs w:val="16"/>
              </w:rPr>
              <w:t>Rubro de Ingresos</w:t>
            </w:r>
            <w:r>
              <w:rPr>
                <w:rFonts w:ascii="Arial" w:hAnsi="Arial" w:cs="Arial"/>
                <w:b/>
                <w:bCs/>
                <w:sz w:val="12"/>
                <w:szCs w:val="16"/>
              </w:rPr>
              <w:t xml:space="preserve"> / </w:t>
            </w:r>
            <w:r w:rsidRPr="009E612A">
              <w:rPr>
                <w:rFonts w:ascii="Arial" w:hAnsi="Arial" w:cs="Arial"/>
                <w:b/>
                <w:bCs/>
                <w:sz w:val="12"/>
                <w:szCs w:val="16"/>
              </w:rPr>
              <w:t>Fuente de Financiamiento</w:t>
            </w:r>
            <w:r>
              <w:rPr>
                <w:rFonts w:ascii="Arial" w:hAnsi="Arial" w:cs="Arial"/>
                <w:b/>
                <w:bCs/>
                <w:sz w:val="12"/>
                <w:szCs w:val="16"/>
              </w:rPr>
              <w:t xml:space="preserve"> (5)</w:t>
            </w:r>
          </w:p>
        </w:tc>
        <w:tc>
          <w:tcPr>
            <w:tcW w:w="958" w:type="dxa"/>
            <w:gridSpan w:val="5"/>
            <w:tcBorders>
              <w:top w:val="single" w:sz="4" w:space="0" w:color="auto"/>
              <w:left w:val="nil"/>
              <w:bottom w:val="single" w:sz="4" w:space="0" w:color="auto"/>
              <w:right w:val="single" w:sz="4" w:space="0" w:color="auto"/>
            </w:tcBorders>
            <w:shd w:val="clear" w:color="auto" w:fill="BFBFBF"/>
            <w:noWrap/>
            <w:vAlign w:val="center"/>
          </w:tcPr>
          <w:p w14:paraId="7BA0F030" w14:textId="77777777" w:rsidR="003444AB" w:rsidRPr="00334DF9" w:rsidRDefault="003444AB" w:rsidP="00DF31CA">
            <w:pPr>
              <w:spacing w:before="30" w:after="30" w:line="150" w:lineRule="exact"/>
              <w:jc w:val="center"/>
              <w:rPr>
                <w:rFonts w:ascii="Arial" w:hAnsi="Arial" w:cs="Arial"/>
                <w:b/>
                <w:bCs/>
                <w:sz w:val="12"/>
                <w:szCs w:val="16"/>
              </w:rPr>
            </w:pPr>
            <w:r w:rsidRPr="00334DF9">
              <w:rPr>
                <w:rFonts w:ascii="Arial" w:hAnsi="Arial" w:cs="Arial"/>
                <w:b/>
                <w:bCs/>
                <w:sz w:val="12"/>
                <w:szCs w:val="16"/>
              </w:rPr>
              <w:t>Ingreso</w:t>
            </w:r>
          </w:p>
        </w:tc>
        <w:tc>
          <w:tcPr>
            <w:tcW w:w="958"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14:paraId="682B66CF" w14:textId="77777777" w:rsidR="003444AB" w:rsidRPr="00334DF9" w:rsidRDefault="003444AB" w:rsidP="00DF31CA">
            <w:pPr>
              <w:spacing w:before="30" w:after="30" w:line="150" w:lineRule="exact"/>
              <w:jc w:val="center"/>
              <w:rPr>
                <w:rFonts w:ascii="Arial" w:hAnsi="Arial" w:cs="Arial"/>
                <w:b/>
                <w:bCs/>
                <w:sz w:val="12"/>
                <w:szCs w:val="16"/>
              </w:rPr>
            </w:pPr>
            <w:r w:rsidRPr="00334DF9">
              <w:rPr>
                <w:rFonts w:ascii="Arial" w:hAnsi="Arial" w:cs="Arial"/>
                <w:b/>
                <w:bCs/>
                <w:sz w:val="12"/>
                <w:szCs w:val="16"/>
              </w:rPr>
              <w:t>Diferencia</w:t>
            </w:r>
            <w:r>
              <w:rPr>
                <w:rFonts w:ascii="Arial" w:hAnsi="Arial" w:cs="Arial"/>
                <w:b/>
                <w:bCs/>
                <w:sz w:val="12"/>
                <w:szCs w:val="16"/>
              </w:rPr>
              <w:t xml:space="preserve"> (11)</w:t>
            </w:r>
          </w:p>
        </w:tc>
      </w:tr>
      <w:tr w:rsidR="003444AB" w:rsidRPr="00334DF9" w14:paraId="30F6C177" w14:textId="77777777" w:rsidTr="00DF31CA">
        <w:trPr>
          <w:trHeight w:val="20"/>
          <w:jc w:val="center"/>
        </w:trPr>
        <w:tc>
          <w:tcPr>
            <w:tcW w:w="2964" w:type="dxa"/>
            <w:gridSpan w:val="3"/>
            <w:vMerge/>
            <w:tcBorders>
              <w:top w:val="single" w:sz="4" w:space="0" w:color="auto"/>
              <w:left w:val="single" w:sz="4" w:space="0" w:color="auto"/>
              <w:bottom w:val="single" w:sz="4" w:space="0" w:color="auto"/>
              <w:right w:val="single" w:sz="4" w:space="0" w:color="auto"/>
            </w:tcBorders>
            <w:shd w:val="clear" w:color="auto" w:fill="BFBFBF"/>
            <w:vAlign w:val="center"/>
          </w:tcPr>
          <w:p w14:paraId="6D50D518" w14:textId="77777777" w:rsidR="003444AB" w:rsidRPr="00334DF9" w:rsidRDefault="003444AB" w:rsidP="00DF31CA">
            <w:pPr>
              <w:spacing w:before="30" w:after="30" w:line="150" w:lineRule="exact"/>
              <w:jc w:val="center"/>
              <w:rPr>
                <w:rFonts w:ascii="Arial" w:hAnsi="Arial" w:cs="Arial"/>
                <w:b/>
                <w:bCs/>
                <w:sz w:val="12"/>
                <w:szCs w:val="16"/>
              </w:rPr>
            </w:pPr>
          </w:p>
        </w:tc>
        <w:tc>
          <w:tcPr>
            <w:tcW w:w="958" w:type="dxa"/>
            <w:tcBorders>
              <w:top w:val="nil"/>
              <w:left w:val="nil"/>
              <w:bottom w:val="single" w:sz="4" w:space="0" w:color="auto"/>
              <w:right w:val="single" w:sz="4" w:space="0" w:color="auto"/>
            </w:tcBorders>
            <w:shd w:val="clear" w:color="auto" w:fill="BFBFBF"/>
            <w:noWrap/>
            <w:vAlign w:val="center"/>
          </w:tcPr>
          <w:p w14:paraId="510BE1CB" w14:textId="77777777" w:rsidR="003444AB" w:rsidRPr="00334DF9" w:rsidRDefault="003444AB" w:rsidP="00DF31CA">
            <w:pPr>
              <w:spacing w:before="30" w:after="30" w:line="150" w:lineRule="exact"/>
              <w:jc w:val="center"/>
              <w:rPr>
                <w:rFonts w:ascii="Arial" w:hAnsi="Arial" w:cs="Arial"/>
                <w:b/>
                <w:bCs/>
                <w:sz w:val="12"/>
                <w:szCs w:val="16"/>
              </w:rPr>
            </w:pPr>
            <w:r w:rsidRPr="00334DF9">
              <w:rPr>
                <w:rFonts w:ascii="Arial" w:hAnsi="Arial" w:cs="Arial"/>
                <w:b/>
                <w:bCs/>
                <w:sz w:val="12"/>
                <w:szCs w:val="16"/>
              </w:rPr>
              <w:t>Estimado</w:t>
            </w:r>
            <w:r>
              <w:rPr>
                <w:rFonts w:ascii="Arial" w:hAnsi="Arial" w:cs="Arial"/>
                <w:b/>
                <w:bCs/>
                <w:sz w:val="12"/>
                <w:szCs w:val="16"/>
              </w:rPr>
              <w:t xml:space="preserve"> (6)</w:t>
            </w:r>
          </w:p>
        </w:tc>
        <w:tc>
          <w:tcPr>
            <w:tcW w:w="958" w:type="dxa"/>
            <w:tcBorders>
              <w:top w:val="nil"/>
              <w:left w:val="nil"/>
              <w:bottom w:val="single" w:sz="4" w:space="0" w:color="auto"/>
              <w:right w:val="single" w:sz="4" w:space="0" w:color="auto"/>
            </w:tcBorders>
            <w:shd w:val="clear" w:color="auto" w:fill="BFBFBF"/>
            <w:vAlign w:val="center"/>
          </w:tcPr>
          <w:p w14:paraId="4FE20E20" w14:textId="77777777" w:rsidR="003444AB" w:rsidRPr="00334DF9" w:rsidRDefault="003444AB" w:rsidP="00DF31CA">
            <w:pPr>
              <w:spacing w:before="30" w:after="30" w:line="150" w:lineRule="exact"/>
              <w:jc w:val="center"/>
              <w:rPr>
                <w:rFonts w:ascii="Arial" w:hAnsi="Arial" w:cs="Arial"/>
                <w:b/>
                <w:bCs/>
                <w:sz w:val="12"/>
                <w:szCs w:val="16"/>
              </w:rPr>
            </w:pPr>
            <w:r w:rsidRPr="00334DF9">
              <w:rPr>
                <w:rFonts w:ascii="Arial" w:hAnsi="Arial" w:cs="Arial"/>
                <w:b/>
                <w:bCs/>
                <w:sz w:val="12"/>
                <w:szCs w:val="16"/>
              </w:rPr>
              <w:t>Ampliaciones</w:t>
            </w:r>
            <w:r>
              <w:rPr>
                <w:rFonts w:ascii="Arial" w:hAnsi="Arial" w:cs="Arial"/>
                <w:b/>
                <w:bCs/>
                <w:sz w:val="12"/>
                <w:szCs w:val="16"/>
              </w:rPr>
              <w:t>/</w:t>
            </w:r>
            <w:r w:rsidRPr="00334DF9">
              <w:rPr>
                <w:rFonts w:ascii="Arial" w:hAnsi="Arial" w:cs="Arial"/>
                <w:b/>
                <w:bCs/>
                <w:sz w:val="12"/>
                <w:szCs w:val="16"/>
              </w:rPr>
              <w:t xml:space="preserve"> </w:t>
            </w:r>
            <w:r>
              <w:rPr>
                <w:rFonts w:ascii="Arial" w:hAnsi="Arial" w:cs="Arial"/>
                <w:b/>
                <w:bCs/>
                <w:sz w:val="12"/>
                <w:szCs w:val="16"/>
              </w:rPr>
              <w:t>(</w:t>
            </w:r>
            <w:r w:rsidRPr="00334DF9">
              <w:rPr>
                <w:rFonts w:ascii="Arial" w:hAnsi="Arial" w:cs="Arial"/>
                <w:b/>
                <w:bCs/>
                <w:sz w:val="12"/>
                <w:szCs w:val="16"/>
              </w:rPr>
              <w:t>Reducciones</w:t>
            </w:r>
            <w:r>
              <w:rPr>
                <w:rFonts w:ascii="Arial" w:hAnsi="Arial" w:cs="Arial"/>
                <w:b/>
                <w:bCs/>
                <w:sz w:val="12"/>
                <w:szCs w:val="16"/>
              </w:rPr>
              <w:t>) (7)</w:t>
            </w:r>
          </w:p>
        </w:tc>
        <w:tc>
          <w:tcPr>
            <w:tcW w:w="958" w:type="dxa"/>
            <w:tcBorders>
              <w:top w:val="nil"/>
              <w:left w:val="nil"/>
              <w:bottom w:val="single" w:sz="4" w:space="0" w:color="auto"/>
              <w:right w:val="single" w:sz="4" w:space="0" w:color="auto"/>
            </w:tcBorders>
            <w:shd w:val="clear" w:color="auto" w:fill="BFBFBF"/>
            <w:noWrap/>
            <w:vAlign w:val="center"/>
          </w:tcPr>
          <w:p w14:paraId="2E44B240" w14:textId="77777777" w:rsidR="003444AB" w:rsidRPr="00334DF9" w:rsidRDefault="003444AB" w:rsidP="00DF31CA">
            <w:pPr>
              <w:spacing w:before="30" w:after="30" w:line="150" w:lineRule="exact"/>
              <w:jc w:val="center"/>
              <w:rPr>
                <w:rFonts w:ascii="Arial" w:hAnsi="Arial" w:cs="Arial"/>
                <w:b/>
                <w:bCs/>
                <w:sz w:val="12"/>
                <w:szCs w:val="16"/>
              </w:rPr>
            </w:pPr>
            <w:r w:rsidRPr="00334DF9">
              <w:rPr>
                <w:rFonts w:ascii="Arial" w:hAnsi="Arial" w:cs="Arial"/>
                <w:b/>
                <w:bCs/>
                <w:sz w:val="12"/>
                <w:szCs w:val="16"/>
              </w:rPr>
              <w:t>Modificado</w:t>
            </w:r>
            <w:r>
              <w:rPr>
                <w:rFonts w:ascii="Arial" w:hAnsi="Arial" w:cs="Arial"/>
                <w:b/>
                <w:bCs/>
                <w:sz w:val="12"/>
                <w:szCs w:val="16"/>
              </w:rPr>
              <w:t xml:space="preserve"> (8)</w:t>
            </w:r>
          </w:p>
        </w:tc>
        <w:tc>
          <w:tcPr>
            <w:tcW w:w="958" w:type="dxa"/>
            <w:tcBorders>
              <w:top w:val="nil"/>
              <w:left w:val="nil"/>
              <w:bottom w:val="single" w:sz="4" w:space="0" w:color="auto"/>
              <w:right w:val="single" w:sz="4" w:space="0" w:color="auto"/>
            </w:tcBorders>
            <w:shd w:val="clear" w:color="auto" w:fill="BFBFBF"/>
            <w:noWrap/>
            <w:vAlign w:val="center"/>
          </w:tcPr>
          <w:p w14:paraId="1C7705D0" w14:textId="77777777" w:rsidR="003444AB" w:rsidRPr="00334DF9" w:rsidRDefault="003444AB" w:rsidP="00DF31CA">
            <w:pPr>
              <w:spacing w:before="30" w:after="30" w:line="150" w:lineRule="exact"/>
              <w:jc w:val="center"/>
              <w:rPr>
                <w:rFonts w:ascii="Arial" w:hAnsi="Arial" w:cs="Arial"/>
                <w:b/>
                <w:bCs/>
                <w:sz w:val="12"/>
                <w:szCs w:val="16"/>
              </w:rPr>
            </w:pPr>
            <w:r w:rsidRPr="00334DF9">
              <w:rPr>
                <w:rFonts w:ascii="Arial" w:hAnsi="Arial" w:cs="Arial"/>
                <w:b/>
                <w:bCs/>
                <w:sz w:val="12"/>
                <w:szCs w:val="16"/>
              </w:rPr>
              <w:t>Devengado</w:t>
            </w:r>
            <w:r>
              <w:rPr>
                <w:rFonts w:ascii="Arial" w:hAnsi="Arial" w:cs="Arial"/>
                <w:b/>
                <w:bCs/>
                <w:sz w:val="12"/>
                <w:szCs w:val="16"/>
              </w:rPr>
              <w:t xml:space="preserve"> (9)</w:t>
            </w:r>
          </w:p>
        </w:tc>
        <w:tc>
          <w:tcPr>
            <w:tcW w:w="958" w:type="dxa"/>
            <w:tcBorders>
              <w:top w:val="nil"/>
              <w:left w:val="nil"/>
              <w:bottom w:val="single" w:sz="4" w:space="0" w:color="auto"/>
              <w:right w:val="single" w:sz="4" w:space="0" w:color="auto"/>
            </w:tcBorders>
            <w:shd w:val="clear" w:color="auto" w:fill="BFBFBF"/>
            <w:noWrap/>
            <w:vAlign w:val="center"/>
          </w:tcPr>
          <w:p w14:paraId="1D26B7C2" w14:textId="77777777" w:rsidR="003444AB" w:rsidRPr="00334DF9" w:rsidRDefault="003444AB" w:rsidP="00DF31CA">
            <w:pPr>
              <w:spacing w:before="30" w:after="30" w:line="150" w:lineRule="exact"/>
              <w:jc w:val="center"/>
              <w:rPr>
                <w:rFonts w:ascii="Arial" w:hAnsi="Arial" w:cs="Arial"/>
                <w:b/>
                <w:bCs/>
                <w:sz w:val="12"/>
                <w:szCs w:val="16"/>
              </w:rPr>
            </w:pPr>
            <w:r w:rsidRPr="00334DF9">
              <w:rPr>
                <w:rFonts w:ascii="Arial" w:hAnsi="Arial" w:cs="Arial"/>
                <w:b/>
                <w:bCs/>
                <w:sz w:val="12"/>
                <w:szCs w:val="16"/>
              </w:rPr>
              <w:t>Recaudado</w:t>
            </w:r>
            <w:r>
              <w:rPr>
                <w:rFonts w:ascii="Arial" w:hAnsi="Arial" w:cs="Arial"/>
                <w:b/>
                <w:bCs/>
                <w:sz w:val="12"/>
                <w:szCs w:val="16"/>
              </w:rPr>
              <w:t xml:space="preserve"> (10)</w:t>
            </w:r>
          </w:p>
        </w:tc>
        <w:tc>
          <w:tcPr>
            <w:tcW w:w="958" w:type="dxa"/>
            <w:vMerge/>
            <w:tcBorders>
              <w:top w:val="single" w:sz="4" w:space="0" w:color="auto"/>
              <w:left w:val="single" w:sz="4" w:space="0" w:color="auto"/>
              <w:bottom w:val="single" w:sz="4" w:space="0" w:color="auto"/>
              <w:right w:val="single" w:sz="4" w:space="0" w:color="auto"/>
            </w:tcBorders>
            <w:shd w:val="clear" w:color="auto" w:fill="BFBFBF"/>
            <w:vAlign w:val="center"/>
          </w:tcPr>
          <w:p w14:paraId="716453FB" w14:textId="77777777" w:rsidR="003444AB" w:rsidRPr="00334DF9" w:rsidRDefault="003444AB" w:rsidP="00DF31CA">
            <w:pPr>
              <w:spacing w:before="30" w:after="30" w:line="150" w:lineRule="exact"/>
              <w:jc w:val="center"/>
              <w:rPr>
                <w:rFonts w:ascii="Arial" w:hAnsi="Arial" w:cs="Arial"/>
                <w:b/>
                <w:bCs/>
                <w:sz w:val="12"/>
                <w:szCs w:val="16"/>
              </w:rPr>
            </w:pPr>
          </w:p>
        </w:tc>
      </w:tr>
      <w:tr w:rsidR="003444AB" w:rsidRPr="00334DF9" w14:paraId="7C33D812" w14:textId="77777777" w:rsidTr="00DF31CA">
        <w:trPr>
          <w:trHeight w:val="20"/>
          <w:jc w:val="center"/>
        </w:trPr>
        <w:tc>
          <w:tcPr>
            <w:tcW w:w="2964" w:type="dxa"/>
            <w:gridSpan w:val="3"/>
            <w:tcBorders>
              <w:top w:val="nil"/>
              <w:left w:val="single" w:sz="4" w:space="0" w:color="auto"/>
              <w:bottom w:val="nil"/>
              <w:right w:val="single" w:sz="4" w:space="0" w:color="000000"/>
            </w:tcBorders>
            <w:shd w:val="clear" w:color="auto" w:fill="auto"/>
          </w:tcPr>
          <w:p w14:paraId="0568C0AF" w14:textId="77777777" w:rsidR="003444AB" w:rsidRPr="00334DF9" w:rsidRDefault="003444AB" w:rsidP="00DF31CA">
            <w:pPr>
              <w:spacing w:before="30" w:after="30" w:line="150" w:lineRule="exact"/>
              <w:jc w:val="both"/>
              <w:rPr>
                <w:rFonts w:ascii="Arial" w:hAnsi="Arial" w:cs="Arial"/>
                <w:sz w:val="12"/>
                <w:szCs w:val="16"/>
              </w:rPr>
            </w:pPr>
            <w:r>
              <w:rPr>
                <w:rFonts w:ascii="Arial" w:hAnsi="Arial" w:cs="Arial"/>
                <w:sz w:val="12"/>
                <w:szCs w:val="16"/>
              </w:rPr>
              <w:t xml:space="preserve">a. </w:t>
            </w:r>
            <w:r w:rsidRPr="00334DF9">
              <w:rPr>
                <w:rFonts w:ascii="Arial" w:hAnsi="Arial" w:cs="Arial"/>
                <w:sz w:val="12"/>
                <w:szCs w:val="16"/>
              </w:rPr>
              <w:t>Impuestos</w:t>
            </w:r>
            <w:r>
              <w:rPr>
                <w:rFonts w:ascii="Arial" w:hAnsi="Arial" w:cs="Arial"/>
                <w:sz w:val="12"/>
                <w:szCs w:val="16"/>
              </w:rPr>
              <w:t xml:space="preserve"> (12)</w:t>
            </w:r>
          </w:p>
        </w:tc>
        <w:tc>
          <w:tcPr>
            <w:tcW w:w="958" w:type="dxa"/>
            <w:tcBorders>
              <w:top w:val="nil"/>
              <w:left w:val="nil"/>
              <w:bottom w:val="nil"/>
              <w:right w:val="single" w:sz="4" w:space="0" w:color="auto"/>
            </w:tcBorders>
            <w:shd w:val="clear" w:color="auto" w:fill="auto"/>
            <w:noWrap/>
          </w:tcPr>
          <w:p w14:paraId="1EB4B3DF" w14:textId="77777777" w:rsidR="003444AB" w:rsidRPr="00334DF9" w:rsidRDefault="003444AB" w:rsidP="00DF31CA">
            <w:pPr>
              <w:spacing w:before="30" w:after="30" w:line="150" w:lineRule="exact"/>
              <w:jc w:val="center"/>
              <w:rPr>
                <w:rFonts w:ascii="Arial" w:hAnsi="Arial" w:cs="Arial"/>
                <w:sz w:val="12"/>
                <w:szCs w:val="16"/>
              </w:rPr>
            </w:pPr>
            <w:r>
              <w:rPr>
                <w:rFonts w:ascii="Arial" w:hAnsi="Arial" w:cs="Arial"/>
                <w:sz w:val="12"/>
                <w:szCs w:val="16"/>
              </w:rPr>
              <w:t>Rb 1</w:t>
            </w:r>
          </w:p>
        </w:tc>
        <w:tc>
          <w:tcPr>
            <w:tcW w:w="958" w:type="dxa"/>
            <w:tcBorders>
              <w:top w:val="nil"/>
              <w:left w:val="nil"/>
              <w:bottom w:val="nil"/>
              <w:right w:val="single" w:sz="4" w:space="0" w:color="auto"/>
            </w:tcBorders>
            <w:shd w:val="clear" w:color="auto" w:fill="auto"/>
            <w:noWrap/>
          </w:tcPr>
          <w:p w14:paraId="156531A1" w14:textId="77777777" w:rsidR="003444AB" w:rsidRPr="00334DF9" w:rsidRDefault="003444AB" w:rsidP="00DF31CA">
            <w:pPr>
              <w:spacing w:before="30" w:after="30" w:line="150" w:lineRule="exact"/>
              <w:jc w:val="center"/>
              <w:rPr>
                <w:rFonts w:ascii="Arial" w:hAnsi="Arial" w:cs="Arial"/>
                <w:sz w:val="12"/>
                <w:szCs w:val="16"/>
              </w:rPr>
            </w:pPr>
            <w:r>
              <w:rPr>
                <w:rFonts w:ascii="Arial" w:hAnsi="Arial" w:cs="Arial"/>
                <w:sz w:val="12"/>
                <w:szCs w:val="16"/>
              </w:rPr>
              <w:t>Rb 1</w:t>
            </w:r>
          </w:p>
        </w:tc>
        <w:tc>
          <w:tcPr>
            <w:tcW w:w="958" w:type="dxa"/>
            <w:tcBorders>
              <w:top w:val="nil"/>
              <w:left w:val="nil"/>
              <w:bottom w:val="nil"/>
              <w:right w:val="single" w:sz="4" w:space="0" w:color="auto"/>
            </w:tcBorders>
            <w:shd w:val="clear" w:color="auto" w:fill="auto"/>
            <w:noWrap/>
          </w:tcPr>
          <w:p w14:paraId="662DA921" w14:textId="77777777" w:rsidR="003444AB" w:rsidRPr="00334DF9" w:rsidRDefault="003444AB" w:rsidP="00DF31CA">
            <w:pPr>
              <w:spacing w:before="30" w:after="30" w:line="150" w:lineRule="exact"/>
              <w:jc w:val="center"/>
              <w:rPr>
                <w:rFonts w:ascii="Arial" w:hAnsi="Arial" w:cs="Arial"/>
                <w:sz w:val="12"/>
                <w:szCs w:val="16"/>
              </w:rPr>
            </w:pPr>
            <w:r>
              <w:rPr>
                <w:rFonts w:ascii="Arial" w:hAnsi="Arial" w:cs="Arial"/>
                <w:sz w:val="12"/>
                <w:szCs w:val="16"/>
              </w:rPr>
              <w:t>(8 = 6 + 7)</w:t>
            </w:r>
          </w:p>
        </w:tc>
        <w:tc>
          <w:tcPr>
            <w:tcW w:w="958" w:type="dxa"/>
            <w:tcBorders>
              <w:top w:val="nil"/>
              <w:left w:val="nil"/>
              <w:bottom w:val="nil"/>
              <w:right w:val="single" w:sz="4" w:space="0" w:color="auto"/>
            </w:tcBorders>
            <w:shd w:val="clear" w:color="auto" w:fill="auto"/>
            <w:noWrap/>
          </w:tcPr>
          <w:p w14:paraId="00BE474F" w14:textId="77777777" w:rsidR="003444AB" w:rsidRPr="00334DF9" w:rsidRDefault="003444AB" w:rsidP="00DF31CA">
            <w:pPr>
              <w:spacing w:before="30" w:after="30" w:line="150" w:lineRule="exact"/>
              <w:jc w:val="center"/>
              <w:rPr>
                <w:rFonts w:ascii="Arial" w:hAnsi="Arial" w:cs="Arial"/>
                <w:sz w:val="12"/>
                <w:szCs w:val="16"/>
              </w:rPr>
            </w:pPr>
            <w:r>
              <w:rPr>
                <w:rFonts w:ascii="Arial" w:hAnsi="Arial" w:cs="Arial"/>
                <w:sz w:val="12"/>
                <w:szCs w:val="16"/>
              </w:rPr>
              <w:t>Rb 1</w:t>
            </w:r>
          </w:p>
        </w:tc>
        <w:tc>
          <w:tcPr>
            <w:tcW w:w="958" w:type="dxa"/>
            <w:tcBorders>
              <w:top w:val="nil"/>
              <w:left w:val="nil"/>
              <w:bottom w:val="nil"/>
              <w:right w:val="single" w:sz="4" w:space="0" w:color="auto"/>
            </w:tcBorders>
            <w:shd w:val="clear" w:color="auto" w:fill="auto"/>
            <w:noWrap/>
          </w:tcPr>
          <w:p w14:paraId="1EC25FE4" w14:textId="77777777" w:rsidR="003444AB" w:rsidRPr="00334DF9" w:rsidRDefault="003444AB" w:rsidP="00DF31CA">
            <w:pPr>
              <w:spacing w:before="30" w:after="30" w:line="150" w:lineRule="exact"/>
              <w:jc w:val="center"/>
              <w:rPr>
                <w:rFonts w:ascii="Arial" w:hAnsi="Arial" w:cs="Arial"/>
                <w:sz w:val="12"/>
                <w:szCs w:val="16"/>
              </w:rPr>
            </w:pPr>
            <w:r>
              <w:rPr>
                <w:rFonts w:ascii="Arial" w:hAnsi="Arial" w:cs="Arial"/>
                <w:sz w:val="12"/>
                <w:szCs w:val="16"/>
              </w:rPr>
              <w:t>Rb 1</w:t>
            </w:r>
          </w:p>
        </w:tc>
        <w:tc>
          <w:tcPr>
            <w:tcW w:w="958" w:type="dxa"/>
            <w:tcBorders>
              <w:top w:val="nil"/>
              <w:left w:val="nil"/>
              <w:bottom w:val="nil"/>
              <w:right w:val="single" w:sz="4" w:space="0" w:color="auto"/>
            </w:tcBorders>
            <w:shd w:val="clear" w:color="auto" w:fill="auto"/>
            <w:noWrap/>
          </w:tcPr>
          <w:p w14:paraId="21E57E87" w14:textId="77777777" w:rsidR="003444AB" w:rsidRPr="00334DF9" w:rsidRDefault="003444AB" w:rsidP="00DF31CA">
            <w:pPr>
              <w:spacing w:before="30" w:after="30" w:line="150" w:lineRule="exact"/>
              <w:jc w:val="center"/>
              <w:rPr>
                <w:rFonts w:ascii="Arial" w:hAnsi="Arial" w:cs="Arial"/>
                <w:sz w:val="12"/>
                <w:szCs w:val="16"/>
              </w:rPr>
            </w:pPr>
            <w:r>
              <w:rPr>
                <w:rFonts w:ascii="Arial" w:hAnsi="Arial" w:cs="Arial"/>
                <w:sz w:val="12"/>
                <w:szCs w:val="16"/>
              </w:rPr>
              <w:t>(11 = 10 – 6)</w:t>
            </w:r>
          </w:p>
        </w:tc>
      </w:tr>
      <w:tr w:rsidR="003444AB" w:rsidRPr="00334DF9" w14:paraId="3151D647" w14:textId="77777777" w:rsidTr="00DF31CA">
        <w:trPr>
          <w:trHeight w:val="20"/>
          <w:jc w:val="center"/>
        </w:trPr>
        <w:tc>
          <w:tcPr>
            <w:tcW w:w="2964" w:type="dxa"/>
            <w:gridSpan w:val="3"/>
            <w:tcBorders>
              <w:top w:val="nil"/>
              <w:left w:val="single" w:sz="4" w:space="0" w:color="auto"/>
              <w:bottom w:val="nil"/>
              <w:right w:val="single" w:sz="4" w:space="0" w:color="000000"/>
            </w:tcBorders>
            <w:shd w:val="clear" w:color="auto" w:fill="auto"/>
          </w:tcPr>
          <w:p w14:paraId="6BF5169F" w14:textId="77777777" w:rsidR="003444AB" w:rsidRPr="00334DF9" w:rsidRDefault="003444AB" w:rsidP="00DF31CA">
            <w:pPr>
              <w:spacing w:before="30" w:after="30" w:line="150" w:lineRule="exact"/>
              <w:jc w:val="both"/>
              <w:rPr>
                <w:rFonts w:ascii="Arial" w:hAnsi="Arial" w:cs="Arial"/>
                <w:sz w:val="12"/>
                <w:szCs w:val="16"/>
              </w:rPr>
            </w:pPr>
            <w:r>
              <w:rPr>
                <w:rFonts w:ascii="Arial" w:hAnsi="Arial" w:cs="Arial"/>
                <w:sz w:val="12"/>
                <w:szCs w:val="16"/>
              </w:rPr>
              <w:t xml:space="preserve">b. </w:t>
            </w:r>
            <w:r w:rsidRPr="00334DF9">
              <w:rPr>
                <w:rFonts w:ascii="Arial" w:hAnsi="Arial" w:cs="Arial"/>
                <w:sz w:val="12"/>
                <w:szCs w:val="16"/>
              </w:rPr>
              <w:t>Cuotas y Aportaciones de Seguridad Social</w:t>
            </w:r>
            <w:r>
              <w:rPr>
                <w:rFonts w:ascii="Arial" w:hAnsi="Arial" w:cs="Arial"/>
                <w:sz w:val="12"/>
                <w:szCs w:val="16"/>
              </w:rPr>
              <w:t xml:space="preserve"> (13)</w:t>
            </w:r>
          </w:p>
        </w:tc>
        <w:tc>
          <w:tcPr>
            <w:tcW w:w="958" w:type="dxa"/>
            <w:tcBorders>
              <w:top w:val="nil"/>
              <w:left w:val="nil"/>
              <w:bottom w:val="nil"/>
              <w:right w:val="single" w:sz="4" w:space="0" w:color="auto"/>
            </w:tcBorders>
            <w:shd w:val="clear" w:color="auto" w:fill="auto"/>
            <w:noWrap/>
          </w:tcPr>
          <w:p w14:paraId="3471BF88" w14:textId="77777777" w:rsidR="003444AB" w:rsidRPr="00334DF9" w:rsidRDefault="003444AB" w:rsidP="00DF31CA">
            <w:pPr>
              <w:spacing w:before="30" w:after="30" w:line="150" w:lineRule="exact"/>
              <w:jc w:val="center"/>
              <w:rPr>
                <w:rFonts w:ascii="Arial" w:hAnsi="Arial" w:cs="Arial"/>
                <w:sz w:val="12"/>
                <w:szCs w:val="16"/>
              </w:rPr>
            </w:pPr>
            <w:r>
              <w:rPr>
                <w:rFonts w:ascii="Arial" w:hAnsi="Arial" w:cs="Arial"/>
                <w:sz w:val="12"/>
                <w:szCs w:val="16"/>
              </w:rPr>
              <w:t>Rb 2</w:t>
            </w:r>
          </w:p>
        </w:tc>
        <w:tc>
          <w:tcPr>
            <w:tcW w:w="958" w:type="dxa"/>
            <w:tcBorders>
              <w:top w:val="nil"/>
              <w:left w:val="nil"/>
              <w:bottom w:val="nil"/>
              <w:right w:val="single" w:sz="4" w:space="0" w:color="auto"/>
            </w:tcBorders>
            <w:shd w:val="clear" w:color="auto" w:fill="auto"/>
            <w:noWrap/>
          </w:tcPr>
          <w:p w14:paraId="0ACDA24C" w14:textId="77777777" w:rsidR="003444AB" w:rsidRPr="00334DF9" w:rsidRDefault="003444AB" w:rsidP="00DF31CA">
            <w:pPr>
              <w:spacing w:before="30" w:after="30" w:line="150" w:lineRule="exact"/>
              <w:jc w:val="center"/>
              <w:rPr>
                <w:rFonts w:ascii="Arial" w:hAnsi="Arial" w:cs="Arial"/>
                <w:sz w:val="12"/>
                <w:szCs w:val="16"/>
              </w:rPr>
            </w:pPr>
            <w:r>
              <w:rPr>
                <w:rFonts w:ascii="Arial" w:hAnsi="Arial" w:cs="Arial"/>
                <w:sz w:val="12"/>
                <w:szCs w:val="16"/>
              </w:rPr>
              <w:t>Rb 2</w:t>
            </w:r>
          </w:p>
        </w:tc>
        <w:tc>
          <w:tcPr>
            <w:tcW w:w="958" w:type="dxa"/>
            <w:tcBorders>
              <w:top w:val="nil"/>
              <w:left w:val="nil"/>
              <w:bottom w:val="nil"/>
              <w:right w:val="single" w:sz="4" w:space="0" w:color="auto"/>
            </w:tcBorders>
            <w:shd w:val="clear" w:color="auto" w:fill="auto"/>
            <w:noWrap/>
          </w:tcPr>
          <w:p w14:paraId="0DD7E194" w14:textId="77777777" w:rsidR="003444AB" w:rsidRPr="00334DF9" w:rsidRDefault="003444AB" w:rsidP="00DF31CA">
            <w:pPr>
              <w:spacing w:before="30" w:after="30" w:line="150" w:lineRule="exact"/>
              <w:jc w:val="center"/>
              <w:rPr>
                <w:rFonts w:ascii="Arial" w:hAnsi="Arial" w:cs="Arial"/>
                <w:sz w:val="12"/>
                <w:szCs w:val="16"/>
              </w:rPr>
            </w:pPr>
            <w:r>
              <w:rPr>
                <w:rFonts w:ascii="Arial" w:hAnsi="Arial" w:cs="Arial"/>
                <w:sz w:val="12"/>
                <w:szCs w:val="16"/>
              </w:rPr>
              <w:t>(8 = 6 + 7)</w:t>
            </w:r>
          </w:p>
        </w:tc>
        <w:tc>
          <w:tcPr>
            <w:tcW w:w="958" w:type="dxa"/>
            <w:tcBorders>
              <w:top w:val="nil"/>
              <w:left w:val="nil"/>
              <w:bottom w:val="nil"/>
              <w:right w:val="single" w:sz="4" w:space="0" w:color="auto"/>
            </w:tcBorders>
            <w:shd w:val="clear" w:color="auto" w:fill="auto"/>
            <w:noWrap/>
          </w:tcPr>
          <w:p w14:paraId="2DF5A570" w14:textId="77777777" w:rsidR="003444AB" w:rsidRPr="00334DF9" w:rsidRDefault="003444AB" w:rsidP="00DF31CA">
            <w:pPr>
              <w:spacing w:before="30" w:after="30" w:line="150" w:lineRule="exact"/>
              <w:jc w:val="center"/>
              <w:rPr>
                <w:rFonts w:ascii="Arial" w:hAnsi="Arial" w:cs="Arial"/>
                <w:sz w:val="12"/>
                <w:szCs w:val="16"/>
              </w:rPr>
            </w:pPr>
            <w:r>
              <w:rPr>
                <w:rFonts w:ascii="Arial" w:hAnsi="Arial" w:cs="Arial"/>
                <w:sz w:val="12"/>
                <w:szCs w:val="16"/>
              </w:rPr>
              <w:t>Rb 2</w:t>
            </w:r>
          </w:p>
        </w:tc>
        <w:tc>
          <w:tcPr>
            <w:tcW w:w="958" w:type="dxa"/>
            <w:tcBorders>
              <w:top w:val="nil"/>
              <w:left w:val="nil"/>
              <w:bottom w:val="nil"/>
              <w:right w:val="single" w:sz="4" w:space="0" w:color="auto"/>
            </w:tcBorders>
            <w:shd w:val="clear" w:color="auto" w:fill="auto"/>
            <w:noWrap/>
          </w:tcPr>
          <w:p w14:paraId="43D875C8" w14:textId="77777777" w:rsidR="003444AB" w:rsidRPr="00334DF9" w:rsidRDefault="003444AB" w:rsidP="00DF31CA">
            <w:pPr>
              <w:spacing w:before="30" w:after="30" w:line="150" w:lineRule="exact"/>
              <w:jc w:val="center"/>
              <w:rPr>
                <w:rFonts w:ascii="Arial" w:hAnsi="Arial" w:cs="Arial"/>
                <w:sz w:val="12"/>
                <w:szCs w:val="16"/>
              </w:rPr>
            </w:pPr>
            <w:r>
              <w:rPr>
                <w:rFonts w:ascii="Arial" w:hAnsi="Arial" w:cs="Arial"/>
                <w:sz w:val="12"/>
                <w:szCs w:val="16"/>
              </w:rPr>
              <w:t>Rb 2</w:t>
            </w:r>
          </w:p>
        </w:tc>
        <w:tc>
          <w:tcPr>
            <w:tcW w:w="958" w:type="dxa"/>
            <w:tcBorders>
              <w:top w:val="nil"/>
              <w:left w:val="nil"/>
              <w:bottom w:val="nil"/>
              <w:right w:val="single" w:sz="4" w:space="0" w:color="auto"/>
            </w:tcBorders>
            <w:shd w:val="clear" w:color="auto" w:fill="auto"/>
            <w:noWrap/>
          </w:tcPr>
          <w:p w14:paraId="622B470E" w14:textId="77777777" w:rsidR="003444AB" w:rsidRPr="00334DF9" w:rsidRDefault="003444AB" w:rsidP="00DF31CA">
            <w:pPr>
              <w:spacing w:before="30" w:after="30" w:line="150" w:lineRule="exact"/>
              <w:jc w:val="center"/>
              <w:rPr>
                <w:rFonts w:ascii="Arial" w:hAnsi="Arial" w:cs="Arial"/>
                <w:sz w:val="12"/>
                <w:szCs w:val="16"/>
              </w:rPr>
            </w:pPr>
            <w:r>
              <w:rPr>
                <w:rFonts w:ascii="Arial" w:hAnsi="Arial" w:cs="Arial"/>
                <w:sz w:val="12"/>
                <w:szCs w:val="16"/>
              </w:rPr>
              <w:t>(11 = 10 – 6)</w:t>
            </w:r>
          </w:p>
        </w:tc>
      </w:tr>
      <w:tr w:rsidR="003444AB" w:rsidRPr="00334DF9" w14:paraId="1307EAC6" w14:textId="77777777" w:rsidTr="00DF31CA">
        <w:trPr>
          <w:trHeight w:val="20"/>
          <w:jc w:val="center"/>
        </w:trPr>
        <w:tc>
          <w:tcPr>
            <w:tcW w:w="2964" w:type="dxa"/>
            <w:gridSpan w:val="3"/>
            <w:tcBorders>
              <w:top w:val="nil"/>
              <w:left w:val="single" w:sz="4" w:space="0" w:color="auto"/>
              <w:bottom w:val="nil"/>
              <w:right w:val="single" w:sz="4" w:space="0" w:color="000000"/>
            </w:tcBorders>
            <w:shd w:val="clear" w:color="auto" w:fill="auto"/>
          </w:tcPr>
          <w:p w14:paraId="2B9634BD" w14:textId="77777777" w:rsidR="003444AB" w:rsidRPr="00334DF9" w:rsidRDefault="003444AB" w:rsidP="00DF31CA">
            <w:pPr>
              <w:spacing w:before="30" w:after="30" w:line="150" w:lineRule="exact"/>
              <w:jc w:val="both"/>
              <w:rPr>
                <w:rFonts w:ascii="Arial" w:hAnsi="Arial" w:cs="Arial"/>
                <w:sz w:val="12"/>
                <w:szCs w:val="16"/>
              </w:rPr>
            </w:pPr>
            <w:r>
              <w:rPr>
                <w:rFonts w:ascii="Arial" w:hAnsi="Arial" w:cs="Arial"/>
                <w:sz w:val="12"/>
                <w:szCs w:val="16"/>
              </w:rPr>
              <w:t xml:space="preserve">c. </w:t>
            </w:r>
            <w:r w:rsidRPr="00334DF9">
              <w:rPr>
                <w:rFonts w:ascii="Arial" w:hAnsi="Arial" w:cs="Arial"/>
                <w:sz w:val="12"/>
                <w:szCs w:val="16"/>
              </w:rPr>
              <w:t>Contribuciones de Mejoras</w:t>
            </w:r>
            <w:r>
              <w:rPr>
                <w:rFonts w:ascii="Arial" w:hAnsi="Arial" w:cs="Arial"/>
                <w:sz w:val="12"/>
                <w:szCs w:val="16"/>
              </w:rPr>
              <w:t xml:space="preserve"> (14)</w:t>
            </w:r>
          </w:p>
        </w:tc>
        <w:tc>
          <w:tcPr>
            <w:tcW w:w="958" w:type="dxa"/>
            <w:tcBorders>
              <w:top w:val="nil"/>
              <w:left w:val="nil"/>
              <w:bottom w:val="nil"/>
              <w:right w:val="single" w:sz="4" w:space="0" w:color="auto"/>
            </w:tcBorders>
            <w:shd w:val="clear" w:color="auto" w:fill="auto"/>
            <w:noWrap/>
          </w:tcPr>
          <w:p w14:paraId="3C72136C" w14:textId="77777777" w:rsidR="003444AB" w:rsidRPr="00334DF9" w:rsidRDefault="003444AB" w:rsidP="00DF31CA">
            <w:pPr>
              <w:spacing w:before="30" w:after="30" w:line="150" w:lineRule="exact"/>
              <w:jc w:val="center"/>
              <w:rPr>
                <w:rFonts w:ascii="Arial" w:hAnsi="Arial" w:cs="Arial"/>
                <w:sz w:val="12"/>
                <w:szCs w:val="16"/>
              </w:rPr>
            </w:pPr>
            <w:r>
              <w:rPr>
                <w:rFonts w:ascii="Arial" w:hAnsi="Arial" w:cs="Arial"/>
                <w:sz w:val="12"/>
                <w:szCs w:val="16"/>
              </w:rPr>
              <w:t>Rb 3</w:t>
            </w:r>
          </w:p>
        </w:tc>
        <w:tc>
          <w:tcPr>
            <w:tcW w:w="958" w:type="dxa"/>
            <w:tcBorders>
              <w:top w:val="nil"/>
              <w:left w:val="nil"/>
              <w:bottom w:val="nil"/>
              <w:right w:val="single" w:sz="4" w:space="0" w:color="auto"/>
            </w:tcBorders>
            <w:shd w:val="clear" w:color="auto" w:fill="auto"/>
            <w:noWrap/>
          </w:tcPr>
          <w:p w14:paraId="7F5FEB20" w14:textId="77777777" w:rsidR="003444AB" w:rsidRPr="00334DF9" w:rsidRDefault="003444AB" w:rsidP="00DF31CA">
            <w:pPr>
              <w:spacing w:before="30" w:after="30" w:line="150" w:lineRule="exact"/>
              <w:jc w:val="center"/>
              <w:rPr>
                <w:rFonts w:ascii="Arial" w:hAnsi="Arial" w:cs="Arial"/>
                <w:sz w:val="12"/>
                <w:szCs w:val="16"/>
              </w:rPr>
            </w:pPr>
            <w:r>
              <w:rPr>
                <w:rFonts w:ascii="Arial" w:hAnsi="Arial" w:cs="Arial"/>
                <w:sz w:val="12"/>
                <w:szCs w:val="16"/>
              </w:rPr>
              <w:t>Rb 3</w:t>
            </w:r>
          </w:p>
        </w:tc>
        <w:tc>
          <w:tcPr>
            <w:tcW w:w="958" w:type="dxa"/>
            <w:tcBorders>
              <w:top w:val="nil"/>
              <w:left w:val="nil"/>
              <w:bottom w:val="nil"/>
              <w:right w:val="single" w:sz="4" w:space="0" w:color="auto"/>
            </w:tcBorders>
            <w:shd w:val="clear" w:color="auto" w:fill="auto"/>
            <w:noWrap/>
          </w:tcPr>
          <w:p w14:paraId="1DCC231D" w14:textId="77777777" w:rsidR="003444AB" w:rsidRPr="00334DF9" w:rsidRDefault="003444AB" w:rsidP="00DF31CA">
            <w:pPr>
              <w:spacing w:before="30" w:after="30" w:line="150" w:lineRule="exact"/>
              <w:jc w:val="center"/>
              <w:rPr>
                <w:rFonts w:ascii="Arial" w:hAnsi="Arial" w:cs="Arial"/>
                <w:sz w:val="12"/>
                <w:szCs w:val="16"/>
              </w:rPr>
            </w:pPr>
            <w:r>
              <w:rPr>
                <w:rFonts w:ascii="Arial" w:hAnsi="Arial" w:cs="Arial"/>
                <w:sz w:val="12"/>
                <w:szCs w:val="16"/>
              </w:rPr>
              <w:t>(8 = 6 + 7)</w:t>
            </w:r>
          </w:p>
        </w:tc>
        <w:tc>
          <w:tcPr>
            <w:tcW w:w="958" w:type="dxa"/>
            <w:tcBorders>
              <w:top w:val="nil"/>
              <w:left w:val="nil"/>
              <w:bottom w:val="nil"/>
              <w:right w:val="single" w:sz="4" w:space="0" w:color="auto"/>
            </w:tcBorders>
            <w:shd w:val="clear" w:color="auto" w:fill="auto"/>
            <w:noWrap/>
          </w:tcPr>
          <w:p w14:paraId="3B6BC602" w14:textId="77777777" w:rsidR="003444AB" w:rsidRPr="00334DF9" w:rsidRDefault="003444AB" w:rsidP="00DF31CA">
            <w:pPr>
              <w:spacing w:before="30" w:after="30" w:line="150" w:lineRule="exact"/>
              <w:jc w:val="center"/>
              <w:rPr>
                <w:rFonts w:ascii="Arial" w:hAnsi="Arial" w:cs="Arial"/>
                <w:sz w:val="12"/>
                <w:szCs w:val="16"/>
              </w:rPr>
            </w:pPr>
            <w:r>
              <w:rPr>
                <w:rFonts w:ascii="Arial" w:hAnsi="Arial" w:cs="Arial"/>
                <w:sz w:val="12"/>
                <w:szCs w:val="16"/>
              </w:rPr>
              <w:t>Rb 3</w:t>
            </w:r>
          </w:p>
        </w:tc>
        <w:tc>
          <w:tcPr>
            <w:tcW w:w="958" w:type="dxa"/>
            <w:tcBorders>
              <w:top w:val="nil"/>
              <w:left w:val="nil"/>
              <w:bottom w:val="nil"/>
              <w:right w:val="single" w:sz="4" w:space="0" w:color="auto"/>
            </w:tcBorders>
            <w:shd w:val="clear" w:color="auto" w:fill="auto"/>
            <w:noWrap/>
          </w:tcPr>
          <w:p w14:paraId="30981697" w14:textId="77777777" w:rsidR="003444AB" w:rsidRPr="00334DF9" w:rsidRDefault="003444AB" w:rsidP="00DF31CA">
            <w:pPr>
              <w:spacing w:before="30" w:after="30" w:line="150" w:lineRule="exact"/>
              <w:jc w:val="center"/>
              <w:rPr>
                <w:rFonts w:ascii="Arial" w:hAnsi="Arial" w:cs="Arial"/>
                <w:sz w:val="12"/>
                <w:szCs w:val="16"/>
              </w:rPr>
            </w:pPr>
            <w:r>
              <w:rPr>
                <w:rFonts w:ascii="Arial" w:hAnsi="Arial" w:cs="Arial"/>
                <w:sz w:val="12"/>
                <w:szCs w:val="16"/>
              </w:rPr>
              <w:t>Rb 3</w:t>
            </w:r>
          </w:p>
        </w:tc>
        <w:tc>
          <w:tcPr>
            <w:tcW w:w="958" w:type="dxa"/>
            <w:tcBorders>
              <w:top w:val="nil"/>
              <w:left w:val="nil"/>
              <w:bottom w:val="nil"/>
              <w:right w:val="single" w:sz="4" w:space="0" w:color="auto"/>
            </w:tcBorders>
            <w:shd w:val="clear" w:color="auto" w:fill="auto"/>
            <w:noWrap/>
          </w:tcPr>
          <w:p w14:paraId="55A76CDB" w14:textId="77777777" w:rsidR="003444AB" w:rsidRPr="00334DF9" w:rsidRDefault="003444AB" w:rsidP="00DF31CA">
            <w:pPr>
              <w:spacing w:before="30" w:after="30" w:line="150" w:lineRule="exact"/>
              <w:jc w:val="center"/>
              <w:rPr>
                <w:rFonts w:ascii="Arial" w:hAnsi="Arial" w:cs="Arial"/>
                <w:sz w:val="12"/>
                <w:szCs w:val="16"/>
              </w:rPr>
            </w:pPr>
            <w:r>
              <w:rPr>
                <w:rFonts w:ascii="Arial" w:hAnsi="Arial" w:cs="Arial"/>
                <w:sz w:val="12"/>
                <w:szCs w:val="16"/>
              </w:rPr>
              <w:t>(11 = 10 – 6)</w:t>
            </w:r>
          </w:p>
        </w:tc>
      </w:tr>
      <w:tr w:rsidR="003444AB" w:rsidRPr="00334DF9" w14:paraId="260BC07A" w14:textId="77777777" w:rsidTr="00DF31CA">
        <w:trPr>
          <w:trHeight w:val="20"/>
          <w:jc w:val="center"/>
        </w:trPr>
        <w:tc>
          <w:tcPr>
            <w:tcW w:w="2964" w:type="dxa"/>
            <w:gridSpan w:val="3"/>
            <w:tcBorders>
              <w:top w:val="nil"/>
              <w:left w:val="single" w:sz="4" w:space="0" w:color="auto"/>
              <w:bottom w:val="nil"/>
              <w:right w:val="single" w:sz="4" w:space="0" w:color="000000"/>
            </w:tcBorders>
            <w:shd w:val="clear" w:color="auto" w:fill="auto"/>
          </w:tcPr>
          <w:p w14:paraId="31C65FE8" w14:textId="77777777" w:rsidR="003444AB" w:rsidRPr="00334DF9" w:rsidRDefault="003444AB" w:rsidP="00DF31CA">
            <w:pPr>
              <w:spacing w:before="30" w:after="30" w:line="150" w:lineRule="exact"/>
              <w:jc w:val="both"/>
              <w:rPr>
                <w:rFonts w:ascii="Arial" w:hAnsi="Arial" w:cs="Arial"/>
                <w:sz w:val="12"/>
                <w:szCs w:val="16"/>
              </w:rPr>
            </w:pPr>
            <w:r>
              <w:rPr>
                <w:rFonts w:ascii="Arial" w:hAnsi="Arial" w:cs="Arial"/>
                <w:sz w:val="12"/>
                <w:szCs w:val="16"/>
              </w:rPr>
              <w:t xml:space="preserve">d. </w:t>
            </w:r>
            <w:r w:rsidRPr="00334DF9">
              <w:rPr>
                <w:rFonts w:ascii="Arial" w:hAnsi="Arial" w:cs="Arial"/>
                <w:sz w:val="12"/>
                <w:szCs w:val="16"/>
              </w:rPr>
              <w:t>Derechos</w:t>
            </w:r>
            <w:r>
              <w:rPr>
                <w:rFonts w:ascii="Arial" w:hAnsi="Arial" w:cs="Arial"/>
                <w:sz w:val="12"/>
                <w:szCs w:val="16"/>
              </w:rPr>
              <w:t xml:space="preserve"> (15)</w:t>
            </w:r>
          </w:p>
        </w:tc>
        <w:tc>
          <w:tcPr>
            <w:tcW w:w="958" w:type="dxa"/>
            <w:tcBorders>
              <w:top w:val="nil"/>
              <w:left w:val="nil"/>
              <w:bottom w:val="nil"/>
              <w:right w:val="single" w:sz="4" w:space="0" w:color="auto"/>
            </w:tcBorders>
            <w:shd w:val="clear" w:color="auto" w:fill="auto"/>
            <w:noWrap/>
          </w:tcPr>
          <w:p w14:paraId="225A270B" w14:textId="77777777" w:rsidR="003444AB" w:rsidRPr="00334DF9" w:rsidRDefault="003444AB" w:rsidP="00DF31CA">
            <w:pPr>
              <w:spacing w:before="30" w:after="30" w:line="150" w:lineRule="exact"/>
              <w:jc w:val="center"/>
              <w:rPr>
                <w:rFonts w:ascii="Arial" w:hAnsi="Arial" w:cs="Arial"/>
                <w:sz w:val="12"/>
                <w:szCs w:val="16"/>
              </w:rPr>
            </w:pPr>
            <w:r>
              <w:rPr>
                <w:rFonts w:ascii="Arial" w:hAnsi="Arial" w:cs="Arial"/>
                <w:sz w:val="12"/>
                <w:szCs w:val="16"/>
              </w:rPr>
              <w:t>Rb 4</w:t>
            </w:r>
          </w:p>
        </w:tc>
        <w:tc>
          <w:tcPr>
            <w:tcW w:w="958" w:type="dxa"/>
            <w:tcBorders>
              <w:top w:val="nil"/>
              <w:left w:val="nil"/>
              <w:bottom w:val="nil"/>
              <w:right w:val="single" w:sz="4" w:space="0" w:color="auto"/>
            </w:tcBorders>
            <w:shd w:val="clear" w:color="auto" w:fill="auto"/>
            <w:noWrap/>
          </w:tcPr>
          <w:p w14:paraId="779889B7" w14:textId="77777777" w:rsidR="003444AB" w:rsidRPr="00334DF9" w:rsidRDefault="003444AB" w:rsidP="00DF31CA">
            <w:pPr>
              <w:spacing w:before="30" w:after="30" w:line="150" w:lineRule="exact"/>
              <w:jc w:val="center"/>
              <w:rPr>
                <w:rFonts w:ascii="Arial" w:hAnsi="Arial" w:cs="Arial"/>
                <w:sz w:val="12"/>
                <w:szCs w:val="16"/>
              </w:rPr>
            </w:pPr>
            <w:r>
              <w:rPr>
                <w:rFonts w:ascii="Arial" w:hAnsi="Arial" w:cs="Arial"/>
                <w:sz w:val="12"/>
                <w:szCs w:val="16"/>
              </w:rPr>
              <w:t>Rb 4</w:t>
            </w:r>
          </w:p>
        </w:tc>
        <w:tc>
          <w:tcPr>
            <w:tcW w:w="958" w:type="dxa"/>
            <w:tcBorders>
              <w:top w:val="nil"/>
              <w:left w:val="nil"/>
              <w:bottom w:val="nil"/>
              <w:right w:val="single" w:sz="4" w:space="0" w:color="auto"/>
            </w:tcBorders>
            <w:shd w:val="clear" w:color="auto" w:fill="auto"/>
            <w:noWrap/>
          </w:tcPr>
          <w:p w14:paraId="31E81E94" w14:textId="77777777" w:rsidR="003444AB" w:rsidRPr="00334DF9" w:rsidRDefault="003444AB" w:rsidP="00DF31CA">
            <w:pPr>
              <w:spacing w:before="30" w:after="30" w:line="150" w:lineRule="exact"/>
              <w:jc w:val="center"/>
              <w:rPr>
                <w:rFonts w:ascii="Arial" w:hAnsi="Arial" w:cs="Arial"/>
                <w:sz w:val="12"/>
                <w:szCs w:val="16"/>
              </w:rPr>
            </w:pPr>
            <w:r>
              <w:rPr>
                <w:rFonts w:ascii="Arial" w:hAnsi="Arial" w:cs="Arial"/>
                <w:sz w:val="12"/>
                <w:szCs w:val="16"/>
              </w:rPr>
              <w:t>(8 = 6 + 7)</w:t>
            </w:r>
          </w:p>
        </w:tc>
        <w:tc>
          <w:tcPr>
            <w:tcW w:w="958" w:type="dxa"/>
            <w:tcBorders>
              <w:top w:val="nil"/>
              <w:left w:val="nil"/>
              <w:bottom w:val="nil"/>
              <w:right w:val="single" w:sz="4" w:space="0" w:color="auto"/>
            </w:tcBorders>
            <w:shd w:val="clear" w:color="auto" w:fill="auto"/>
            <w:noWrap/>
          </w:tcPr>
          <w:p w14:paraId="30E9D93A" w14:textId="77777777" w:rsidR="003444AB" w:rsidRPr="00334DF9" w:rsidRDefault="003444AB" w:rsidP="00DF31CA">
            <w:pPr>
              <w:spacing w:before="30" w:after="30" w:line="150" w:lineRule="exact"/>
              <w:jc w:val="center"/>
              <w:rPr>
                <w:rFonts w:ascii="Arial" w:hAnsi="Arial" w:cs="Arial"/>
                <w:sz w:val="12"/>
                <w:szCs w:val="16"/>
              </w:rPr>
            </w:pPr>
            <w:r>
              <w:rPr>
                <w:rFonts w:ascii="Arial" w:hAnsi="Arial" w:cs="Arial"/>
                <w:sz w:val="12"/>
                <w:szCs w:val="16"/>
              </w:rPr>
              <w:t>Rb 4</w:t>
            </w:r>
          </w:p>
        </w:tc>
        <w:tc>
          <w:tcPr>
            <w:tcW w:w="958" w:type="dxa"/>
            <w:tcBorders>
              <w:top w:val="nil"/>
              <w:left w:val="nil"/>
              <w:bottom w:val="nil"/>
              <w:right w:val="single" w:sz="4" w:space="0" w:color="auto"/>
            </w:tcBorders>
            <w:shd w:val="clear" w:color="auto" w:fill="auto"/>
            <w:noWrap/>
          </w:tcPr>
          <w:p w14:paraId="163F4829" w14:textId="77777777" w:rsidR="003444AB" w:rsidRPr="00334DF9" w:rsidRDefault="003444AB" w:rsidP="00DF31CA">
            <w:pPr>
              <w:spacing w:before="30" w:after="30" w:line="150" w:lineRule="exact"/>
              <w:jc w:val="center"/>
              <w:rPr>
                <w:rFonts w:ascii="Arial" w:hAnsi="Arial" w:cs="Arial"/>
                <w:sz w:val="12"/>
                <w:szCs w:val="16"/>
              </w:rPr>
            </w:pPr>
            <w:r>
              <w:rPr>
                <w:rFonts w:ascii="Arial" w:hAnsi="Arial" w:cs="Arial"/>
                <w:sz w:val="12"/>
                <w:szCs w:val="16"/>
              </w:rPr>
              <w:t>Rb 4</w:t>
            </w:r>
          </w:p>
        </w:tc>
        <w:tc>
          <w:tcPr>
            <w:tcW w:w="958" w:type="dxa"/>
            <w:tcBorders>
              <w:top w:val="nil"/>
              <w:left w:val="nil"/>
              <w:bottom w:val="nil"/>
              <w:right w:val="single" w:sz="4" w:space="0" w:color="auto"/>
            </w:tcBorders>
            <w:shd w:val="clear" w:color="auto" w:fill="auto"/>
            <w:noWrap/>
          </w:tcPr>
          <w:p w14:paraId="14C00851" w14:textId="77777777" w:rsidR="003444AB" w:rsidRPr="00334DF9" w:rsidRDefault="003444AB" w:rsidP="00DF31CA">
            <w:pPr>
              <w:spacing w:before="30" w:after="30" w:line="150" w:lineRule="exact"/>
              <w:jc w:val="center"/>
              <w:rPr>
                <w:rFonts w:ascii="Arial" w:hAnsi="Arial" w:cs="Arial"/>
                <w:sz w:val="12"/>
                <w:szCs w:val="16"/>
              </w:rPr>
            </w:pPr>
            <w:r>
              <w:rPr>
                <w:rFonts w:ascii="Arial" w:hAnsi="Arial" w:cs="Arial"/>
                <w:sz w:val="12"/>
                <w:szCs w:val="16"/>
              </w:rPr>
              <w:t>(11 = 10 – 6)</w:t>
            </w:r>
          </w:p>
        </w:tc>
      </w:tr>
      <w:tr w:rsidR="003444AB" w:rsidRPr="00334DF9" w14:paraId="09B4FF5A" w14:textId="77777777" w:rsidTr="00DF31CA">
        <w:trPr>
          <w:trHeight w:val="20"/>
          <w:jc w:val="center"/>
        </w:trPr>
        <w:tc>
          <w:tcPr>
            <w:tcW w:w="2964" w:type="dxa"/>
            <w:gridSpan w:val="3"/>
            <w:tcBorders>
              <w:top w:val="nil"/>
              <w:left w:val="single" w:sz="4" w:space="0" w:color="auto"/>
              <w:bottom w:val="nil"/>
              <w:right w:val="single" w:sz="4" w:space="0" w:color="000000"/>
            </w:tcBorders>
            <w:shd w:val="clear" w:color="auto" w:fill="auto"/>
          </w:tcPr>
          <w:p w14:paraId="2BE3D2E0" w14:textId="77777777" w:rsidR="003444AB" w:rsidRPr="00334DF9" w:rsidRDefault="003444AB" w:rsidP="00DF31CA">
            <w:pPr>
              <w:spacing w:before="30" w:after="30" w:line="150" w:lineRule="exact"/>
              <w:rPr>
                <w:rFonts w:ascii="Arial" w:hAnsi="Arial" w:cs="Arial"/>
                <w:sz w:val="10"/>
                <w:szCs w:val="10"/>
              </w:rPr>
            </w:pPr>
            <w:r>
              <w:rPr>
                <w:rFonts w:ascii="Arial" w:hAnsi="Arial" w:cs="Arial"/>
                <w:sz w:val="12"/>
                <w:szCs w:val="16"/>
              </w:rPr>
              <w:t xml:space="preserve">e. </w:t>
            </w:r>
            <w:r w:rsidRPr="00334DF9">
              <w:rPr>
                <w:rFonts w:ascii="Arial" w:hAnsi="Arial" w:cs="Arial"/>
                <w:sz w:val="12"/>
                <w:szCs w:val="16"/>
              </w:rPr>
              <w:t>Productos</w:t>
            </w:r>
            <w:r>
              <w:rPr>
                <w:rFonts w:ascii="Arial" w:hAnsi="Arial" w:cs="Arial"/>
                <w:sz w:val="12"/>
                <w:szCs w:val="16"/>
              </w:rPr>
              <w:t xml:space="preserve"> (16)</w:t>
            </w:r>
          </w:p>
        </w:tc>
        <w:tc>
          <w:tcPr>
            <w:tcW w:w="958" w:type="dxa"/>
            <w:tcBorders>
              <w:top w:val="nil"/>
              <w:left w:val="nil"/>
              <w:bottom w:val="nil"/>
              <w:right w:val="single" w:sz="4" w:space="0" w:color="auto"/>
            </w:tcBorders>
            <w:shd w:val="clear" w:color="auto" w:fill="auto"/>
            <w:noWrap/>
          </w:tcPr>
          <w:p w14:paraId="5E1DAAF3" w14:textId="77777777" w:rsidR="003444AB" w:rsidRPr="00334DF9" w:rsidRDefault="003444AB" w:rsidP="00DF31CA">
            <w:pPr>
              <w:spacing w:before="30" w:after="30" w:line="150" w:lineRule="exact"/>
              <w:jc w:val="center"/>
              <w:rPr>
                <w:rFonts w:ascii="Arial" w:hAnsi="Arial" w:cs="Arial"/>
                <w:sz w:val="12"/>
                <w:szCs w:val="16"/>
              </w:rPr>
            </w:pPr>
            <w:r>
              <w:rPr>
                <w:rFonts w:ascii="Arial" w:hAnsi="Arial" w:cs="Arial"/>
                <w:sz w:val="12"/>
                <w:szCs w:val="16"/>
              </w:rPr>
              <w:t>Rb 5</w:t>
            </w:r>
          </w:p>
        </w:tc>
        <w:tc>
          <w:tcPr>
            <w:tcW w:w="958" w:type="dxa"/>
            <w:tcBorders>
              <w:top w:val="nil"/>
              <w:left w:val="nil"/>
              <w:bottom w:val="nil"/>
              <w:right w:val="single" w:sz="4" w:space="0" w:color="auto"/>
            </w:tcBorders>
            <w:shd w:val="clear" w:color="auto" w:fill="auto"/>
            <w:noWrap/>
          </w:tcPr>
          <w:p w14:paraId="3334025F" w14:textId="77777777" w:rsidR="003444AB" w:rsidRPr="00334DF9" w:rsidRDefault="003444AB" w:rsidP="00DF31CA">
            <w:pPr>
              <w:spacing w:before="30" w:after="30" w:line="150" w:lineRule="exact"/>
              <w:jc w:val="center"/>
              <w:rPr>
                <w:rFonts w:ascii="Arial" w:hAnsi="Arial" w:cs="Arial"/>
                <w:sz w:val="12"/>
                <w:szCs w:val="16"/>
              </w:rPr>
            </w:pPr>
            <w:r>
              <w:rPr>
                <w:rFonts w:ascii="Arial" w:hAnsi="Arial" w:cs="Arial"/>
                <w:sz w:val="12"/>
                <w:szCs w:val="16"/>
              </w:rPr>
              <w:t>Rb 5</w:t>
            </w:r>
          </w:p>
        </w:tc>
        <w:tc>
          <w:tcPr>
            <w:tcW w:w="958" w:type="dxa"/>
            <w:tcBorders>
              <w:top w:val="nil"/>
              <w:left w:val="nil"/>
              <w:bottom w:val="nil"/>
              <w:right w:val="single" w:sz="4" w:space="0" w:color="auto"/>
            </w:tcBorders>
            <w:shd w:val="clear" w:color="auto" w:fill="auto"/>
            <w:noWrap/>
          </w:tcPr>
          <w:p w14:paraId="6D4BC509" w14:textId="77777777" w:rsidR="003444AB" w:rsidRPr="00334DF9" w:rsidRDefault="003444AB" w:rsidP="00DF31CA">
            <w:pPr>
              <w:spacing w:before="30" w:after="30" w:line="150" w:lineRule="exact"/>
              <w:jc w:val="center"/>
              <w:rPr>
                <w:rFonts w:ascii="Arial" w:hAnsi="Arial" w:cs="Arial"/>
                <w:sz w:val="12"/>
                <w:szCs w:val="16"/>
              </w:rPr>
            </w:pPr>
            <w:r>
              <w:rPr>
                <w:rFonts w:ascii="Arial" w:hAnsi="Arial" w:cs="Arial"/>
                <w:sz w:val="12"/>
                <w:szCs w:val="16"/>
              </w:rPr>
              <w:t>(8 = 6 + 7)</w:t>
            </w:r>
          </w:p>
        </w:tc>
        <w:tc>
          <w:tcPr>
            <w:tcW w:w="958" w:type="dxa"/>
            <w:tcBorders>
              <w:top w:val="nil"/>
              <w:left w:val="nil"/>
              <w:bottom w:val="nil"/>
              <w:right w:val="single" w:sz="4" w:space="0" w:color="auto"/>
            </w:tcBorders>
            <w:shd w:val="clear" w:color="auto" w:fill="auto"/>
            <w:noWrap/>
          </w:tcPr>
          <w:p w14:paraId="0ED2D1E6" w14:textId="77777777" w:rsidR="003444AB" w:rsidRPr="00334DF9" w:rsidRDefault="003444AB" w:rsidP="00DF31CA">
            <w:pPr>
              <w:spacing w:before="30" w:after="30" w:line="150" w:lineRule="exact"/>
              <w:jc w:val="center"/>
              <w:rPr>
                <w:rFonts w:ascii="Arial" w:hAnsi="Arial" w:cs="Arial"/>
                <w:sz w:val="12"/>
                <w:szCs w:val="16"/>
              </w:rPr>
            </w:pPr>
            <w:r>
              <w:rPr>
                <w:rFonts w:ascii="Arial" w:hAnsi="Arial" w:cs="Arial"/>
                <w:sz w:val="12"/>
                <w:szCs w:val="16"/>
              </w:rPr>
              <w:t>Rb 5</w:t>
            </w:r>
          </w:p>
        </w:tc>
        <w:tc>
          <w:tcPr>
            <w:tcW w:w="958" w:type="dxa"/>
            <w:tcBorders>
              <w:top w:val="nil"/>
              <w:left w:val="nil"/>
              <w:bottom w:val="nil"/>
              <w:right w:val="single" w:sz="4" w:space="0" w:color="auto"/>
            </w:tcBorders>
            <w:shd w:val="clear" w:color="auto" w:fill="auto"/>
            <w:noWrap/>
          </w:tcPr>
          <w:p w14:paraId="48CB201F" w14:textId="77777777" w:rsidR="003444AB" w:rsidRPr="00334DF9" w:rsidRDefault="003444AB" w:rsidP="00DF31CA">
            <w:pPr>
              <w:spacing w:before="30" w:after="30" w:line="150" w:lineRule="exact"/>
              <w:jc w:val="center"/>
              <w:rPr>
                <w:rFonts w:ascii="Arial" w:hAnsi="Arial" w:cs="Arial"/>
                <w:sz w:val="12"/>
                <w:szCs w:val="16"/>
              </w:rPr>
            </w:pPr>
            <w:r>
              <w:rPr>
                <w:rFonts w:ascii="Arial" w:hAnsi="Arial" w:cs="Arial"/>
                <w:sz w:val="12"/>
                <w:szCs w:val="16"/>
              </w:rPr>
              <w:t>Rb 5</w:t>
            </w:r>
          </w:p>
        </w:tc>
        <w:tc>
          <w:tcPr>
            <w:tcW w:w="958" w:type="dxa"/>
            <w:tcBorders>
              <w:top w:val="nil"/>
              <w:left w:val="nil"/>
              <w:bottom w:val="nil"/>
              <w:right w:val="single" w:sz="4" w:space="0" w:color="auto"/>
            </w:tcBorders>
            <w:shd w:val="clear" w:color="auto" w:fill="auto"/>
            <w:noWrap/>
          </w:tcPr>
          <w:p w14:paraId="339C2E9D" w14:textId="77777777" w:rsidR="003444AB" w:rsidRPr="00334DF9" w:rsidRDefault="003444AB" w:rsidP="00DF31CA">
            <w:pPr>
              <w:spacing w:before="30" w:after="30" w:line="150" w:lineRule="exact"/>
              <w:jc w:val="center"/>
              <w:rPr>
                <w:rFonts w:ascii="Arial" w:hAnsi="Arial" w:cs="Arial"/>
                <w:sz w:val="12"/>
                <w:szCs w:val="16"/>
              </w:rPr>
            </w:pPr>
            <w:r>
              <w:rPr>
                <w:rFonts w:ascii="Arial" w:hAnsi="Arial" w:cs="Arial"/>
                <w:sz w:val="12"/>
                <w:szCs w:val="16"/>
              </w:rPr>
              <w:t>(11 = 10 – 6)</w:t>
            </w:r>
          </w:p>
        </w:tc>
      </w:tr>
      <w:tr w:rsidR="003444AB" w:rsidRPr="00334DF9" w14:paraId="4E8F8DB0" w14:textId="77777777" w:rsidTr="00DF31CA">
        <w:trPr>
          <w:trHeight w:val="20"/>
          <w:jc w:val="center"/>
        </w:trPr>
        <w:tc>
          <w:tcPr>
            <w:tcW w:w="2964" w:type="dxa"/>
            <w:gridSpan w:val="3"/>
            <w:tcBorders>
              <w:top w:val="nil"/>
              <w:left w:val="single" w:sz="4" w:space="0" w:color="auto"/>
              <w:bottom w:val="nil"/>
              <w:right w:val="single" w:sz="4" w:space="0" w:color="000000"/>
            </w:tcBorders>
            <w:shd w:val="clear" w:color="auto" w:fill="auto"/>
          </w:tcPr>
          <w:p w14:paraId="7FB4C9A7" w14:textId="77777777" w:rsidR="003444AB" w:rsidRPr="00334DF9" w:rsidRDefault="003444AB" w:rsidP="00DF31CA">
            <w:pPr>
              <w:spacing w:before="30" w:after="30" w:line="150" w:lineRule="exact"/>
              <w:jc w:val="both"/>
              <w:rPr>
                <w:rFonts w:ascii="Arial" w:hAnsi="Arial" w:cs="Arial"/>
                <w:sz w:val="12"/>
                <w:szCs w:val="16"/>
              </w:rPr>
            </w:pPr>
            <w:r>
              <w:rPr>
                <w:rFonts w:ascii="Arial" w:hAnsi="Arial" w:cs="Arial"/>
                <w:sz w:val="12"/>
                <w:szCs w:val="16"/>
              </w:rPr>
              <w:t xml:space="preserve">f. </w:t>
            </w:r>
            <w:r w:rsidRPr="00334DF9">
              <w:rPr>
                <w:rFonts w:ascii="Arial" w:hAnsi="Arial" w:cs="Arial"/>
                <w:sz w:val="12"/>
                <w:szCs w:val="16"/>
              </w:rPr>
              <w:t>Aprovechamientos</w:t>
            </w:r>
            <w:r>
              <w:rPr>
                <w:rFonts w:ascii="Arial" w:hAnsi="Arial" w:cs="Arial"/>
                <w:sz w:val="12"/>
                <w:szCs w:val="16"/>
              </w:rPr>
              <w:t xml:space="preserve"> (17)</w:t>
            </w:r>
          </w:p>
        </w:tc>
        <w:tc>
          <w:tcPr>
            <w:tcW w:w="958" w:type="dxa"/>
            <w:tcBorders>
              <w:top w:val="nil"/>
              <w:left w:val="nil"/>
              <w:bottom w:val="nil"/>
              <w:right w:val="single" w:sz="4" w:space="0" w:color="auto"/>
            </w:tcBorders>
            <w:shd w:val="clear" w:color="auto" w:fill="auto"/>
            <w:noWrap/>
          </w:tcPr>
          <w:p w14:paraId="55A90114" w14:textId="77777777" w:rsidR="003444AB" w:rsidRPr="00334DF9" w:rsidRDefault="003444AB" w:rsidP="00DF31CA">
            <w:pPr>
              <w:spacing w:before="30" w:after="30" w:line="150" w:lineRule="exact"/>
              <w:jc w:val="center"/>
              <w:rPr>
                <w:rFonts w:ascii="Arial" w:hAnsi="Arial" w:cs="Arial"/>
                <w:sz w:val="12"/>
                <w:szCs w:val="16"/>
              </w:rPr>
            </w:pPr>
            <w:r>
              <w:rPr>
                <w:rFonts w:ascii="Arial" w:hAnsi="Arial" w:cs="Arial"/>
                <w:sz w:val="12"/>
                <w:szCs w:val="16"/>
              </w:rPr>
              <w:t>Rb 6</w:t>
            </w:r>
          </w:p>
        </w:tc>
        <w:tc>
          <w:tcPr>
            <w:tcW w:w="958" w:type="dxa"/>
            <w:tcBorders>
              <w:top w:val="nil"/>
              <w:left w:val="nil"/>
              <w:bottom w:val="nil"/>
              <w:right w:val="single" w:sz="4" w:space="0" w:color="auto"/>
            </w:tcBorders>
            <w:shd w:val="clear" w:color="auto" w:fill="auto"/>
            <w:noWrap/>
          </w:tcPr>
          <w:p w14:paraId="4F9B4E61" w14:textId="77777777" w:rsidR="003444AB" w:rsidRPr="00334DF9" w:rsidRDefault="003444AB" w:rsidP="00DF31CA">
            <w:pPr>
              <w:spacing w:before="30" w:after="30" w:line="150" w:lineRule="exact"/>
              <w:jc w:val="center"/>
              <w:rPr>
                <w:rFonts w:ascii="Arial" w:hAnsi="Arial" w:cs="Arial"/>
                <w:sz w:val="12"/>
                <w:szCs w:val="16"/>
              </w:rPr>
            </w:pPr>
            <w:r>
              <w:rPr>
                <w:rFonts w:ascii="Arial" w:hAnsi="Arial" w:cs="Arial"/>
                <w:sz w:val="12"/>
                <w:szCs w:val="16"/>
              </w:rPr>
              <w:t>Rb 6</w:t>
            </w:r>
          </w:p>
        </w:tc>
        <w:tc>
          <w:tcPr>
            <w:tcW w:w="958" w:type="dxa"/>
            <w:tcBorders>
              <w:top w:val="nil"/>
              <w:left w:val="nil"/>
              <w:bottom w:val="nil"/>
              <w:right w:val="single" w:sz="4" w:space="0" w:color="auto"/>
            </w:tcBorders>
            <w:shd w:val="clear" w:color="auto" w:fill="auto"/>
            <w:noWrap/>
          </w:tcPr>
          <w:p w14:paraId="141AD195" w14:textId="77777777" w:rsidR="003444AB" w:rsidRPr="00334DF9" w:rsidRDefault="003444AB" w:rsidP="00DF31CA">
            <w:pPr>
              <w:spacing w:before="30" w:after="30" w:line="150" w:lineRule="exact"/>
              <w:jc w:val="center"/>
              <w:rPr>
                <w:rFonts w:ascii="Arial" w:hAnsi="Arial" w:cs="Arial"/>
                <w:sz w:val="12"/>
                <w:szCs w:val="16"/>
              </w:rPr>
            </w:pPr>
            <w:r>
              <w:rPr>
                <w:rFonts w:ascii="Arial" w:hAnsi="Arial" w:cs="Arial"/>
                <w:sz w:val="12"/>
                <w:szCs w:val="16"/>
              </w:rPr>
              <w:t>(8 = 6 + 7)</w:t>
            </w:r>
          </w:p>
        </w:tc>
        <w:tc>
          <w:tcPr>
            <w:tcW w:w="958" w:type="dxa"/>
            <w:tcBorders>
              <w:top w:val="nil"/>
              <w:left w:val="nil"/>
              <w:bottom w:val="nil"/>
              <w:right w:val="single" w:sz="4" w:space="0" w:color="auto"/>
            </w:tcBorders>
            <w:shd w:val="clear" w:color="auto" w:fill="auto"/>
            <w:noWrap/>
          </w:tcPr>
          <w:p w14:paraId="63E6FBA5" w14:textId="77777777" w:rsidR="003444AB" w:rsidRPr="00334DF9" w:rsidRDefault="003444AB" w:rsidP="00DF31CA">
            <w:pPr>
              <w:spacing w:before="30" w:after="30" w:line="150" w:lineRule="exact"/>
              <w:jc w:val="center"/>
              <w:rPr>
                <w:rFonts w:ascii="Arial" w:hAnsi="Arial" w:cs="Arial"/>
                <w:sz w:val="12"/>
                <w:szCs w:val="16"/>
              </w:rPr>
            </w:pPr>
            <w:r>
              <w:rPr>
                <w:rFonts w:ascii="Arial" w:hAnsi="Arial" w:cs="Arial"/>
                <w:sz w:val="12"/>
                <w:szCs w:val="16"/>
              </w:rPr>
              <w:t>Rb 6</w:t>
            </w:r>
          </w:p>
        </w:tc>
        <w:tc>
          <w:tcPr>
            <w:tcW w:w="958" w:type="dxa"/>
            <w:tcBorders>
              <w:top w:val="nil"/>
              <w:left w:val="nil"/>
              <w:bottom w:val="nil"/>
              <w:right w:val="single" w:sz="4" w:space="0" w:color="auto"/>
            </w:tcBorders>
            <w:shd w:val="clear" w:color="auto" w:fill="auto"/>
            <w:noWrap/>
          </w:tcPr>
          <w:p w14:paraId="2F50E3D3" w14:textId="77777777" w:rsidR="003444AB" w:rsidRPr="00334DF9" w:rsidRDefault="003444AB" w:rsidP="00DF31CA">
            <w:pPr>
              <w:spacing w:before="30" w:after="30" w:line="150" w:lineRule="exact"/>
              <w:jc w:val="center"/>
              <w:rPr>
                <w:rFonts w:ascii="Arial" w:hAnsi="Arial" w:cs="Arial"/>
                <w:sz w:val="12"/>
                <w:szCs w:val="16"/>
              </w:rPr>
            </w:pPr>
            <w:r>
              <w:rPr>
                <w:rFonts w:ascii="Arial" w:hAnsi="Arial" w:cs="Arial"/>
                <w:sz w:val="12"/>
                <w:szCs w:val="16"/>
              </w:rPr>
              <w:t>Rb 6</w:t>
            </w:r>
          </w:p>
        </w:tc>
        <w:tc>
          <w:tcPr>
            <w:tcW w:w="958" w:type="dxa"/>
            <w:tcBorders>
              <w:top w:val="nil"/>
              <w:left w:val="nil"/>
              <w:bottom w:val="nil"/>
              <w:right w:val="single" w:sz="4" w:space="0" w:color="auto"/>
            </w:tcBorders>
            <w:shd w:val="clear" w:color="auto" w:fill="auto"/>
            <w:noWrap/>
          </w:tcPr>
          <w:p w14:paraId="4D40EB4B" w14:textId="77777777" w:rsidR="003444AB" w:rsidRPr="00334DF9" w:rsidRDefault="003444AB" w:rsidP="00DF31CA">
            <w:pPr>
              <w:spacing w:before="30" w:after="30" w:line="150" w:lineRule="exact"/>
              <w:jc w:val="center"/>
              <w:rPr>
                <w:rFonts w:ascii="Arial" w:hAnsi="Arial" w:cs="Arial"/>
                <w:sz w:val="12"/>
                <w:szCs w:val="16"/>
              </w:rPr>
            </w:pPr>
            <w:r>
              <w:rPr>
                <w:rFonts w:ascii="Arial" w:hAnsi="Arial" w:cs="Arial"/>
                <w:sz w:val="12"/>
                <w:szCs w:val="16"/>
              </w:rPr>
              <w:t>(11 = 10 – 6)</w:t>
            </w:r>
          </w:p>
        </w:tc>
      </w:tr>
      <w:tr w:rsidR="003444AB" w:rsidRPr="00334DF9" w14:paraId="159326CB" w14:textId="77777777" w:rsidTr="00DF31CA">
        <w:trPr>
          <w:trHeight w:val="20"/>
          <w:jc w:val="center"/>
        </w:trPr>
        <w:tc>
          <w:tcPr>
            <w:tcW w:w="2964" w:type="dxa"/>
            <w:gridSpan w:val="3"/>
            <w:tcBorders>
              <w:top w:val="nil"/>
              <w:left w:val="single" w:sz="4" w:space="0" w:color="auto"/>
              <w:bottom w:val="nil"/>
              <w:right w:val="single" w:sz="4" w:space="0" w:color="000000"/>
            </w:tcBorders>
            <w:shd w:val="clear" w:color="auto" w:fill="auto"/>
          </w:tcPr>
          <w:p w14:paraId="743B72EC" w14:textId="77777777" w:rsidR="003444AB" w:rsidRPr="00334DF9" w:rsidRDefault="003444AB" w:rsidP="00DF31CA">
            <w:pPr>
              <w:pStyle w:val="Texto"/>
              <w:spacing w:before="30" w:after="30" w:line="150" w:lineRule="exact"/>
              <w:ind w:firstLine="0"/>
              <w:rPr>
                <w:sz w:val="12"/>
                <w:szCs w:val="16"/>
              </w:rPr>
            </w:pPr>
            <w:r>
              <w:rPr>
                <w:sz w:val="12"/>
                <w:szCs w:val="16"/>
              </w:rPr>
              <w:t xml:space="preserve">g. </w:t>
            </w:r>
            <w:r w:rsidRPr="00334DF9">
              <w:rPr>
                <w:sz w:val="12"/>
                <w:szCs w:val="16"/>
              </w:rPr>
              <w:t>Ingresos por Venta de Bienes, Prestación de Servicios y Otros Ingresos</w:t>
            </w:r>
            <w:r>
              <w:rPr>
                <w:sz w:val="12"/>
                <w:szCs w:val="16"/>
              </w:rPr>
              <w:t xml:space="preserve"> (18)</w:t>
            </w:r>
          </w:p>
        </w:tc>
        <w:tc>
          <w:tcPr>
            <w:tcW w:w="958" w:type="dxa"/>
            <w:tcBorders>
              <w:top w:val="nil"/>
              <w:left w:val="nil"/>
              <w:bottom w:val="nil"/>
              <w:right w:val="single" w:sz="4" w:space="0" w:color="auto"/>
            </w:tcBorders>
            <w:shd w:val="clear" w:color="auto" w:fill="auto"/>
            <w:noWrap/>
          </w:tcPr>
          <w:p w14:paraId="27B4CDB5" w14:textId="77777777" w:rsidR="003444AB" w:rsidRPr="00334DF9" w:rsidRDefault="003444AB" w:rsidP="00DF31CA">
            <w:pPr>
              <w:spacing w:before="30" w:after="30" w:line="150" w:lineRule="exact"/>
              <w:jc w:val="center"/>
              <w:rPr>
                <w:rFonts w:ascii="Arial" w:hAnsi="Arial" w:cs="Arial"/>
                <w:sz w:val="12"/>
                <w:szCs w:val="16"/>
              </w:rPr>
            </w:pPr>
            <w:r>
              <w:rPr>
                <w:rFonts w:ascii="Arial" w:hAnsi="Arial" w:cs="Arial"/>
                <w:sz w:val="12"/>
                <w:szCs w:val="16"/>
              </w:rPr>
              <w:t>Rb 7</w:t>
            </w:r>
          </w:p>
        </w:tc>
        <w:tc>
          <w:tcPr>
            <w:tcW w:w="958" w:type="dxa"/>
            <w:tcBorders>
              <w:top w:val="nil"/>
              <w:left w:val="nil"/>
              <w:bottom w:val="nil"/>
              <w:right w:val="single" w:sz="4" w:space="0" w:color="auto"/>
            </w:tcBorders>
            <w:shd w:val="clear" w:color="auto" w:fill="auto"/>
            <w:noWrap/>
          </w:tcPr>
          <w:p w14:paraId="5E4469E6" w14:textId="77777777" w:rsidR="003444AB" w:rsidRPr="00334DF9" w:rsidRDefault="003444AB" w:rsidP="00DF31CA">
            <w:pPr>
              <w:spacing w:before="30" w:after="30" w:line="150" w:lineRule="exact"/>
              <w:jc w:val="center"/>
              <w:rPr>
                <w:rFonts w:ascii="Arial" w:hAnsi="Arial" w:cs="Arial"/>
                <w:sz w:val="12"/>
                <w:szCs w:val="16"/>
              </w:rPr>
            </w:pPr>
            <w:r>
              <w:rPr>
                <w:rFonts w:ascii="Arial" w:hAnsi="Arial" w:cs="Arial"/>
                <w:sz w:val="12"/>
                <w:szCs w:val="16"/>
              </w:rPr>
              <w:t>Rb 7</w:t>
            </w:r>
          </w:p>
        </w:tc>
        <w:tc>
          <w:tcPr>
            <w:tcW w:w="958" w:type="dxa"/>
            <w:tcBorders>
              <w:top w:val="nil"/>
              <w:left w:val="nil"/>
              <w:bottom w:val="nil"/>
              <w:right w:val="single" w:sz="4" w:space="0" w:color="auto"/>
            </w:tcBorders>
            <w:shd w:val="clear" w:color="auto" w:fill="auto"/>
            <w:noWrap/>
          </w:tcPr>
          <w:p w14:paraId="019F91E6" w14:textId="77777777" w:rsidR="003444AB" w:rsidRPr="00334DF9" w:rsidRDefault="003444AB" w:rsidP="00DF31CA">
            <w:pPr>
              <w:spacing w:before="30" w:after="30" w:line="150" w:lineRule="exact"/>
              <w:jc w:val="center"/>
              <w:rPr>
                <w:rFonts w:ascii="Arial" w:hAnsi="Arial" w:cs="Arial"/>
                <w:sz w:val="12"/>
                <w:szCs w:val="16"/>
              </w:rPr>
            </w:pPr>
            <w:r>
              <w:rPr>
                <w:rFonts w:ascii="Arial" w:hAnsi="Arial" w:cs="Arial"/>
                <w:sz w:val="12"/>
                <w:szCs w:val="16"/>
              </w:rPr>
              <w:t>(8 = 6 + 7)</w:t>
            </w:r>
          </w:p>
        </w:tc>
        <w:tc>
          <w:tcPr>
            <w:tcW w:w="958" w:type="dxa"/>
            <w:tcBorders>
              <w:top w:val="nil"/>
              <w:left w:val="nil"/>
              <w:bottom w:val="nil"/>
              <w:right w:val="single" w:sz="4" w:space="0" w:color="auto"/>
            </w:tcBorders>
            <w:shd w:val="clear" w:color="auto" w:fill="auto"/>
            <w:noWrap/>
          </w:tcPr>
          <w:p w14:paraId="61ACC2E6" w14:textId="77777777" w:rsidR="003444AB" w:rsidRPr="00334DF9" w:rsidRDefault="003444AB" w:rsidP="00DF31CA">
            <w:pPr>
              <w:spacing w:before="30" w:after="30" w:line="150" w:lineRule="exact"/>
              <w:jc w:val="center"/>
              <w:rPr>
                <w:rFonts w:ascii="Arial" w:hAnsi="Arial" w:cs="Arial"/>
                <w:sz w:val="12"/>
                <w:szCs w:val="16"/>
              </w:rPr>
            </w:pPr>
            <w:r>
              <w:rPr>
                <w:rFonts w:ascii="Arial" w:hAnsi="Arial" w:cs="Arial"/>
                <w:sz w:val="12"/>
                <w:szCs w:val="16"/>
              </w:rPr>
              <w:t>Rb 7</w:t>
            </w:r>
          </w:p>
        </w:tc>
        <w:tc>
          <w:tcPr>
            <w:tcW w:w="958" w:type="dxa"/>
            <w:tcBorders>
              <w:top w:val="nil"/>
              <w:left w:val="nil"/>
              <w:bottom w:val="nil"/>
              <w:right w:val="single" w:sz="4" w:space="0" w:color="auto"/>
            </w:tcBorders>
            <w:shd w:val="clear" w:color="auto" w:fill="auto"/>
            <w:noWrap/>
          </w:tcPr>
          <w:p w14:paraId="3BBDE10D" w14:textId="77777777" w:rsidR="003444AB" w:rsidRPr="00334DF9" w:rsidRDefault="003444AB" w:rsidP="00DF31CA">
            <w:pPr>
              <w:spacing w:before="30" w:after="30" w:line="150" w:lineRule="exact"/>
              <w:jc w:val="center"/>
              <w:rPr>
                <w:rFonts w:ascii="Arial" w:hAnsi="Arial" w:cs="Arial"/>
                <w:sz w:val="12"/>
                <w:szCs w:val="16"/>
              </w:rPr>
            </w:pPr>
            <w:r>
              <w:rPr>
                <w:rFonts w:ascii="Arial" w:hAnsi="Arial" w:cs="Arial"/>
                <w:sz w:val="12"/>
                <w:szCs w:val="16"/>
              </w:rPr>
              <w:t>Rb 7</w:t>
            </w:r>
          </w:p>
        </w:tc>
        <w:tc>
          <w:tcPr>
            <w:tcW w:w="958" w:type="dxa"/>
            <w:tcBorders>
              <w:top w:val="nil"/>
              <w:left w:val="nil"/>
              <w:bottom w:val="nil"/>
              <w:right w:val="single" w:sz="4" w:space="0" w:color="auto"/>
            </w:tcBorders>
            <w:shd w:val="clear" w:color="auto" w:fill="auto"/>
            <w:noWrap/>
          </w:tcPr>
          <w:p w14:paraId="7E6F7973" w14:textId="77777777" w:rsidR="003444AB" w:rsidRPr="00334DF9" w:rsidRDefault="003444AB" w:rsidP="00DF31CA">
            <w:pPr>
              <w:spacing w:before="30" w:after="30" w:line="150" w:lineRule="exact"/>
              <w:jc w:val="center"/>
              <w:rPr>
                <w:rFonts w:ascii="Arial" w:hAnsi="Arial" w:cs="Arial"/>
                <w:sz w:val="12"/>
                <w:szCs w:val="16"/>
              </w:rPr>
            </w:pPr>
            <w:r>
              <w:rPr>
                <w:rFonts w:ascii="Arial" w:hAnsi="Arial" w:cs="Arial"/>
                <w:sz w:val="12"/>
                <w:szCs w:val="16"/>
              </w:rPr>
              <w:t>(11 = 10 – 6)</w:t>
            </w:r>
          </w:p>
        </w:tc>
      </w:tr>
      <w:tr w:rsidR="003444AB" w:rsidRPr="00334DF9" w14:paraId="76E8F2B2" w14:textId="77777777" w:rsidTr="00DF31CA">
        <w:trPr>
          <w:trHeight w:val="20"/>
          <w:jc w:val="center"/>
        </w:trPr>
        <w:tc>
          <w:tcPr>
            <w:tcW w:w="2964" w:type="dxa"/>
            <w:gridSpan w:val="3"/>
            <w:tcBorders>
              <w:top w:val="nil"/>
              <w:left w:val="single" w:sz="4" w:space="0" w:color="auto"/>
              <w:bottom w:val="nil"/>
              <w:right w:val="single" w:sz="4" w:space="0" w:color="000000"/>
            </w:tcBorders>
            <w:shd w:val="clear" w:color="auto" w:fill="auto"/>
          </w:tcPr>
          <w:p w14:paraId="4943F085" w14:textId="77777777" w:rsidR="003444AB" w:rsidRPr="00334DF9" w:rsidRDefault="003444AB" w:rsidP="00DF31CA">
            <w:pPr>
              <w:pStyle w:val="Texto"/>
              <w:spacing w:before="30" w:after="30" w:line="150" w:lineRule="exact"/>
              <w:ind w:firstLine="0"/>
              <w:rPr>
                <w:sz w:val="12"/>
                <w:szCs w:val="16"/>
              </w:rPr>
            </w:pPr>
            <w:r>
              <w:rPr>
                <w:sz w:val="12"/>
                <w:szCs w:val="16"/>
              </w:rPr>
              <w:t xml:space="preserve">h. </w:t>
            </w:r>
            <w:r w:rsidRPr="00334DF9">
              <w:rPr>
                <w:sz w:val="12"/>
                <w:szCs w:val="16"/>
              </w:rPr>
              <w:t>Participaciones, Aportaciones, Convenios, Incentivos Derivados de la Colaboración Fiscal y Fondos Distintos de Aportaciones</w:t>
            </w:r>
            <w:r>
              <w:rPr>
                <w:sz w:val="12"/>
                <w:szCs w:val="16"/>
              </w:rPr>
              <w:t xml:space="preserve"> (19)</w:t>
            </w:r>
          </w:p>
        </w:tc>
        <w:tc>
          <w:tcPr>
            <w:tcW w:w="958" w:type="dxa"/>
            <w:tcBorders>
              <w:top w:val="nil"/>
              <w:left w:val="nil"/>
              <w:bottom w:val="nil"/>
              <w:right w:val="single" w:sz="4" w:space="0" w:color="auto"/>
            </w:tcBorders>
            <w:shd w:val="clear" w:color="auto" w:fill="auto"/>
            <w:noWrap/>
          </w:tcPr>
          <w:p w14:paraId="4E6EEFB0" w14:textId="77777777" w:rsidR="003444AB" w:rsidRPr="00334DF9" w:rsidRDefault="003444AB" w:rsidP="00DF31CA">
            <w:pPr>
              <w:spacing w:before="30" w:after="30" w:line="150" w:lineRule="exact"/>
              <w:jc w:val="center"/>
              <w:rPr>
                <w:rFonts w:ascii="Arial" w:hAnsi="Arial" w:cs="Arial"/>
                <w:sz w:val="12"/>
                <w:szCs w:val="16"/>
              </w:rPr>
            </w:pPr>
            <w:r>
              <w:rPr>
                <w:rFonts w:ascii="Arial" w:hAnsi="Arial" w:cs="Arial"/>
                <w:sz w:val="12"/>
                <w:szCs w:val="16"/>
              </w:rPr>
              <w:t>Rb 8</w:t>
            </w:r>
          </w:p>
        </w:tc>
        <w:tc>
          <w:tcPr>
            <w:tcW w:w="958" w:type="dxa"/>
            <w:tcBorders>
              <w:top w:val="nil"/>
              <w:left w:val="nil"/>
              <w:bottom w:val="nil"/>
              <w:right w:val="single" w:sz="4" w:space="0" w:color="auto"/>
            </w:tcBorders>
            <w:shd w:val="clear" w:color="auto" w:fill="auto"/>
            <w:noWrap/>
          </w:tcPr>
          <w:p w14:paraId="10EE16D2" w14:textId="77777777" w:rsidR="003444AB" w:rsidRPr="00334DF9" w:rsidRDefault="003444AB" w:rsidP="00DF31CA">
            <w:pPr>
              <w:spacing w:before="30" w:after="30" w:line="150" w:lineRule="exact"/>
              <w:jc w:val="center"/>
              <w:rPr>
                <w:rFonts w:ascii="Arial" w:hAnsi="Arial" w:cs="Arial"/>
                <w:sz w:val="12"/>
                <w:szCs w:val="16"/>
              </w:rPr>
            </w:pPr>
            <w:r>
              <w:rPr>
                <w:rFonts w:ascii="Arial" w:hAnsi="Arial" w:cs="Arial"/>
                <w:sz w:val="12"/>
                <w:szCs w:val="16"/>
              </w:rPr>
              <w:t>Rb 8</w:t>
            </w:r>
          </w:p>
        </w:tc>
        <w:tc>
          <w:tcPr>
            <w:tcW w:w="958" w:type="dxa"/>
            <w:tcBorders>
              <w:top w:val="nil"/>
              <w:left w:val="nil"/>
              <w:bottom w:val="nil"/>
              <w:right w:val="single" w:sz="4" w:space="0" w:color="auto"/>
            </w:tcBorders>
            <w:shd w:val="clear" w:color="auto" w:fill="auto"/>
            <w:noWrap/>
          </w:tcPr>
          <w:p w14:paraId="18EE2EA3" w14:textId="77777777" w:rsidR="003444AB" w:rsidRPr="00334DF9" w:rsidRDefault="003444AB" w:rsidP="00DF31CA">
            <w:pPr>
              <w:spacing w:before="30" w:after="30" w:line="150" w:lineRule="exact"/>
              <w:jc w:val="center"/>
              <w:rPr>
                <w:rFonts w:ascii="Arial" w:hAnsi="Arial" w:cs="Arial"/>
                <w:sz w:val="12"/>
                <w:szCs w:val="16"/>
              </w:rPr>
            </w:pPr>
            <w:r>
              <w:rPr>
                <w:rFonts w:ascii="Arial" w:hAnsi="Arial" w:cs="Arial"/>
                <w:sz w:val="12"/>
                <w:szCs w:val="16"/>
              </w:rPr>
              <w:t>(8 = 6 + 7)</w:t>
            </w:r>
          </w:p>
        </w:tc>
        <w:tc>
          <w:tcPr>
            <w:tcW w:w="958" w:type="dxa"/>
            <w:tcBorders>
              <w:top w:val="nil"/>
              <w:left w:val="nil"/>
              <w:bottom w:val="nil"/>
              <w:right w:val="single" w:sz="4" w:space="0" w:color="auto"/>
            </w:tcBorders>
            <w:shd w:val="clear" w:color="auto" w:fill="auto"/>
            <w:noWrap/>
          </w:tcPr>
          <w:p w14:paraId="047FED79" w14:textId="77777777" w:rsidR="003444AB" w:rsidRPr="00334DF9" w:rsidRDefault="003444AB" w:rsidP="00DF31CA">
            <w:pPr>
              <w:spacing w:before="30" w:after="30" w:line="150" w:lineRule="exact"/>
              <w:jc w:val="center"/>
              <w:rPr>
                <w:rFonts w:ascii="Arial" w:hAnsi="Arial" w:cs="Arial"/>
                <w:sz w:val="12"/>
                <w:szCs w:val="16"/>
              </w:rPr>
            </w:pPr>
            <w:r>
              <w:rPr>
                <w:rFonts w:ascii="Arial" w:hAnsi="Arial" w:cs="Arial"/>
                <w:sz w:val="12"/>
                <w:szCs w:val="16"/>
              </w:rPr>
              <w:t>Rb 8</w:t>
            </w:r>
          </w:p>
        </w:tc>
        <w:tc>
          <w:tcPr>
            <w:tcW w:w="958" w:type="dxa"/>
            <w:tcBorders>
              <w:top w:val="nil"/>
              <w:left w:val="nil"/>
              <w:bottom w:val="nil"/>
              <w:right w:val="single" w:sz="4" w:space="0" w:color="auto"/>
            </w:tcBorders>
            <w:shd w:val="clear" w:color="auto" w:fill="auto"/>
            <w:noWrap/>
          </w:tcPr>
          <w:p w14:paraId="3AC5EEA8" w14:textId="77777777" w:rsidR="003444AB" w:rsidRPr="00334DF9" w:rsidRDefault="003444AB" w:rsidP="00DF31CA">
            <w:pPr>
              <w:spacing w:before="30" w:after="30" w:line="150" w:lineRule="exact"/>
              <w:jc w:val="center"/>
              <w:rPr>
                <w:rFonts w:ascii="Arial" w:hAnsi="Arial" w:cs="Arial"/>
                <w:sz w:val="12"/>
                <w:szCs w:val="16"/>
              </w:rPr>
            </w:pPr>
            <w:r>
              <w:rPr>
                <w:rFonts w:ascii="Arial" w:hAnsi="Arial" w:cs="Arial"/>
                <w:sz w:val="12"/>
                <w:szCs w:val="16"/>
              </w:rPr>
              <w:t>Rb 8</w:t>
            </w:r>
          </w:p>
        </w:tc>
        <w:tc>
          <w:tcPr>
            <w:tcW w:w="958" w:type="dxa"/>
            <w:tcBorders>
              <w:top w:val="nil"/>
              <w:left w:val="nil"/>
              <w:bottom w:val="nil"/>
              <w:right w:val="single" w:sz="4" w:space="0" w:color="auto"/>
            </w:tcBorders>
            <w:shd w:val="clear" w:color="auto" w:fill="auto"/>
            <w:noWrap/>
          </w:tcPr>
          <w:p w14:paraId="5661899B" w14:textId="77777777" w:rsidR="003444AB" w:rsidRPr="00334DF9" w:rsidRDefault="003444AB" w:rsidP="00DF31CA">
            <w:pPr>
              <w:spacing w:before="30" w:after="30" w:line="150" w:lineRule="exact"/>
              <w:jc w:val="center"/>
              <w:rPr>
                <w:rFonts w:ascii="Arial" w:hAnsi="Arial" w:cs="Arial"/>
                <w:sz w:val="12"/>
                <w:szCs w:val="16"/>
              </w:rPr>
            </w:pPr>
            <w:r>
              <w:rPr>
                <w:rFonts w:ascii="Arial" w:hAnsi="Arial" w:cs="Arial"/>
                <w:sz w:val="12"/>
                <w:szCs w:val="16"/>
              </w:rPr>
              <w:t>(11 = 10 – 6)</w:t>
            </w:r>
          </w:p>
        </w:tc>
      </w:tr>
      <w:tr w:rsidR="003444AB" w:rsidRPr="00334DF9" w14:paraId="34BC3E8A" w14:textId="77777777" w:rsidTr="00DF31CA">
        <w:trPr>
          <w:trHeight w:val="20"/>
          <w:jc w:val="center"/>
        </w:trPr>
        <w:tc>
          <w:tcPr>
            <w:tcW w:w="2964" w:type="dxa"/>
            <w:gridSpan w:val="3"/>
            <w:tcBorders>
              <w:top w:val="nil"/>
              <w:left w:val="single" w:sz="4" w:space="0" w:color="auto"/>
              <w:bottom w:val="nil"/>
              <w:right w:val="single" w:sz="4" w:space="0" w:color="000000"/>
            </w:tcBorders>
            <w:shd w:val="clear" w:color="auto" w:fill="auto"/>
          </w:tcPr>
          <w:p w14:paraId="61B38C60" w14:textId="77777777" w:rsidR="003444AB" w:rsidRPr="00334DF9" w:rsidRDefault="003444AB" w:rsidP="00DF31CA">
            <w:pPr>
              <w:pStyle w:val="Texto"/>
              <w:spacing w:before="30" w:after="30" w:line="150" w:lineRule="exact"/>
              <w:ind w:firstLine="0"/>
              <w:rPr>
                <w:sz w:val="12"/>
                <w:szCs w:val="16"/>
              </w:rPr>
            </w:pPr>
            <w:r>
              <w:rPr>
                <w:sz w:val="12"/>
                <w:szCs w:val="16"/>
              </w:rPr>
              <w:t xml:space="preserve">i. </w:t>
            </w:r>
            <w:r w:rsidRPr="00334DF9">
              <w:rPr>
                <w:sz w:val="12"/>
                <w:szCs w:val="16"/>
              </w:rPr>
              <w:t>Transferencias, Asignaciones, Subsidios y Subvenciones, y Pensiones y Jubilaciones</w:t>
            </w:r>
            <w:r>
              <w:rPr>
                <w:sz w:val="12"/>
                <w:szCs w:val="16"/>
              </w:rPr>
              <w:t xml:space="preserve"> (20)</w:t>
            </w:r>
          </w:p>
        </w:tc>
        <w:tc>
          <w:tcPr>
            <w:tcW w:w="958" w:type="dxa"/>
            <w:tcBorders>
              <w:top w:val="nil"/>
              <w:left w:val="nil"/>
              <w:bottom w:val="nil"/>
              <w:right w:val="single" w:sz="4" w:space="0" w:color="auto"/>
            </w:tcBorders>
            <w:shd w:val="clear" w:color="auto" w:fill="auto"/>
            <w:noWrap/>
          </w:tcPr>
          <w:p w14:paraId="401D2680" w14:textId="77777777" w:rsidR="003444AB" w:rsidRPr="00334DF9" w:rsidRDefault="003444AB" w:rsidP="00DF31CA">
            <w:pPr>
              <w:spacing w:before="30" w:after="30" w:line="150" w:lineRule="exact"/>
              <w:jc w:val="center"/>
              <w:rPr>
                <w:rFonts w:ascii="Arial" w:hAnsi="Arial" w:cs="Arial"/>
                <w:sz w:val="12"/>
                <w:szCs w:val="16"/>
              </w:rPr>
            </w:pPr>
            <w:r>
              <w:rPr>
                <w:rFonts w:ascii="Arial" w:hAnsi="Arial" w:cs="Arial"/>
                <w:sz w:val="12"/>
                <w:szCs w:val="16"/>
              </w:rPr>
              <w:t>Rb 9</w:t>
            </w:r>
          </w:p>
        </w:tc>
        <w:tc>
          <w:tcPr>
            <w:tcW w:w="958" w:type="dxa"/>
            <w:tcBorders>
              <w:top w:val="nil"/>
              <w:left w:val="nil"/>
              <w:bottom w:val="nil"/>
              <w:right w:val="single" w:sz="4" w:space="0" w:color="auto"/>
            </w:tcBorders>
            <w:shd w:val="clear" w:color="auto" w:fill="auto"/>
            <w:noWrap/>
          </w:tcPr>
          <w:p w14:paraId="395ADE5B" w14:textId="77777777" w:rsidR="003444AB" w:rsidRPr="00334DF9" w:rsidRDefault="003444AB" w:rsidP="00DF31CA">
            <w:pPr>
              <w:spacing w:before="30" w:after="30" w:line="150" w:lineRule="exact"/>
              <w:jc w:val="center"/>
              <w:rPr>
                <w:rFonts w:ascii="Arial" w:hAnsi="Arial" w:cs="Arial"/>
                <w:sz w:val="12"/>
                <w:szCs w:val="16"/>
              </w:rPr>
            </w:pPr>
            <w:r>
              <w:rPr>
                <w:rFonts w:ascii="Arial" w:hAnsi="Arial" w:cs="Arial"/>
                <w:sz w:val="12"/>
                <w:szCs w:val="16"/>
              </w:rPr>
              <w:t>Rb 9</w:t>
            </w:r>
          </w:p>
        </w:tc>
        <w:tc>
          <w:tcPr>
            <w:tcW w:w="958" w:type="dxa"/>
            <w:tcBorders>
              <w:top w:val="nil"/>
              <w:left w:val="nil"/>
              <w:bottom w:val="nil"/>
              <w:right w:val="single" w:sz="4" w:space="0" w:color="auto"/>
            </w:tcBorders>
            <w:shd w:val="clear" w:color="auto" w:fill="auto"/>
            <w:noWrap/>
          </w:tcPr>
          <w:p w14:paraId="6E112B70" w14:textId="77777777" w:rsidR="003444AB" w:rsidRPr="00334DF9" w:rsidRDefault="003444AB" w:rsidP="00DF31CA">
            <w:pPr>
              <w:spacing w:before="30" w:after="30" w:line="150" w:lineRule="exact"/>
              <w:jc w:val="center"/>
              <w:rPr>
                <w:rFonts w:ascii="Arial" w:hAnsi="Arial" w:cs="Arial"/>
                <w:sz w:val="12"/>
                <w:szCs w:val="16"/>
              </w:rPr>
            </w:pPr>
            <w:r>
              <w:rPr>
                <w:rFonts w:ascii="Arial" w:hAnsi="Arial" w:cs="Arial"/>
                <w:sz w:val="12"/>
                <w:szCs w:val="16"/>
              </w:rPr>
              <w:t>(8 = 6 + 7)</w:t>
            </w:r>
          </w:p>
        </w:tc>
        <w:tc>
          <w:tcPr>
            <w:tcW w:w="958" w:type="dxa"/>
            <w:tcBorders>
              <w:top w:val="nil"/>
              <w:left w:val="nil"/>
              <w:bottom w:val="nil"/>
              <w:right w:val="single" w:sz="4" w:space="0" w:color="auto"/>
            </w:tcBorders>
            <w:shd w:val="clear" w:color="auto" w:fill="auto"/>
            <w:noWrap/>
          </w:tcPr>
          <w:p w14:paraId="23BC547C" w14:textId="77777777" w:rsidR="003444AB" w:rsidRPr="00334DF9" w:rsidRDefault="003444AB" w:rsidP="00DF31CA">
            <w:pPr>
              <w:spacing w:before="30" w:after="30" w:line="150" w:lineRule="exact"/>
              <w:jc w:val="center"/>
              <w:rPr>
                <w:rFonts w:ascii="Arial" w:hAnsi="Arial" w:cs="Arial"/>
                <w:sz w:val="12"/>
                <w:szCs w:val="16"/>
              </w:rPr>
            </w:pPr>
            <w:r>
              <w:rPr>
                <w:rFonts w:ascii="Arial" w:hAnsi="Arial" w:cs="Arial"/>
                <w:sz w:val="12"/>
                <w:szCs w:val="16"/>
              </w:rPr>
              <w:t>Rb 9</w:t>
            </w:r>
          </w:p>
        </w:tc>
        <w:tc>
          <w:tcPr>
            <w:tcW w:w="958" w:type="dxa"/>
            <w:tcBorders>
              <w:top w:val="nil"/>
              <w:left w:val="nil"/>
              <w:bottom w:val="nil"/>
              <w:right w:val="single" w:sz="4" w:space="0" w:color="auto"/>
            </w:tcBorders>
            <w:shd w:val="clear" w:color="auto" w:fill="auto"/>
            <w:noWrap/>
          </w:tcPr>
          <w:p w14:paraId="0B01E900" w14:textId="77777777" w:rsidR="003444AB" w:rsidRPr="00334DF9" w:rsidRDefault="003444AB" w:rsidP="00DF31CA">
            <w:pPr>
              <w:spacing w:before="30" w:after="30" w:line="150" w:lineRule="exact"/>
              <w:jc w:val="center"/>
              <w:rPr>
                <w:rFonts w:ascii="Arial" w:hAnsi="Arial" w:cs="Arial"/>
                <w:sz w:val="12"/>
                <w:szCs w:val="16"/>
              </w:rPr>
            </w:pPr>
            <w:r>
              <w:rPr>
                <w:rFonts w:ascii="Arial" w:hAnsi="Arial" w:cs="Arial"/>
                <w:sz w:val="12"/>
                <w:szCs w:val="16"/>
              </w:rPr>
              <w:t>Rb 9</w:t>
            </w:r>
          </w:p>
        </w:tc>
        <w:tc>
          <w:tcPr>
            <w:tcW w:w="958" w:type="dxa"/>
            <w:tcBorders>
              <w:top w:val="nil"/>
              <w:left w:val="nil"/>
              <w:bottom w:val="nil"/>
              <w:right w:val="single" w:sz="4" w:space="0" w:color="auto"/>
            </w:tcBorders>
            <w:shd w:val="clear" w:color="auto" w:fill="auto"/>
            <w:noWrap/>
          </w:tcPr>
          <w:p w14:paraId="63545135" w14:textId="77777777" w:rsidR="003444AB" w:rsidRPr="00334DF9" w:rsidRDefault="003444AB" w:rsidP="00DF31CA">
            <w:pPr>
              <w:spacing w:before="30" w:after="30" w:line="150" w:lineRule="exact"/>
              <w:jc w:val="center"/>
              <w:rPr>
                <w:rFonts w:ascii="Arial" w:hAnsi="Arial" w:cs="Arial"/>
                <w:sz w:val="12"/>
                <w:szCs w:val="16"/>
              </w:rPr>
            </w:pPr>
            <w:r>
              <w:rPr>
                <w:rFonts w:ascii="Arial" w:hAnsi="Arial" w:cs="Arial"/>
                <w:sz w:val="12"/>
                <w:szCs w:val="16"/>
              </w:rPr>
              <w:t>(11 = 10 – 6)</w:t>
            </w:r>
          </w:p>
        </w:tc>
      </w:tr>
      <w:tr w:rsidR="003444AB" w:rsidRPr="00334DF9" w14:paraId="7F4E5E00" w14:textId="77777777" w:rsidTr="00DF31CA">
        <w:trPr>
          <w:trHeight w:val="20"/>
          <w:jc w:val="center"/>
        </w:trPr>
        <w:tc>
          <w:tcPr>
            <w:tcW w:w="2964" w:type="dxa"/>
            <w:gridSpan w:val="3"/>
            <w:tcBorders>
              <w:top w:val="nil"/>
              <w:left w:val="single" w:sz="4" w:space="0" w:color="auto"/>
              <w:bottom w:val="nil"/>
              <w:right w:val="single" w:sz="4" w:space="0" w:color="000000"/>
            </w:tcBorders>
            <w:shd w:val="clear" w:color="auto" w:fill="auto"/>
          </w:tcPr>
          <w:p w14:paraId="34B7F745" w14:textId="77777777" w:rsidR="003444AB" w:rsidRPr="00334DF9" w:rsidRDefault="003444AB" w:rsidP="00DF31CA">
            <w:pPr>
              <w:spacing w:before="30" w:after="30" w:line="150" w:lineRule="exact"/>
              <w:jc w:val="both"/>
              <w:rPr>
                <w:rFonts w:ascii="Arial" w:hAnsi="Arial" w:cs="Arial"/>
                <w:sz w:val="12"/>
                <w:szCs w:val="16"/>
              </w:rPr>
            </w:pPr>
            <w:r>
              <w:rPr>
                <w:rFonts w:ascii="Arial" w:hAnsi="Arial" w:cs="Arial"/>
                <w:sz w:val="12"/>
                <w:szCs w:val="16"/>
              </w:rPr>
              <w:t xml:space="preserve">j. </w:t>
            </w:r>
            <w:r w:rsidRPr="00334DF9">
              <w:rPr>
                <w:rFonts w:ascii="Arial" w:hAnsi="Arial" w:cs="Arial"/>
                <w:sz w:val="12"/>
                <w:szCs w:val="16"/>
              </w:rPr>
              <w:t>Ingresos Derivados de Financiamientos</w:t>
            </w:r>
            <w:r>
              <w:rPr>
                <w:rFonts w:ascii="Arial" w:hAnsi="Arial" w:cs="Arial"/>
                <w:sz w:val="12"/>
                <w:szCs w:val="16"/>
              </w:rPr>
              <w:t xml:space="preserve"> (21)</w:t>
            </w:r>
          </w:p>
        </w:tc>
        <w:tc>
          <w:tcPr>
            <w:tcW w:w="958" w:type="dxa"/>
            <w:tcBorders>
              <w:top w:val="nil"/>
              <w:left w:val="nil"/>
              <w:bottom w:val="nil"/>
              <w:right w:val="single" w:sz="4" w:space="0" w:color="auto"/>
            </w:tcBorders>
            <w:shd w:val="clear" w:color="auto" w:fill="auto"/>
            <w:noWrap/>
          </w:tcPr>
          <w:p w14:paraId="1095E251" w14:textId="77777777" w:rsidR="003444AB" w:rsidRPr="00334DF9" w:rsidRDefault="003444AB" w:rsidP="00DF31CA">
            <w:pPr>
              <w:spacing w:before="30" w:after="30" w:line="150" w:lineRule="exact"/>
              <w:jc w:val="center"/>
              <w:rPr>
                <w:rFonts w:ascii="Arial" w:hAnsi="Arial" w:cs="Arial"/>
                <w:sz w:val="12"/>
                <w:szCs w:val="16"/>
              </w:rPr>
            </w:pPr>
            <w:r>
              <w:rPr>
                <w:rFonts w:ascii="Arial" w:hAnsi="Arial" w:cs="Arial"/>
                <w:sz w:val="12"/>
                <w:szCs w:val="16"/>
              </w:rPr>
              <w:t>Rb 0</w:t>
            </w:r>
          </w:p>
        </w:tc>
        <w:tc>
          <w:tcPr>
            <w:tcW w:w="958" w:type="dxa"/>
            <w:tcBorders>
              <w:top w:val="nil"/>
              <w:left w:val="nil"/>
              <w:bottom w:val="nil"/>
              <w:right w:val="single" w:sz="4" w:space="0" w:color="auto"/>
            </w:tcBorders>
            <w:shd w:val="clear" w:color="auto" w:fill="auto"/>
            <w:noWrap/>
          </w:tcPr>
          <w:p w14:paraId="61180581" w14:textId="77777777" w:rsidR="003444AB" w:rsidRPr="00334DF9" w:rsidRDefault="003444AB" w:rsidP="00DF31CA">
            <w:pPr>
              <w:spacing w:before="30" w:after="30" w:line="150" w:lineRule="exact"/>
              <w:jc w:val="center"/>
              <w:rPr>
                <w:rFonts w:ascii="Arial" w:hAnsi="Arial" w:cs="Arial"/>
                <w:sz w:val="12"/>
                <w:szCs w:val="16"/>
              </w:rPr>
            </w:pPr>
            <w:r>
              <w:rPr>
                <w:rFonts w:ascii="Arial" w:hAnsi="Arial" w:cs="Arial"/>
                <w:sz w:val="12"/>
                <w:szCs w:val="16"/>
              </w:rPr>
              <w:t>Rb 0</w:t>
            </w:r>
          </w:p>
        </w:tc>
        <w:tc>
          <w:tcPr>
            <w:tcW w:w="958" w:type="dxa"/>
            <w:tcBorders>
              <w:top w:val="nil"/>
              <w:left w:val="nil"/>
              <w:bottom w:val="nil"/>
              <w:right w:val="single" w:sz="4" w:space="0" w:color="auto"/>
            </w:tcBorders>
            <w:shd w:val="clear" w:color="auto" w:fill="auto"/>
            <w:noWrap/>
          </w:tcPr>
          <w:p w14:paraId="71981C06" w14:textId="77777777" w:rsidR="003444AB" w:rsidRPr="00334DF9" w:rsidRDefault="003444AB" w:rsidP="00DF31CA">
            <w:pPr>
              <w:spacing w:before="30" w:after="30" w:line="150" w:lineRule="exact"/>
              <w:jc w:val="center"/>
              <w:rPr>
                <w:rFonts w:ascii="Arial" w:hAnsi="Arial" w:cs="Arial"/>
                <w:sz w:val="12"/>
                <w:szCs w:val="16"/>
              </w:rPr>
            </w:pPr>
            <w:r>
              <w:rPr>
                <w:rFonts w:ascii="Arial" w:hAnsi="Arial" w:cs="Arial"/>
                <w:sz w:val="12"/>
                <w:szCs w:val="16"/>
              </w:rPr>
              <w:t>(8 = 6 + 7)</w:t>
            </w:r>
          </w:p>
        </w:tc>
        <w:tc>
          <w:tcPr>
            <w:tcW w:w="958" w:type="dxa"/>
            <w:tcBorders>
              <w:top w:val="nil"/>
              <w:left w:val="nil"/>
              <w:bottom w:val="nil"/>
              <w:right w:val="single" w:sz="4" w:space="0" w:color="auto"/>
            </w:tcBorders>
            <w:shd w:val="clear" w:color="auto" w:fill="auto"/>
            <w:noWrap/>
          </w:tcPr>
          <w:p w14:paraId="7377FD2D" w14:textId="77777777" w:rsidR="003444AB" w:rsidRPr="00334DF9" w:rsidRDefault="003444AB" w:rsidP="00DF31CA">
            <w:pPr>
              <w:spacing w:before="30" w:after="30" w:line="150" w:lineRule="exact"/>
              <w:jc w:val="center"/>
              <w:rPr>
                <w:rFonts w:ascii="Arial" w:hAnsi="Arial" w:cs="Arial"/>
                <w:sz w:val="12"/>
                <w:szCs w:val="16"/>
              </w:rPr>
            </w:pPr>
            <w:r>
              <w:rPr>
                <w:rFonts w:ascii="Arial" w:hAnsi="Arial" w:cs="Arial"/>
                <w:sz w:val="12"/>
                <w:szCs w:val="16"/>
              </w:rPr>
              <w:t>Rb 0</w:t>
            </w:r>
          </w:p>
        </w:tc>
        <w:tc>
          <w:tcPr>
            <w:tcW w:w="958" w:type="dxa"/>
            <w:tcBorders>
              <w:top w:val="nil"/>
              <w:left w:val="nil"/>
              <w:bottom w:val="nil"/>
              <w:right w:val="single" w:sz="4" w:space="0" w:color="auto"/>
            </w:tcBorders>
            <w:shd w:val="clear" w:color="auto" w:fill="auto"/>
            <w:noWrap/>
          </w:tcPr>
          <w:p w14:paraId="5D388FDF" w14:textId="77777777" w:rsidR="003444AB" w:rsidRPr="00334DF9" w:rsidRDefault="003444AB" w:rsidP="00DF31CA">
            <w:pPr>
              <w:spacing w:before="30" w:after="30" w:line="150" w:lineRule="exact"/>
              <w:jc w:val="center"/>
              <w:rPr>
                <w:rFonts w:ascii="Arial" w:hAnsi="Arial" w:cs="Arial"/>
                <w:sz w:val="12"/>
                <w:szCs w:val="16"/>
              </w:rPr>
            </w:pPr>
            <w:r>
              <w:rPr>
                <w:rFonts w:ascii="Arial" w:hAnsi="Arial" w:cs="Arial"/>
                <w:sz w:val="12"/>
                <w:szCs w:val="16"/>
              </w:rPr>
              <w:t>Rb 0</w:t>
            </w:r>
          </w:p>
        </w:tc>
        <w:tc>
          <w:tcPr>
            <w:tcW w:w="958" w:type="dxa"/>
            <w:tcBorders>
              <w:top w:val="nil"/>
              <w:left w:val="nil"/>
              <w:bottom w:val="nil"/>
              <w:right w:val="single" w:sz="4" w:space="0" w:color="auto"/>
            </w:tcBorders>
            <w:shd w:val="clear" w:color="auto" w:fill="auto"/>
            <w:noWrap/>
          </w:tcPr>
          <w:p w14:paraId="5DF446D6" w14:textId="77777777" w:rsidR="003444AB" w:rsidRPr="00334DF9" w:rsidRDefault="003444AB" w:rsidP="00DF31CA">
            <w:pPr>
              <w:spacing w:before="30" w:after="30" w:line="150" w:lineRule="exact"/>
              <w:jc w:val="center"/>
              <w:rPr>
                <w:rFonts w:ascii="Arial" w:hAnsi="Arial" w:cs="Arial"/>
                <w:sz w:val="12"/>
                <w:szCs w:val="16"/>
              </w:rPr>
            </w:pPr>
            <w:r>
              <w:rPr>
                <w:rFonts w:ascii="Arial" w:hAnsi="Arial" w:cs="Arial"/>
                <w:sz w:val="12"/>
                <w:szCs w:val="16"/>
              </w:rPr>
              <w:t>(11 = 10 – 6)</w:t>
            </w:r>
          </w:p>
        </w:tc>
      </w:tr>
      <w:tr w:rsidR="003444AB" w:rsidRPr="00334DF9" w14:paraId="75B6392E" w14:textId="77777777" w:rsidTr="00DF31CA">
        <w:trPr>
          <w:trHeight w:val="20"/>
          <w:jc w:val="center"/>
        </w:trPr>
        <w:tc>
          <w:tcPr>
            <w:tcW w:w="245" w:type="dxa"/>
            <w:tcBorders>
              <w:top w:val="nil"/>
              <w:left w:val="single" w:sz="4" w:space="0" w:color="auto"/>
              <w:bottom w:val="single" w:sz="4" w:space="0" w:color="auto"/>
              <w:right w:val="nil"/>
            </w:tcBorders>
            <w:shd w:val="clear" w:color="auto" w:fill="auto"/>
            <w:noWrap/>
          </w:tcPr>
          <w:p w14:paraId="7C79132B" w14:textId="77777777" w:rsidR="003444AB" w:rsidRPr="00334DF9" w:rsidRDefault="003444AB" w:rsidP="00DF31CA">
            <w:pPr>
              <w:spacing w:before="30" w:after="30" w:line="150" w:lineRule="exact"/>
              <w:jc w:val="both"/>
              <w:rPr>
                <w:rFonts w:ascii="Arial" w:hAnsi="Arial" w:cs="Arial"/>
                <w:sz w:val="12"/>
                <w:szCs w:val="16"/>
              </w:rPr>
            </w:pPr>
          </w:p>
        </w:tc>
        <w:tc>
          <w:tcPr>
            <w:tcW w:w="554" w:type="dxa"/>
            <w:tcBorders>
              <w:top w:val="nil"/>
              <w:left w:val="nil"/>
              <w:bottom w:val="single" w:sz="4" w:space="0" w:color="auto"/>
              <w:right w:val="nil"/>
            </w:tcBorders>
            <w:shd w:val="clear" w:color="auto" w:fill="auto"/>
            <w:noWrap/>
          </w:tcPr>
          <w:p w14:paraId="4BE14B7C" w14:textId="77777777" w:rsidR="003444AB" w:rsidRPr="00334DF9" w:rsidRDefault="003444AB" w:rsidP="00DF31CA">
            <w:pPr>
              <w:spacing w:before="30" w:after="30" w:line="150" w:lineRule="exact"/>
              <w:jc w:val="both"/>
              <w:rPr>
                <w:rFonts w:ascii="Arial" w:hAnsi="Arial" w:cs="Arial"/>
                <w:sz w:val="12"/>
                <w:szCs w:val="16"/>
              </w:rPr>
            </w:pPr>
          </w:p>
        </w:tc>
        <w:tc>
          <w:tcPr>
            <w:tcW w:w="2165" w:type="dxa"/>
            <w:tcBorders>
              <w:top w:val="nil"/>
              <w:left w:val="nil"/>
              <w:bottom w:val="single" w:sz="4" w:space="0" w:color="auto"/>
              <w:right w:val="single" w:sz="4" w:space="0" w:color="auto"/>
            </w:tcBorders>
            <w:shd w:val="clear" w:color="auto" w:fill="auto"/>
          </w:tcPr>
          <w:p w14:paraId="1D19BF6C" w14:textId="77777777" w:rsidR="003444AB" w:rsidRPr="00334DF9" w:rsidRDefault="003444AB" w:rsidP="00DF31CA">
            <w:pPr>
              <w:spacing w:before="30" w:after="30" w:line="150" w:lineRule="exact"/>
              <w:jc w:val="both"/>
              <w:rPr>
                <w:rFonts w:ascii="Arial" w:hAnsi="Arial" w:cs="Arial"/>
                <w:sz w:val="12"/>
                <w:szCs w:val="16"/>
              </w:rPr>
            </w:pPr>
          </w:p>
        </w:tc>
        <w:tc>
          <w:tcPr>
            <w:tcW w:w="958" w:type="dxa"/>
            <w:tcBorders>
              <w:top w:val="nil"/>
              <w:left w:val="nil"/>
              <w:bottom w:val="single" w:sz="4" w:space="0" w:color="auto"/>
              <w:right w:val="single" w:sz="4" w:space="0" w:color="auto"/>
            </w:tcBorders>
            <w:shd w:val="clear" w:color="auto" w:fill="auto"/>
            <w:noWrap/>
          </w:tcPr>
          <w:p w14:paraId="7FD150DF" w14:textId="77777777" w:rsidR="003444AB" w:rsidRPr="00334DF9" w:rsidRDefault="003444AB" w:rsidP="00DF31CA">
            <w:pPr>
              <w:spacing w:before="30" w:after="30" w:line="150" w:lineRule="exact"/>
              <w:jc w:val="both"/>
              <w:rPr>
                <w:rFonts w:ascii="Arial" w:hAnsi="Arial" w:cs="Arial"/>
                <w:sz w:val="12"/>
                <w:szCs w:val="16"/>
              </w:rPr>
            </w:pPr>
          </w:p>
        </w:tc>
        <w:tc>
          <w:tcPr>
            <w:tcW w:w="958" w:type="dxa"/>
            <w:tcBorders>
              <w:top w:val="nil"/>
              <w:left w:val="nil"/>
              <w:bottom w:val="single" w:sz="4" w:space="0" w:color="auto"/>
              <w:right w:val="single" w:sz="4" w:space="0" w:color="auto"/>
            </w:tcBorders>
            <w:shd w:val="clear" w:color="auto" w:fill="auto"/>
            <w:noWrap/>
          </w:tcPr>
          <w:p w14:paraId="1C187586" w14:textId="77777777" w:rsidR="003444AB" w:rsidRPr="00334DF9" w:rsidRDefault="003444AB" w:rsidP="00DF31CA">
            <w:pPr>
              <w:spacing w:before="30" w:after="30" w:line="150" w:lineRule="exact"/>
              <w:jc w:val="both"/>
              <w:rPr>
                <w:rFonts w:ascii="Arial" w:hAnsi="Arial" w:cs="Arial"/>
                <w:sz w:val="12"/>
                <w:szCs w:val="16"/>
              </w:rPr>
            </w:pPr>
          </w:p>
        </w:tc>
        <w:tc>
          <w:tcPr>
            <w:tcW w:w="958" w:type="dxa"/>
            <w:tcBorders>
              <w:top w:val="nil"/>
              <w:left w:val="nil"/>
              <w:bottom w:val="single" w:sz="4" w:space="0" w:color="auto"/>
              <w:right w:val="single" w:sz="4" w:space="0" w:color="auto"/>
            </w:tcBorders>
            <w:shd w:val="clear" w:color="auto" w:fill="auto"/>
            <w:noWrap/>
          </w:tcPr>
          <w:p w14:paraId="7161488E" w14:textId="77777777" w:rsidR="003444AB" w:rsidRPr="00334DF9" w:rsidRDefault="003444AB" w:rsidP="00DF31CA">
            <w:pPr>
              <w:spacing w:before="30" w:after="30" w:line="150" w:lineRule="exact"/>
              <w:jc w:val="both"/>
              <w:rPr>
                <w:rFonts w:ascii="Arial" w:hAnsi="Arial" w:cs="Arial"/>
                <w:sz w:val="12"/>
                <w:szCs w:val="16"/>
              </w:rPr>
            </w:pPr>
          </w:p>
        </w:tc>
        <w:tc>
          <w:tcPr>
            <w:tcW w:w="958" w:type="dxa"/>
            <w:tcBorders>
              <w:top w:val="nil"/>
              <w:left w:val="nil"/>
              <w:bottom w:val="single" w:sz="4" w:space="0" w:color="auto"/>
              <w:right w:val="single" w:sz="4" w:space="0" w:color="auto"/>
            </w:tcBorders>
            <w:shd w:val="clear" w:color="auto" w:fill="auto"/>
            <w:noWrap/>
          </w:tcPr>
          <w:p w14:paraId="3C29563D" w14:textId="77777777" w:rsidR="003444AB" w:rsidRPr="00334DF9" w:rsidRDefault="003444AB" w:rsidP="00DF31CA">
            <w:pPr>
              <w:spacing w:before="30" w:after="30" w:line="150" w:lineRule="exact"/>
              <w:jc w:val="both"/>
              <w:rPr>
                <w:rFonts w:ascii="Arial" w:hAnsi="Arial" w:cs="Arial"/>
                <w:sz w:val="12"/>
                <w:szCs w:val="16"/>
              </w:rPr>
            </w:pPr>
          </w:p>
        </w:tc>
        <w:tc>
          <w:tcPr>
            <w:tcW w:w="958" w:type="dxa"/>
            <w:tcBorders>
              <w:top w:val="nil"/>
              <w:left w:val="nil"/>
              <w:bottom w:val="single" w:sz="4" w:space="0" w:color="auto"/>
              <w:right w:val="single" w:sz="4" w:space="0" w:color="auto"/>
            </w:tcBorders>
            <w:shd w:val="clear" w:color="auto" w:fill="auto"/>
            <w:noWrap/>
          </w:tcPr>
          <w:p w14:paraId="18DE364F" w14:textId="77777777" w:rsidR="003444AB" w:rsidRPr="00334DF9" w:rsidRDefault="003444AB" w:rsidP="00DF31CA">
            <w:pPr>
              <w:spacing w:before="30" w:after="30" w:line="150" w:lineRule="exact"/>
              <w:jc w:val="both"/>
              <w:rPr>
                <w:rFonts w:ascii="Arial" w:hAnsi="Arial" w:cs="Arial"/>
                <w:sz w:val="12"/>
                <w:szCs w:val="16"/>
              </w:rPr>
            </w:pPr>
          </w:p>
        </w:tc>
        <w:tc>
          <w:tcPr>
            <w:tcW w:w="958" w:type="dxa"/>
            <w:tcBorders>
              <w:top w:val="nil"/>
              <w:left w:val="nil"/>
              <w:bottom w:val="single" w:sz="4" w:space="0" w:color="auto"/>
              <w:right w:val="single" w:sz="4" w:space="0" w:color="auto"/>
            </w:tcBorders>
            <w:shd w:val="clear" w:color="auto" w:fill="auto"/>
            <w:noWrap/>
          </w:tcPr>
          <w:p w14:paraId="1FD62781" w14:textId="77777777" w:rsidR="003444AB" w:rsidRPr="00334DF9" w:rsidRDefault="003444AB" w:rsidP="00DF31CA">
            <w:pPr>
              <w:spacing w:before="30" w:after="30" w:line="150" w:lineRule="exact"/>
              <w:jc w:val="both"/>
              <w:rPr>
                <w:rFonts w:ascii="Arial" w:hAnsi="Arial" w:cs="Arial"/>
                <w:sz w:val="12"/>
                <w:szCs w:val="16"/>
              </w:rPr>
            </w:pPr>
          </w:p>
        </w:tc>
      </w:tr>
      <w:tr w:rsidR="003444AB" w:rsidRPr="00334DF9" w14:paraId="35670D00" w14:textId="77777777" w:rsidTr="00DF31CA">
        <w:trPr>
          <w:trHeight w:val="20"/>
          <w:jc w:val="center"/>
        </w:trPr>
        <w:tc>
          <w:tcPr>
            <w:tcW w:w="245" w:type="dxa"/>
            <w:tcBorders>
              <w:top w:val="nil"/>
              <w:left w:val="single" w:sz="4" w:space="0" w:color="auto"/>
              <w:bottom w:val="single" w:sz="4" w:space="0" w:color="auto"/>
              <w:right w:val="nil"/>
            </w:tcBorders>
            <w:shd w:val="clear" w:color="auto" w:fill="auto"/>
            <w:noWrap/>
          </w:tcPr>
          <w:p w14:paraId="6ABC9830" w14:textId="77777777" w:rsidR="003444AB" w:rsidRPr="00334DF9" w:rsidRDefault="003444AB" w:rsidP="00DF31CA">
            <w:pPr>
              <w:spacing w:before="30" w:after="30" w:line="150" w:lineRule="exact"/>
              <w:jc w:val="both"/>
              <w:rPr>
                <w:rFonts w:ascii="Arial" w:hAnsi="Arial" w:cs="Arial"/>
                <w:b/>
                <w:bCs/>
                <w:sz w:val="12"/>
                <w:szCs w:val="16"/>
              </w:rPr>
            </w:pPr>
          </w:p>
        </w:tc>
        <w:tc>
          <w:tcPr>
            <w:tcW w:w="554" w:type="dxa"/>
            <w:tcBorders>
              <w:top w:val="nil"/>
              <w:left w:val="nil"/>
              <w:bottom w:val="single" w:sz="4" w:space="0" w:color="auto"/>
              <w:right w:val="nil"/>
            </w:tcBorders>
            <w:shd w:val="clear" w:color="auto" w:fill="auto"/>
            <w:noWrap/>
          </w:tcPr>
          <w:p w14:paraId="60275AA7" w14:textId="77777777" w:rsidR="003444AB" w:rsidRPr="00334DF9" w:rsidRDefault="003444AB" w:rsidP="00DF31CA">
            <w:pPr>
              <w:spacing w:before="30" w:after="30" w:line="150" w:lineRule="exact"/>
              <w:jc w:val="both"/>
              <w:rPr>
                <w:rFonts w:ascii="Arial" w:hAnsi="Arial" w:cs="Arial"/>
                <w:b/>
                <w:bCs/>
                <w:sz w:val="12"/>
                <w:szCs w:val="16"/>
              </w:rPr>
            </w:pPr>
          </w:p>
        </w:tc>
        <w:tc>
          <w:tcPr>
            <w:tcW w:w="2165" w:type="dxa"/>
            <w:tcBorders>
              <w:top w:val="nil"/>
              <w:left w:val="nil"/>
              <w:bottom w:val="single" w:sz="4" w:space="0" w:color="auto"/>
              <w:right w:val="single" w:sz="4" w:space="0" w:color="auto"/>
            </w:tcBorders>
            <w:shd w:val="clear" w:color="auto" w:fill="auto"/>
          </w:tcPr>
          <w:p w14:paraId="60CDA41D" w14:textId="6BC0F9BA" w:rsidR="003444AB" w:rsidRPr="00334DF9" w:rsidRDefault="003444AB" w:rsidP="00DF31CA">
            <w:pPr>
              <w:spacing w:before="30" w:after="30" w:line="150" w:lineRule="exact"/>
              <w:jc w:val="both"/>
              <w:rPr>
                <w:rFonts w:ascii="Arial" w:hAnsi="Arial" w:cs="Arial"/>
                <w:b/>
                <w:bCs/>
                <w:sz w:val="12"/>
                <w:szCs w:val="16"/>
              </w:rPr>
            </w:pPr>
            <w:r w:rsidRPr="00334DF9">
              <w:rPr>
                <w:rFonts w:ascii="Arial" w:hAnsi="Arial" w:cs="Arial"/>
                <w:b/>
                <w:bCs/>
                <w:sz w:val="12"/>
                <w:szCs w:val="16"/>
              </w:rPr>
              <w:t>Total</w:t>
            </w:r>
          </w:p>
        </w:tc>
        <w:tc>
          <w:tcPr>
            <w:tcW w:w="958" w:type="dxa"/>
            <w:tcBorders>
              <w:top w:val="nil"/>
              <w:left w:val="nil"/>
              <w:bottom w:val="single" w:sz="4" w:space="0" w:color="auto"/>
              <w:right w:val="single" w:sz="4" w:space="0" w:color="auto"/>
            </w:tcBorders>
            <w:shd w:val="clear" w:color="auto" w:fill="auto"/>
            <w:noWrap/>
          </w:tcPr>
          <w:p w14:paraId="4C1DD882" w14:textId="77777777" w:rsidR="003444AB" w:rsidRPr="00334DF9" w:rsidRDefault="003444AB" w:rsidP="00DF31CA">
            <w:pPr>
              <w:spacing w:before="30" w:after="30" w:line="150" w:lineRule="exact"/>
              <w:jc w:val="center"/>
              <w:rPr>
                <w:rFonts w:ascii="Arial" w:hAnsi="Arial" w:cs="Arial"/>
                <w:b/>
                <w:bCs/>
                <w:sz w:val="12"/>
                <w:szCs w:val="16"/>
              </w:rPr>
            </w:pPr>
            <w:r w:rsidRPr="006A67C5">
              <w:rPr>
                <w:rFonts w:ascii="Arial" w:hAnsi="Arial" w:cs="Arial"/>
                <w:b/>
                <w:bCs/>
                <w:color w:val="000000"/>
                <w:sz w:val="12"/>
                <w:szCs w:val="12"/>
              </w:rPr>
              <w:t>(IA = a + b + c</w:t>
            </w:r>
            <w:r>
              <w:rPr>
                <w:rFonts w:ascii="Arial" w:hAnsi="Arial" w:cs="Arial"/>
                <w:b/>
                <w:bCs/>
                <w:color w:val="000000"/>
                <w:sz w:val="12"/>
                <w:szCs w:val="12"/>
              </w:rPr>
              <w:t xml:space="preserve"> </w:t>
            </w:r>
            <w:r w:rsidRPr="006A67C5">
              <w:rPr>
                <w:rFonts w:ascii="Arial" w:hAnsi="Arial" w:cs="Arial"/>
                <w:b/>
                <w:bCs/>
                <w:color w:val="000000"/>
                <w:sz w:val="12"/>
                <w:szCs w:val="12"/>
              </w:rPr>
              <w:t>+ d</w:t>
            </w:r>
            <w:r>
              <w:rPr>
                <w:rFonts w:ascii="Arial" w:hAnsi="Arial" w:cs="Arial"/>
                <w:b/>
                <w:bCs/>
                <w:color w:val="000000"/>
                <w:sz w:val="12"/>
                <w:szCs w:val="12"/>
              </w:rPr>
              <w:t xml:space="preserve"> </w:t>
            </w:r>
            <w:r w:rsidRPr="006A67C5">
              <w:rPr>
                <w:rFonts w:ascii="Arial" w:hAnsi="Arial" w:cs="Arial"/>
                <w:b/>
                <w:bCs/>
                <w:color w:val="000000"/>
                <w:sz w:val="12"/>
                <w:szCs w:val="12"/>
              </w:rPr>
              <w:t>+ e + f + g</w:t>
            </w:r>
            <w:r>
              <w:rPr>
                <w:rFonts w:ascii="Arial" w:hAnsi="Arial" w:cs="Arial"/>
                <w:b/>
                <w:bCs/>
                <w:color w:val="000000"/>
                <w:sz w:val="12"/>
                <w:szCs w:val="12"/>
              </w:rPr>
              <w:t xml:space="preserve"> + h + i + j</w:t>
            </w:r>
            <w:r w:rsidRPr="006A67C5">
              <w:rPr>
                <w:rFonts w:ascii="Arial" w:hAnsi="Arial" w:cs="Arial"/>
                <w:b/>
                <w:bCs/>
                <w:color w:val="000000"/>
                <w:sz w:val="12"/>
                <w:szCs w:val="12"/>
              </w:rPr>
              <w:t>)</w:t>
            </w:r>
          </w:p>
        </w:tc>
        <w:tc>
          <w:tcPr>
            <w:tcW w:w="958" w:type="dxa"/>
            <w:tcBorders>
              <w:top w:val="nil"/>
              <w:left w:val="nil"/>
              <w:bottom w:val="single" w:sz="4" w:space="0" w:color="auto"/>
              <w:right w:val="single" w:sz="4" w:space="0" w:color="auto"/>
            </w:tcBorders>
            <w:shd w:val="clear" w:color="auto" w:fill="auto"/>
            <w:noWrap/>
          </w:tcPr>
          <w:p w14:paraId="3007C340" w14:textId="77777777" w:rsidR="003444AB" w:rsidRPr="00334DF9" w:rsidRDefault="003444AB" w:rsidP="00DF31CA">
            <w:pPr>
              <w:spacing w:before="30" w:after="30" w:line="150" w:lineRule="exact"/>
              <w:jc w:val="center"/>
              <w:rPr>
                <w:rFonts w:ascii="Arial" w:hAnsi="Arial" w:cs="Arial"/>
                <w:b/>
                <w:bCs/>
                <w:sz w:val="12"/>
                <w:szCs w:val="16"/>
              </w:rPr>
            </w:pPr>
            <w:r w:rsidRPr="006A67C5">
              <w:rPr>
                <w:rFonts w:ascii="Arial" w:hAnsi="Arial" w:cs="Arial"/>
                <w:b/>
                <w:bCs/>
                <w:color w:val="000000"/>
                <w:sz w:val="12"/>
                <w:szCs w:val="12"/>
              </w:rPr>
              <w:t>(IA = a + b + c</w:t>
            </w:r>
            <w:r>
              <w:rPr>
                <w:rFonts w:ascii="Arial" w:hAnsi="Arial" w:cs="Arial"/>
                <w:b/>
                <w:bCs/>
                <w:color w:val="000000"/>
                <w:sz w:val="12"/>
                <w:szCs w:val="12"/>
              </w:rPr>
              <w:t xml:space="preserve"> </w:t>
            </w:r>
            <w:r w:rsidRPr="006A67C5">
              <w:rPr>
                <w:rFonts w:ascii="Arial" w:hAnsi="Arial" w:cs="Arial"/>
                <w:b/>
                <w:bCs/>
                <w:color w:val="000000"/>
                <w:sz w:val="12"/>
                <w:szCs w:val="12"/>
              </w:rPr>
              <w:t>+ d</w:t>
            </w:r>
            <w:r>
              <w:rPr>
                <w:rFonts w:ascii="Arial" w:hAnsi="Arial" w:cs="Arial"/>
                <w:b/>
                <w:bCs/>
                <w:color w:val="000000"/>
                <w:sz w:val="12"/>
                <w:szCs w:val="12"/>
              </w:rPr>
              <w:t xml:space="preserve"> </w:t>
            </w:r>
            <w:r w:rsidRPr="006A67C5">
              <w:rPr>
                <w:rFonts w:ascii="Arial" w:hAnsi="Arial" w:cs="Arial"/>
                <w:b/>
                <w:bCs/>
                <w:color w:val="000000"/>
                <w:sz w:val="12"/>
                <w:szCs w:val="12"/>
              </w:rPr>
              <w:t>+ e + f + g</w:t>
            </w:r>
            <w:r>
              <w:rPr>
                <w:rFonts w:ascii="Arial" w:hAnsi="Arial" w:cs="Arial"/>
                <w:b/>
                <w:bCs/>
                <w:color w:val="000000"/>
                <w:sz w:val="12"/>
                <w:szCs w:val="12"/>
              </w:rPr>
              <w:t xml:space="preserve"> + h + i + j</w:t>
            </w:r>
            <w:r w:rsidRPr="006A67C5">
              <w:rPr>
                <w:rFonts w:ascii="Arial" w:hAnsi="Arial" w:cs="Arial"/>
                <w:b/>
                <w:bCs/>
                <w:color w:val="000000"/>
                <w:sz w:val="12"/>
                <w:szCs w:val="12"/>
              </w:rPr>
              <w:t>)</w:t>
            </w:r>
          </w:p>
        </w:tc>
        <w:tc>
          <w:tcPr>
            <w:tcW w:w="958" w:type="dxa"/>
            <w:tcBorders>
              <w:top w:val="nil"/>
              <w:left w:val="nil"/>
              <w:bottom w:val="single" w:sz="4" w:space="0" w:color="auto"/>
              <w:right w:val="single" w:sz="4" w:space="0" w:color="auto"/>
            </w:tcBorders>
            <w:shd w:val="clear" w:color="auto" w:fill="auto"/>
            <w:noWrap/>
          </w:tcPr>
          <w:p w14:paraId="34DA47CA" w14:textId="77777777" w:rsidR="003444AB" w:rsidRPr="00334DF9" w:rsidRDefault="003444AB" w:rsidP="00DF31CA">
            <w:pPr>
              <w:spacing w:before="30" w:after="30" w:line="150" w:lineRule="exact"/>
              <w:jc w:val="center"/>
              <w:rPr>
                <w:rFonts w:ascii="Arial" w:hAnsi="Arial" w:cs="Arial"/>
                <w:b/>
                <w:bCs/>
                <w:sz w:val="12"/>
                <w:szCs w:val="16"/>
              </w:rPr>
            </w:pPr>
            <w:r w:rsidRPr="006A67C5">
              <w:rPr>
                <w:rFonts w:ascii="Arial" w:hAnsi="Arial" w:cs="Arial"/>
                <w:b/>
                <w:bCs/>
                <w:color w:val="000000"/>
                <w:sz w:val="12"/>
                <w:szCs w:val="12"/>
              </w:rPr>
              <w:t>(IA = a + b + c</w:t>
            </w:r>
            <w:r>
              <w:rPr>
                <w:rFonts w:ascii="Arial" w:hAnsi="Arial" w:cs="Arial"/>
                <w:b/>
                <w:bCs/>
                <w:color w:val="000000"/>
                <w:sz w:val="12"/>
                <w:szCs w:val="12"/>
              </w:rPr>
              <w:t xml:space="preserve"> </w:t>
            </w:r>
            <w:r w:rsidRPr="006A67C5">
              <w:rPr>
                <w:rFonts w:ascii="Arial" w:hAnsi="Arial" w:cs="Arial"/>
                <w:b/>
                <w:bCs/>
                <w:color w:val="000000"/>
                <w:sz w:val="12"/>
                <w:szCs w:val="12"/>
              </w:rPr>
              <w:t>+ d</w:t>
            </w:r>
            <w:r>
              <w:rPr>
                <w:rFonts w:ascii="Arial" w:hAnsi="Arial" w:cs="Arial"/>
                <w:b/>
                <w:bCs/>
                <w:color w:val="000000"/>
                <w:sz w:val="12"/>
                <w:szCs w:val="12"/>
              </w:rPr>
              <w:t xml:space="preserve"> </w:t>
            </w:r>
            <w:r w:rsidRPr="006A67C5">
              <w:rPr>
                <w:rFonts w:ascii="Arial" w:hAnsi="Arial" w:cs="Arial"/>
                <w:b/>
                <w:bCs/>
                <w:color w:val="000000"/>
                <w:sz w:val="12"/>
                <w:szCs w:val="12"/>
              </w:rPr>
              <w:t>+ e + f + g</w:t>
            </w:r>
            <w:r>
              <w:rPr>
                <w:rFonts w:ascii="Arial" w:hAnsi="Arial" w:cs="Arial"/>
                <w:b/>
                <w:bCs/>
                <w:color w:val="000000"/>
                <w:sz w:val="12"/>
                <w:szCs w:val="12"/>
              </w:rPr>
              <w:t xml:space="preserve"> + h + i + j</w:t>
            </w:r>
            <w:r w:rsidRPr="006A67C5">
              <w:rPr>
                <w:rFonts w:ascii="Arial" w:hAnsi="Arial" w:cs="Arial"/>
                <w:b/>
                <w:bCs/>
                <w:color w:val="000000"/>
                <w:sz w:val="12"/>
                <w:szCs w:val="12"/>
              </w:rPr>
              <w:t>)</w:t>
            </w:r>
          </w:p>
        </w:tc>
        <w:tc>
          <w:tcPr>
            <w:tcW w:w="958" w:type="dxa"/>
            <w:tcBorders>
              <w:top w:val="nil"/>
              <w:left w:val="nil"/>
              <w:bottom w:val="single" w:sz="4" w:space="0" w:color="auto"/>
              <w:right w:val="single" w:sz="4" w:space="0" w:color="auto"/>
            </w:tcBorders>
            <w:shd w:val="clear" w:color="auto" w:fill="auto"/>
            <w:noWrap/>
          </w:tcPr>
          <w:p w14:paraId="3500EC8C" w14:textId="77777777" w:rsidR="003444AB" w:rsidRPr="00334DF9" w:rsidRDefault="003444AB" w:rsidP="00DF31CA">
            <w:pPr>
              <w:spacing w:before="30" w:after="30" w:line="150" w:lineRule="exact"/>
              <w:jc w:val="center"/>
              <w:rPr>
                <w:rFonts w:ascii="Arial" w:hAnsi="Arial" w:cs="Arial"/>
                <w:b/>
                <w:bCs/>
                <w:sz w:val="12"/>
                <w:szCs w:val="16"/>
              </w:rPr>
            </w:pPr>
            <w:r w:rsidRPr="006A67C5">
              <w:rPr>
                <w:rFonts w:ascii="Arial" w:hAnsi="Arial" w:cs="Arial"/>
                <w:b/>
                <w:bCs/>
                <w:color w:val="000000"/>
                <w:sz w:val="12"/>
                <w:szCs w:val="12"/>
              </w:rPr>
              <w:t>(IA = a + b + c</w:t>
            </w:r>
            <w:r>
              <w:rPr>
                <w:rFonts w:ascii="Arial" w:hAnsi="Arial" w:cs="Arial"/>
                <w:b/>
                <w:bCs/>
                <w:color w:val="000000"/>
                <w:sz w:val="12"/>
                <w:szCs w:val="12"/>
              </w:rPr>
              <w:t xml:space="preserve"> </w:t>
            </w:r>
            <w:r w:rsidRPr="006A67C5">
              <w:rPr>
                <w:rFonts w:ascii="Arial" w:hAnsi="Arial" w:cs="Arial"/>
                <w:b/>
                <w:bCs/>
                <w:color w:val="000000"/>
                <w:sz w:val="12"/>
                <w:szCs w:val="12"/>
              </w:rPr>
              <w:t>+ d</w:t>
            </w:r>
            <w:r>
              <w:rPr>
                <w:rFonts w:ascii="Arial" w:hAnsi="Arial" w:cs="Arial"/>
                <w:b/>
                <w:bCs/>
                <w:color w:val="000000"/>
                <w:sz w:val="12"/>
                <w:szCs w:val="12"/>
              </w:rPr>
              <w:t xml:space="preserve"> </w:t>
            </w:r>
            <w:r w:rsidRPr="006A67C5">
              <w:rPr>
                <w:rFonts w:ascii="Arial" w:hAnsi="Arial" w:cs="Arial"/>
                <w:b/>
                <w:bCs/>
                <w:color w:val="000000"/>
                <w:sz w:val="12"/>
                <w:szCs w:val="12"/>
              </w:rPr>
              <w:t>+ e + f + g</w:t>
            </w:r>
            <w:r>
              <w:rPr>
                <w:rFonts w:ascii="Arial" w:hAnsi="Arial" w:cs="Arial"/>
                <w:b/>
                <w:bCs/>
                <w:color w:val="000000"/>
                <w:sz w:val="12"/>
                <w:szCs w:val="12"/>
              </w:rPr>
              <w:t xml:space="preserve"> + h + i + j</w:t>
            </w:r>
            <w:r w:rsidRPr="006A67C5">
              <w:rPr>
                <w:rFonts w:ascii="Arial" w:hAnsi="Arial" w:cs="Arial"/>
                <w:b/>
                <w:bCs/>
                <w:color w:val="000000"/>
                <w:sz w:val="12"/>
                <w:szCs w:val="12"/>
              </w:rPr>
              <w:t>)</w:t>
            </w:r>
          </w:p>
        </w:tc>
        <w:tc>
          <w:tcPr>
            <w:tcW w:w="958" w:type="dxa"/>
            <w:tcBorders>
              <w:top w:val="nil"/>
              <w:left w:val="nil"/>
              <w:bottom w:val="single" w:sz="4" w:space="0" w:color="auto"/>
              <w:right w:val="single" w:sz="4" w:space="0" w:color="auto"/>
            </w:tcBorders>
            <w:shd w:val="clear" w:color="auto" w:fill="auto"/>
            <w:noWrap/>
          </w:tcPr>
          <w:p w14:paraId="7F7F7A5E" w14:textId="77777777" w:rsidR="003444AB" w:rsidRPr="00334DF9" w:rsidRDefault="003444AB" w:rsidP="00DF31CA">
            <w:pPr>
              <w:spacing w:before="30" w:after="30" w:line="150" w:lineRule="exact"/>
              <w:jc w:val="center"/>
              <w:rPr>
                <w:rFonts w:ascii="Arial" w:hAnsi="Arial" w:cs="Arial"/>
                <w:b/>
                <w:bCs/>
                <w:sz w:val="12"/>
                <w:szCs w:val="16"/>
              </w:rPr>
            </w:pPr>
            <w:r w:rsidRPr="006A67C5">
              <w:rPr>
                <w:rFonts w:ascii="Arial" w:hAnsi="Arial" w:cs="Arial"/>
                <w:b/>
                <w:bCs/>
                <w:color w:val="000000"/>
                <w:sz w:val="12"/>
                <w:szCs w:val="12"/>
              </w:rPr>
              <w:t>(IA = a + b + c</w:t>
            </w:r>
            <w:r>
              <w:rPr>
                <w:rFonts w:ascii="Arial" w:hAnsi="Arial" w:cs="Arial"/>
                <w:b/>
                <w:bCs/>
                <w:color w:val="000000"/>
                <w:sz w:val="12"/>
                <w:szCs w:val="12"/>
              </w:rPr>
              <w:t xml:space="preserve"> </w:t>
            </w:r>
            <w:r w:rsidRPr="006A67C5">
              <w:rPr>
                <w:rFonts w:ascii="Arial" w:hAnsi="Arial" w:cs="Arial"/>
                <w:b/>
                <w:bCs/>
                <w:color w:val="000000"/>
                <w:sz w:val="12"/>
                <w:szCs w:val="12"/>
              </w:rPr>
              <w:t>+ d</w:t>
            </w:r>
            <w:r>
              <w:rPr>
                <w:rFonts w:ascii="Arial" w:hAnsi="Arial" w:cs="Arial"/>
                <w:b/>
                <w:bCs/>
                <w:color w:val="000000"/>
                <w:sz w:val="12"/>
                <w:szCs w:val="12"/>
              </w:rPr>
              <w:t xml:space="preserve"> </w:t>
            </w:r>
            <w:r w:rsidRPr="006A67C5">
              <w:rPr>
                <w:rFonts w:ascii="Arial" w:hAnsi="Arial" w:cs="Arial"/>
                <w:b/>
                <w:bCs/>
                <w:color w:val="000000"/>
                <w:sz w:val="12"/>
                <w:szCs w:val="12"/>
              </w:rPr>
              <w:t>+ e + f + g</w:t>
            </w:r>
            <w:r>
              <w:rPr>
                <w:rFonts w:ascii="Arial" w:hAnsi="Arial" w:cs="Arial"/>
                <w:b/>
                <w:bCs/>
                <w:color w:val="000000"/>
                <w:sz w:val="12"/>
                <w:szCs w:val="12"/>
              </w:rPr>
              <w:t xml:space="preserve"> + h + i + j</w:t>
            </w:r>
            <w:r w:rsidRPr="006A67C5">
              <w:rPr>
                <w:rFonts w:ascii="Arial" w:hAnsi="Arial" w:cs="Arial"/>
                <w:b/>
                <w:bCs/>
                <w:color w:val="000000"/>
                <w:sz w:val="12"/>
                <w:szCs w:val="12"/>
              </w:rPr>
              <w:t>)</w:t>
            </w:r>
          </w:p>
        </w:tc>
        <w:tc>
          <w:tcPr>
            <w:tcW w:w="958" w:type="dxa"/>
            <w:vMerge w:val="restart"/>
            <w:tcBorders>
              <w:top w:val="nil"/>
              <w:left w:val="single" w:sz="4" w:space="0" w:color="auto"/>
              <w:bottom w:val="single" w:sz="4" w:space="0" w:color="000000"/>
              <w:right w:val="single" w:sz="4" w:space="0" w:color="auto"/>
            </w:tcBorders>
            <w:shd w:val="clear" w:color="auto" w:fill="auto"/>
            <w:noWrap/>
          </w:tcPr>
          <w:p w14:paraId="58865B3D" w14:textId="77777777" w:rsidR="003444AB" w:rsidRPr="00334DF9" w:rsidRDefault="003444AB" w:rsidP="00DF31CA">
            <w:pPr>
              <w:spacing w:before="30" w:after="30" w:line="150" w:lineRule="exact"/>
              <w:jc w:val="center"/>
              <w:rPr>
                <w:rFonts w:ascii="Arial" w:hAnsi="Arial" w:cs="Arial"/>
                <w:b/>
                <w:bCs/>
                <w:sz w:val="12"/>
                <w:szCs w:val="16"/>
              </w:rPr>
            </w:pPr>
            <w:r>
              <w:rPr>
                <w:rFonts w:ascii="Arial" w:hAnsi="Arial" w:cs="Arial"/>
                <w:b/>
                <w:bCs/>
                <w:color w:val="000000"/>
                <w:sz w:val="12"/>
                <w:szCs w:val="12"/>
              </w:rPr>
              <w:t>(</w:t>
            </w:r>
            <w:r w:rsidRPr="006A67C5">
              <w:rPr>
                <w:rFonts w:ascii="Arial" w:hAnsi="Arial" w:cs="Arial"/>
                <w:b/>
                <w:bCs/>
                <w:color w:val="000000"/>
                <w:sz w:val="12"/>
                <w:szCs w:val="12"/>
              </w:rPr>
              <w:t>IA = a + b + c</w:t>
            </w:r>
            <w:r>
              <w:rPr>
                <w:rFonts w:ascii="Arial" w:hAnsi="Arial" w:cs="Arial"/>
                <w:b/>
                <w:bCs/>
                <w:color w:val="000000"/>
                <w:sz w:val="12"/>
                <w:szCs w:val="12"/>
              </w:rPr>
              <w:t xml:space="preserve"> </w:t>
            </w:r>
            <w:r w:rsidRPr="006A67C5">
              <w:rPr>
                <w:rFonts w:ascii="Arial" w:hAnsi="Arial" w:cs="Arial"/>
                <w:b/>
                <w:bCs/>
                <w:color w:val="000000"/>
                <w:sz w:val="12"/>
                <w:szCs w:val="12"/>
              </w:rPr>
              <w:t>+ d</w:t>
            </w:r>
            <w:r>
              <w:rPr>
                <w:rFonts w:ascii="Arial" w:hAnsi="Arial" w:cs="Arial"/>
                <w:b/>
                <w:bCs/>
                <w:color w:val="000000"/>
                <w:sz w:val="12"/>
                <w:szCs w:val="12"/>
              </w:rPr>
              <w:t xml:space="preserve"> </w:t>
            </w:r>
            <w:r w:rsidRPr="006A67C5">
              <w:rPr>
                <w:rFonts w:ascii="Arial" w:hAnsi="Arial" w:cs="Arial"/>
                <w:b/>
                <w:bCs/>
                <w:color w:val="000000"/>
                <w:sz w:val="12"/>
                <w:szCs w:val="12"/>
              </w:rPr>
              <w:t>+ e + f + g</w:t>
            </w:r>
            <w:r>
              <w:rPr>
                <w:rFonts w:ascii="Arial" w:hAnsi="Arial" w:cs="Arial"/>
                <w:b/>
                <w:bCs/>
                <w:color w:val="000000"/>
                <w:sz w:val="12"/>
                <w:szCs w:val="12"/>
              </w:rPr>
              <w:t xml:space="preserve"> + h + i + j</w:t>
            </w:r>
            <w:r w:rsidRPr="006A67C5">
              <w:rPr>
                <w:rFonts w:ascii="Arial" w:hAnsi="Arial" w:cs="Arial"/>
                <w:b/>
                <w:bCs/>
                <w:color w:val="000000"/>
                <w:sz w:val="12"/>
                <w:szCs w:val="12"/>
              </w:rPr>
              <w:t>)</w:t>
            </w:r>
          </w:p>
        </w:tc>
      </w:tr>
      <w:tr w:rsidR="003444AB" w:rsidRPr="00334DF9" w14:paraId="4027ADAD" w14:textId="77777777" w:rsidTr="00DF31CA">
        <w:trPr>
          <w:trHeight w:val="20"/>
          <w:jc w:val="center"/>
        </w:trPr>
        <w:tc>
          <w:tcPr>
            <w:tcW w:w="245" w:type="dxa"/>
            <w:tcBorders>
              <w:top w:val="nil"/>
              <w:left w:val="nil"/>
              <w:bottom w:val="nil"/>
              <w:right w:val="nil"/>
            </w:tcBorders>
            <w:shd w:val="clear" w:color="auto" w:fill="auto"/>
          </w:tcPr>
          <w:p w14:paraId="4D6A8AAC" w14:textId="77777777" w:rsidR="003444AB" w:rsidRPr="00334DF9" w:rsidRDefault="003444AB" w:rsidP="00DF31CA">
            <w:pPr>
              <w:spacing w:before="30" w:after="30" w:line="150" w:lineRule="exact"/>
              <w:jc w:val="both"/>
              <w:rPr>
                <w:rFonts w:ascii="Arial" w:hAnsi="Arial" w:cs="Arial"/>
                <w:sz w:val="12"/>
                <w:szCs w:val="16"/>
              </w:rPr>
            </w:pPr>
          </w:p>
        </w:tc>
        <w:tc>
          <w:tcPr>
            <w:tcW w:w="554" w:type="dxa"/>
            <w:tcBorders>
              <w:top w:val="nil"/>
              <w:left w:val="nil"/>
              <w:bottom w:val="nil"/>
              <w:right w:val="nil"/>
            </w:tcBorders>
            <w:shd w:val="clear" w:color="auto" w:fill="auto"/>
          </w:tcPr>
          <w:p w14:paraId="0B56C1E1" w14:textId="77777777" w:rsidR="003444AB" w:rsidRPr="00334DF9" w:rsidRDefault="003444AB" w:rsidP="00DF31CA">
            <w:pPr>
              <w:spacing w:before="30" w:after="30" w:line="150" w:lineRule="exact"/>
              <w:jc w:val="both"/>
              <w:rPr>
                <w:rFonts w:ascii="Arial" w:hAnsi="Arial" w:cs="Arial"/>
                <w:sz w:val="12"/>
                <w:szCs w:val="16"/>
              </w:rPr>
            </w:pPr>
          </w:p>
        </w:tc>
        <w:tc>
          <w:tcPr>
            <w:tcW w:w="2165" w:type="dxa"/>
            <w:tcBorders>
              <w:top w:val="nil"/>
              <w:left w:val="nil"/>
              <w:bottom w:val="nil"/>
              <w:right w:val="nil"/>
            </w:tcBorders>
            <w:shd w:val="clear" w:color="auto" w:fill="auto"/>
          </w:tcPr>
          <w:p w14:paraId="1A587C9A" w14:textId="77777777" w:rsidR="003444AB" w:rsidRPr="00334DF9" w:rsidRDefault="003444AB" w:rsidP="00DF31CA">
            <w:pPr>
              <w:spacing w:before="30" w:after="30" w:line="150" w:lineRule="exact"/>
              <w:jc w:val="both"/>
              <w:rPr>
                <w:rFonts w:ascii="Arial" w:hAnsi="Arial" w:cs="Arial"/>
                <w:sz w:val="12"/>
                <w:szCs w:val="16"/>
              </w:rPr>
            </w:pPr>
          </w:p>
        </w:tc>
        <w:tc>
          <w:tcPr>
            <w:tcW w:w="958" w:type="dxa"/>
            <w:tcBorders>
              <w:top w:val="nil"/>
              <w:left w:val="nil"/>
              <w:bottom w:val="nil"/>
              <w:right w:val="nil"/>
            </w:tcBorders>
            <w:shd w:val="clear" w:color="auto" w:fill="auto"/>
          </w:tcPr>
          <w:p w14:paraId="4FB0EBB2" w14:textId="77777777" w:rsidR="003444AB" w:rsidRPr="00334DF9" w:rsidRDefault="003444AB" w:rsidP="00DF31CA">
            <w:pPr>
              <w:spacing w:before="30" w:after="30" w:line="150" w:lineRule="exact"/>
              <w:jc w:val="both"/>
              <w:rPr>
                <w:rFonts w:ascii="Arial" w:hAnsi="Arial" w:cs="Arial"/>
                <w:sz w:val="12"/>
                <w:szCs w:val="16"/>
              </w:rPr>
            </w:pPr>
          </w:p>
        </w:tc>
        <w:tc>
          <w:tcPr>
            <w:tcW w:w="958" w:type="dxa"/>
            <w:tcBorders>
              <w:top w:val="nil"/>
              <w:left w:val="nil"/>
              <w:bottom w:val="nil"/>
              <w:right w:val="nil"/>
            </w:tcBorders>
            <w:shd w:val="clear" w:color="auto" w:fill="auto"/>
          </w:tcPr>
          <w:p w14:paraId="514EFE01" w14:textId="77777777" w:rsidR="003444AB" w:rsidRPr="00334DF9" w:rsidRDefault="003444AB" w:rsidP="00DF31CA">
            <w:pPr>
              <w:spacing w:before="30" w:after="30" w:line="150" w:lineRule="exact"/>
              <w:jc w:val="both"/>
              <w:rPr>
                <w:rFonts w:ascii="Arial" w:hAnsi="Arial" w:cs="Arial"/>
                <w:sz w:val="12"/>
                <w:szCs w:val="16"/>
              </w:rPr>
            </w:pPr>
          </w:p>
        </w:tc>
        <w:tc>
          <w:tcPr>
            <w:tcW w:w="958" w:type="dxa"/>
            <w:tcBorders>
              <w:top w:val="nil"/>
              <w:left w:val="nil"/>
              <w:bottom w:val="nil"/>
              <w:right w:val="nil"/>
            </w:tcBorders>
            <w:shd w:val="clear" w:color="auto" w:fill="auto"/>
          </w:tcPr>
          <w:p w14:paraId="5E734D3E" w14:textId="77777777" w:rsidR="003444AB" w:rsidRPr="00334DF9" w:rsidRDefault="003444AB" w:rsidP="00DF31CA">
            <w:pPr>
              <w:spacing w:before="30" w:after="30" w:line="150" w:lineRule="exact"/>
              <w:jc w:val="both"/>
              <w:rPr>
                <w:rFonts w:ascii="Arial" w:hAnsi="Arial" w:cs="Arial"/>
                <w:sz w:val="12"/>
                <w:szCs w:val="16"/>
              </w:rPr>
            </w:pPr>
          </w:p>
        </w:tc>
        <w:tc>
          <w:tcPr>
            <w:tcW w:w="958" w:type="dxa"/>
            <w:gridSpan w:val="2"/>
            <w:tcBorders>
              <w:top w:val="single" w:sz="4" w:space="0" w:color="auto"/>
              <w:left w:val="single" w:sz="4" w:space="0" w:color="auto"/>
              <w:bottom w:val="single" w:sz="4" w:space="0" w:color="auto"/>
              <w:right w:val="single" w:sz="4" w:space="0" w:color="000000"/>
            </w:tcBorders>
            <w:shd w:val="clear" w:color="auto" w:fill="auto"/>
          </w:tcPr>
          <w:p w14:paraId="08673E69" w14:textId="77777777" w:rsidR="003444AB" w:rsidRPr="00334DF9" w:rsidRDefault="003444AB" w:rsidP="00DF31CA">
            <w:pPr>
              <w:spacing w:before="30" w:after="30" w:line="150" w:lineRule="exact"/>
              <w:jc w:val="both"/>
              <w:rPr>
                <w:rFonts w:ascii="Arial" w:hAnsi="Arial" w:cs="Arial"/>
                <w:b/>
                <w:bCs/>
                <w:sz w:val="12"/>
                <w:szCs w:val="16"/>
              </w:rPr>
            </w:pPr>
            <w:r w:rsidRPr="00334DF9">
              <w:rPr>
                <w:rFonts w:ascii="Arial" w:hAnsi="Arial" w:cs="Arial"/>
                <w:b/>
                <w:bCs/>
                <w:sz w:val="12"/>
                <w:szCs w:val="16"/>
              </w:rPr>
              <w:t>Ingresos excedentes</w:t>
            </w:r>
            <w:r>
              <w:rPr>
                <w:rFonts w:ascii="Arial" w:hAnsi="Arial" w:cs="Arial"/>
                <w:b/>
                <w:bCs/>
                <w:sz w:val="12"/>
                <w:szCs w:val="16"/>
              </w:rPr>
              <w:t xml:space="preserve"> (22)</w:t>
            </w:r>
          </w:p>
        </w:tc>
        <w:tc>
          <w:tcPr>
            <w:tcW w:w="958" w:type="dxa"/>
            <w:vMerge/>
            <w:tcBorders>
              <w:top w:val="nil"/>
              <w:left w:val="single" w:sz="4" w:space="0" w:color="auto"/>
              <w:bottom w:val="single" w:sz="4" w:space="0" w:color="000000"/>
              <w:right w:val="single" w:sz="4" w:space="0" w:color="auto"/>
            </w:tcBorders>
          </w:tcPr>
          <w:p w14:paraId="7BD1F16C" w14:textId="77777777" w:rsidR="003444AB" w:rsidRPr="00334DF9" w:rsidRDefault="003444AB" w:rsidP="00DF31CA">
            <w:pPr>
              <w:spacing w:before="30" w:after="30" w:line="150" w:lineRule="exact"/>
              <w:jc w:val="both"/>
              <w:rPr>
                <w:rFonts w:ascii="Arial" w:hAnsi="Arial" w:cs="Arial"/>
                <w:b/>
                <w:bCs/>
                <w:sz w:val="12"/>
                <w:szCs w:val="16"/>
              </w:rPr>
            </w:pPr>
          </w:p>
        </w:tc>
      </w:tr>
    </w:tbl>
    <w:p w14:paraId="4D3E9FFC" w14:textId="5867EA18" w:rsidR="003444AB" w:rsidRDefault="003444AB" w:rsidP="003444AB">
      <w:pPr>
        <w:tabs>
          <w:tab w:val="left" w:pos="245"/>
          <w:tab w:val="left" w:pos="799"/>
          <w:tab w:val="left" w:pos="2964"/>
          <w:tab w:val="left" w:pos="3922"/>
          <w:tab w:val="left" w:pos="4880"/>
          <w:tab w:val="left" w:pos="5838"/>
          <w:tab w:val="left" w:pos="7754"/>
        </w:tabs>
        <w:spacing w:before="30" w:after="30" w:line="150" w:lineRule="exact"/>
        <w:rPr>
          <w:rFonts w:ascii="Arial" w:hAnsi="Arial" w:cs="Arial"/>
          <w:b/>
          <w:bCs/>
          <w:sz w:val="12"/>
          <w:szCs w:val="16"/>
        </w:rPr>
      </w:pPr>
    </w:p>
    <w:p w14:paraId="258C814C" w14:textId="1A490DA3" w:rsidR="003444AB" w:rsidRDefault="003444AB" w:rsidP="003444AB">
      <w:pPr>
        <w:tabs>
          <w:tab w:val="left" w:pos="245"/>
          <w:tab w:val="left" w:pos="799"/>
          <w:tab w:val="left" w:pos="2964"/>
          <w:tab w:val="left" w:pos="3922"/>
          <w:tab w:val="left" w:pos="4880"/>
          <w:tab w:val="left" w:pos="5838"/>
          <w:tab w:val="left" w:pos="7754"/>
        </w:tabs>
        <w:spacing w:before="30" w:after="30" w:line="150" w:lineRule="exact"/>
        <w:rPr>
          <w:rFonts w:ascii="Arial" w:hAnsi="Arial" w:cs="Arial"/>
          <w:b/>
          <w:bCs/>
          <w:sz w:val="12"/>
          <w:szCs w:val="16"/>
        </w:rPr>
      </w:pPr>
    </w:p>
    <w:p w14:paraId="7F9CF58F" w14:textId="43857CDD" w:rsidR="003444AB" w:rsidRDefault="003444AB" w:rsidP="003444AB">
      <w:pPr>
        <w:tabs>
          <w:tab w:val="left" w:pos="245"/>
          <w:tab w:val="left" w:pos="799"/>
          <w:tab w:val="left" w:pos="2964"/>
          <w:tab w:val="left" w:pos="3922"/>
          <w:tab w:val="left" w:pos="4880"/>
          <w:tab w:val="left" w:pos="5838"/>
          <w:tab w:val="left" w:pos="7754"/>
        </w:tabs>
        <w:spacing w:before="30" w:after="30" w:line="150" w:lineRule="exact"/>
        <w:rPr>
          <w:rFonts w:ascii="Arial" w:hAnsi="Arial" w:cs="Arial"/>
          <w:b/>
          <w:bCs/>
          <w:sz w:val="12"/>
          <w:szCs w:val="16"/>
        </w:rPr>
      </w:pPr>
    </w:p>
    <w:p w14:paraId="73140552" w14:textId="77777777" w:rsidR="003444AB" w:rsidRPr="00334DF9" w:rsidRDefault="003444AB" w:rsidP="003444AB">
      <w:pPr>
        <w:tabs>
          <w:tab w:val="left" w:pos="245"/>
          <w:tab w:val="left" w:pos="799"/>
          <w:tab w:val="left" w:pos="2964"/>
          <w:tab w:val="left" w:pos="3922"/>
          <w:tab w:val="left" w:pos="4880"/>
          <w:tab w:val="left" w:pos="5838"/>
          <w:tab w:val="left" w:pos="7754"/>
        </w:tabs>
        <w:spacing w:before="30" w:after="30" w:line="150" w:lineRule="exact"/>
        <w:rPr>
          <w:rFonts w:ascii="Arial" w:hAnsi="Arial" w:cs="Arial"/>
          <w:b/>
          <w:bCs/>
          <w:sz w:val="12"/>
          <w:szCs w:val="16"/>
        </w:rPr>
      </w:pPr>
    </w:p>
    <w:tbl>
      <w:tblPr>
        <w:tblW w:w="8712" w:type="dxa"/>
        <w:jc w:val="center"/>
        <w:tblLayout w:type="fixed"/>
        <w:tblCellMar>
          <w:left w:w="43" w:type="dxa"/>
          <w:right w:w="43" w:type="dxa"/>
        </w:tblCellMar>
        <w:tblLook w:val="04A0" w:firstRow="1" w:lastRow="0" w:firstColumn="1" w:lastColumn="0" w:noHBand="0" w:noVBand="1"/>
      </w:tblPr>
      <w:tblGrid>
        <w:gridCol w:w="245"/>
        <w:gridCol w:w="554"/>
        <w:gridCol w:w="2165"/>
        <w:gridCol w:w="958"/>
        <w:gridCol w:w="958"/>
        <w:gridCol w:w="958"/>
        <w:gridCol w:w="958"/>
        <w:gridCol w:w="958"/>
        <w:gridCol w:w="958"/>
      </w:tblGrid>
      <w:tr w:rsidR="003444AB" w:rsidRPr="00334DF9" w14:paraId="4B3ABABB" w14:textId="77777777" w:rsidTr="00DF31CA">
        <w:trPr>
          <w:trHeight w:val="20"/>
          <w:jc w:val="center"/>
        </w:trPr>
        <w:tc>
          <w:tcPr>
            <w:tcW w:w="2964" w:type="dxa"/>
            <w:gridSpan w:val="3"/>
            <w:vMerge w:val="restart"/>
            <w:tcBorders>
              <w:top w:val="single" w:sz="4" w:space="0" w:color="auto"/>
              <w:left w:val="single" w:sz="4" w:space="0" w:color="auto"/>
              <w:bottom w:val="single" w:sz="4" w:space="0" w:color="auto"/>
              <w:right w:val="single" w:sz="4" w:space="0" w:color="auto"/>
            </w:tcBorders>
            <w:shd w:val="clear" w:color="auto" w:fill="BFBFBF"/>
            <w:vAlign w:val="center"/>
          </w:tcPr>
          <w:p w14:paraId="768C7417" w14:textId="77777777" w:rsidR="003444AB" w:rsidRPr="00334DF9" w:rsidRDefault="003444AB" w:rsidP="00DF31CA">
            <w:pPr>
              <w:spacing w:before="30" w:after="30" w:line="150" w:lineRule="exact"/>
              <w:jc w:val="center"/>
              <w:rPr>
                <w:rFonts w:ascii="Arial" w:hAnsi="Arial" w:cs="Arial"/>
                <w:b/>
                <w:bCs/>
                <w:sz w:val="12"/>
                <w:szCs w:val="16"/>
              </w:rPr>
            </w:pPr>
            <w:r w:rsidRPr="00334DF9">
              <w:rPr>
                <w:rFonts w:ascii="Arial" w:hAnsi="Arial" w:cs="Arial"/>
                <w:b/>
                <w:bCs/>
                <w:sz w:val="12"/>
                <w:szCs w:val="16"/>
              </w:rPr>
              <w:lastRenderedPageBreak/>
              <w:t>Rubro de Ingresos</w:t>
            </w:r>
            <w:r>
              <w:rPr>
                <w:rFonts w:ascii="Arial" w:hAnsi="Arial" w:cs="Arial"/>
                <w:b/>
                <w:bCs/>
                <w:sz w:val="12"/>
                <w:szCs w:val="16"/>
              </w:rPr>
              <w:t xml:space="preserve"> / </w:t>
            </w:r>
            <w:r w:rsidRPr="00334DF9">
              <w:rPr>
                <w:rFonts w:ascii="Arial" w:hAnsi="Arial" w:cs="Arial"/>
                <w:b/>
                <w:bCs/>
                <w:sz w:val="12"/>
                <w:szCs w:val="16"/>
              </w:rPr>
              <w:t>Fuente de Financiamiento</w:t>
            </w:r>
          </w:p>
        </w:tc>
        <w:tc>
          <w:tcPr>
            <w:tcW w:w="4790" w:type="dxa"/>
            <w:gridSpan w:val="5"/>
            <w:tcBorders>
              <w:top w:val="single" w:sz="4" w:space="0" w:color="auto"/>
              <w:left w:val="nil"/>
              <w:bottom w:val="single" w:sz="4" w:space="0" w:color="auto"/>
              <w:right w:val="single" w:sz="4" w:space="0" w:color="auto"/>
            </w:tcBorders>
            <w:shd w:val="clear" w:color="auto" w:fill="BFBFBF"/>
            <w:noWrap/>
            <w:vAlign w:val="center"/>
          </w:tcPr>
          <w:p w14:paraId="054E85A1" w14:textId="77777777" w:rsidR="003444AB" w:rsidRPr="00334DF9" w:rsidRDefault="003444AB" w:rsidP="00DF31CA">
            <w:pPr>
              <w:spacing w:before="30" w:after="30" w:line="150" w:lineRule="exact"/>
              <w:jc w:val="center"/>
              <w:rPr>
                <w:rFonts w:ascii="Arial" w:hAnsi="Arial" w:cs="Arial"/>
                <w:b/>
                <w:bCs/>
                <w:sz w:val="12"/>
                <w:szCs w:val="16"/>
              </w:rPr>
            </w:pPr>
            <w:r w:rsidRPr="00334DF9">
              <w:rPr>
                <w:rFonts w:ascii="Arial" w:hAnsi="Arial" w:cs="Arial"/>
                <w:b/>
                <w:bCs/>
                <w:sz w:val="12"/>
                <w:szCs w:val="16"/>
              </w:rPr>
              <w:t>Ingreso</w:t>
            </w:r>
          </w:p>
        </w:tc>
        <w:tc>
          <w:tcPr>
            <w:tcW w:w="958"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14:paraId="30691AED" w14:textId="77777777" w:rsidR="003444AB" w:rsidRPr="00334DF9" w:rsidRDefault="003444AB" w:rsidP="00DF31CA">
            <w:pPr>
              <w:spacing w:before="30" w:after="30" w:line="150" w:lineRule="exact"/>
              <w:jc w:val="center"/>
              <w:rPr>
                <w:rFonts w:ascii="Arial" w:hAnsi="Arial" w:cs="Arial"/>
                <w:b/>
                <w:bCs/>
                <w:sz w:val="12"/>
                <w:szCs w:val="16"/>
              </w:rPr>
            </w:pPr>
            <w:r w:rsidRPr="00334DF9">
              <w:rPr>
                <w:rFonts w:ascii="Arial" w:hAnsi="Arial" w:cs="Arial"/>
                <w:b/>
                <w:bCs/>
                <w:sz w:val="12"/>
                <w:szCs w:val="16"/>
              </w:rPr>
              <w:t>Diferencia</w:t>
            </w:r>
            <w:r>
              <w:rPr>
                <w:rFonts w:ascii="Arial" w:hAnsi="Arial" w:cs="Arial"/>
                <w:b/>
                <w:bCs/>
                <w:sz w:val="12"/>
                <w:szCs w:val="16"/>
              </w:rPr>
              <w:t xml:space="preserve"> (11)</w:t>
            </w:r>
          </w:p>
        </w:tc>
      </w:tr>
      <w:tr w:rsidR="003444AB" w:rsidRPr="00334DF9" w14:paraId="493DC151" w14:textId="77777777" w:rsidTr="00DF31CA">
        <w:trPr>
          <w:trHeight w:val="20"/>
          <w:jc w:val="center"/>
        </w:trPr>
        <w:tc>
          <w:tcPr>
            <w:tcW w:w="2964" w:type="dxa"/>
            <w:gridSpan w:val="3"/>
            <w:vMerge/>
            <w:tcBorders>
              <w:top w:val="single" w:sz="4" w:space="0" w:color="auto"/>
              <w:left w:val="single" w:sz="4" w:space="0" w:color="auto"/>
              <w:bottom w:val="single" w:sz="4" w:space="0" w:color="auto"/>
              <w:right w:val="single" w:sz="4" w:space="0" w:color="auto"/>
            </w:tcBorders>
            <w:shd w:val="clear" w:color="auto" w:fill="BFBFBF"/>
            <w:vAlign w:val="center"/>
          </w:tcPr>
          <w:p w14:paraId="271A8076" w14:textId="77777777" w:rsidR="003444AB" w:rsidRPr="00334DF9" w:rsidRDefault="003444AB" w:rsidP="00DF31CA">
            <w:pPr>
              <w:spacing w:before="30" w:after="30" w:line="150" w:lineRule="exact"/>
              <w:jc w:val="center"/>
              <w:rPr>
                <w:rFonts w:ascii="Arial" w:hAnsi="Arial" w:cs="Arial"/>
                <w:b/>
                <w:bCs/>
                <w:sz w:val="12"/>
                <w:szCs w:val="16"/>
              </w:rPr>
            </w:pPr>
          </w:p>
        </w:tc>
        <w:tc>
          <w:tcPr>
            <w:tcW w:w="958" w:type="dxa"/>
            <w:tcBorders>
              <w:top w:val="nil"/>
              <w:left w:val="nil"/>
              <w:bottom w:val="single" w:sz="4" w:space="0" w:color="auto"/>
              <w:right w:val="single" w:sz="4" w:space="0" w:color="auto"/>
            </w:tcBorders>
            <w:shd w:val="clear" w:color="auto" w:fill="BFBFBF"/>
            <w:noWrap/>
            <w:vAlign w:val="center"/>
          </w:tcPr>
          <w:p w14:paraId="3EBEF141" w14:textId="77777777" w:rsidR="003444AB" w:rsidRPr="00334DF9" w:rsidRDefault="003444AB" w:rsidP="00DF31CA">
            <w:pPr>
              <w:spacing w:before="30" w:after="30" w:line="150" w:lineRule="exact"/>
              <w:jc w:val="center"/>
              <w:rPr>
                <w:rFonts w:ascii="Arial" w:hAnsi="Arial" w:cs="Arial"/>
                <w:b/>
                <w:bCs/>
                <w:sz w:val="12"/>
                <w:szCs w:val="16"/>
              </w:rPr>
            </w:pPr>
            <w:r w:rsidRPr="00334DF9">
              <w:rPr>
                <w:rFonts w:ascii="Arial" w:hAnsi="Arial" w:cs="Arial"/>
                <w:b/>
                <w:bCs/>
                <w:sz w:val="12"/>
                <w:szCs w:val="16"/>
              </w:rPr>
              <w:t>Estimado</w:t>
            </w:r>
            <w:r>
              <w:rPr>
                <w:rFonts w:ascii="Arial" w:hAnsi="Arial" w:cs="Arial"/>
                <w:b/>
                <w:bCs/>
                <w:sz w:val="12"/>
                <w:szCs w:val="16"/>
              </w:rPr>
              <w:t xml:space="preserve"> (6)</w:t>
            </w:r>
          </w:p>
        </w:tc>
        <w:tc>
          <w:tcPr>
            <w:tcW w:w="958" w:type="dxa"/>
            <w:tcBorders>
              <w:top w:val="nil"/>
              <w:left w:val="nil"/>
              <w:bottom w:val="single" w:sz="4" w:space="0" w:color="auto"/>
              <w:right w:val="single" w:sz="4" w:space="0" w:color="auto"/>
            </w:tcBorders>
            <w:shd w:val="clear" w:color="auto" w:fill="BFBFBF"/>
            <w:vAlign w:val="center"/>
          </w:tcPr>
          <w:p w14:paraId="3E3A21E8" w14:textId="77777777" w:rsidR="003444AB" w:rsidRPr="00334DF9" w:rsidRDefault="003444AB" w:rsidP="00DF31CA">
            <w:pPr>
              <w:spacing w:before="30" w:after="30" w:line="150" w:lineRule="exact"/>
              <w:jc w:val="center"/>
              <w:rPr>
                <w:rFonts w:ascii="Arial" w:hAnsi="Arial" w:cs="Arial"/>
                <w:b/>
                <w:bCs/>
                <w:sz w:val="12"/>
                <w:szCs w:val="16"/>
              </w:rPr>
            </w:pPr>
            <w:r w:rsidRPr="00334DF9">
              <w:rPr>
                <w:rFonts w:ascii="Arial" w:hAnsi="Arial" w:cs="Arial"/>
                <w:b/>
                <w:bCs/>
                <w:sz w:val="12"/>
                <w:szCs w:val="16"/>
              </w:rPr>
              <w:t>Ampliaciones</w:t>
            </w:r>
            <w:r>
              <w:rPr>
                <w:rFonts w:ascii="Arial" w:hAnsi="Arial" w:cs="Arial"/>
                <w:b/>
                <w:bCs/>
                <w:sz w:val="12"/>
                <w:szCs w:val="16"/>
              </w:rPr>
              <w:t>/</w:t>
            </w:r>
            <w:r w:rsidRPr="00334DF9">
              <w:rPr>
                <w:rFonts w:ascii="Arial" w:hAnsi="Arial" w:cs="Arial"/>
                <w:b/>
                <w:bCs/>
                <w:sz w:val="12"/>
                <w:szCs w:val="16"/>
              </w:rPr>
              <w:t xml:space="preserve"> </w:t>
            </w:r>
            <w:r>
              <w:rPr>
                <w:rFonts w:ascii="Arial" w:hAnsi="Arial" w:cs="Arial"/>
                <w:b/>
                <w:bCs/>
                <w:sz w:val="12"/>
                <w:szCs w:val="16"/>
              </w:rPr>
              <w:t>(</w:t>
            </w:r>
            <w:r w:rsidRPr="00334DF9">
              <w:rPr>
                <w:rFonts w:ascii="Arial" w:hAnsi="Arial" w:cs="Arial"/>
                <w:b/>
                <w:bCs/>
                <w:sz w:val="12"/>
                <w:szCs w:val="16"/>
              </w:rPr>
              <w:t>Reducciones</w:t>
            </w:r>
            <w:r>
              <w:rPr>
                <w:rFonts w:ascii="Arial" w:hAnsi="Arial" w:cs="Arial"/>
                <w:b/>
                <w:bCs/>
                <w:sz w:val="12"/>
                <w:szCs w:val="16"/>
              </w:rPr>
              <w:t>) (7)</w:t>
            </w:r>
          </w:p>
        </w:tc>
        <w:tc>
          <w:tcPr>
            <w:tcW w:w="958" w:type="dxa"/>
            <w:tcBorders>
              <w:top w:val="nil"/>
              <w:left w:val="nil"/>
              <w:bottom w:val="single" w:sz="4" w:space="0" w:color="auto"/>
              <w:right w:val="single" w:sz="4" w:space="0" w:color="auto"/>
            </w:tcBorders>
            <w:shd w:val="clear" w:color="auto" w:fill="BFBFBF"/>
            <w:noWrap/>
            <w:vAlign w:val="center"/>
          </w:tcPr>
          <w:p w14:paraId="57338C35" w14:textId="77777777" w:rsidR="003444AB" w:rsidRPr="00334DF9" w:rsidRDefault="003444AB" w:rsidP="00DF31CA">
            <w:pPr>
              <w:spacing w:before="30" w:after="30" w:line="150" w:lineRule="exact"/>
              <w:jc w:val="center"/>
              <w:rPr>
                <w:rFonts w:ascii="Arial" w:hAnsi="Arial" w:cs="Arial"/>
                <w:b/>
                <w:bCs/>
                <w:sz w:val="12"/>
                <w:szCs w:val="16"/>
              </w:rPr>
            </w:pPr>
            <w:r w:rsidRPr="00334DF9">
              <w:rPr>
                <w:rFonts w:ascii="Arial" w:hAnsi="Arial" w:cs="Arial"/>
                <w:b/>
                <w:bCs/>
                <w:sz w:val="12"/>
                <w:szCs w:val="16"/>
              </w:rPr>
              <w:t>Modificado</w:t>
            </w:r>
            <w:r>
              <w:rPr>
                <w:rFonts w:ascii="Arial" w:hAnsi="Arial" w:cs="Arial"/>
                <w:b/>
                <w:bCs/>
                <w:sz w:val="12"/>
                <w:szCs w:val="16"/>
              </w:rPr>
              <w:t xml:space="preserve"> (8)</w:t>
            </w:r>
          </w:p>
        </w:tc>
        <w:tc>
          <w:tcPr>
            <w:tcW w:w="958" w:type="dxa"/>
            <w:tcBorders>
              <w:top w:val="nil"/>
              <w:left w:val="nil"/>
              <w:bottom w:val="single" w:sz="4" w:space="0" w:color="auto"/>
              <w:right w:val="single" w:sz="4" w:space="0" w:color="auto"/>
            </w:tcBorders>
            <w:shd w:val="clear" w:color="auto" w:fill="BFBFBF"/>
            <w:noWrap/>
            <w:vAlign w:val="center"/>
          </w:tcPr>
          <w:p w14:paraId="6F96BFAB" w14:textId="77777777" w:rsidR="003444AB" w:rsidRPr="00334DF9" w:rsidRDefault="003444AB" w:rsidP="00DF31CA">
            <w:pPr>
              <w:spacing w:before="30" w:after="30" w:line="150" w:lineRule="exact"/>
              <w:jc w:val="center"/>
              <w:rPr>
                <w:rFonts w:ascii="Arial" w:hAnsi="Arial" w:cs="Arial"/>
                <w:b/>
                <w:bCs/>
                <w:sz w:val="12"/>
                <w:szCs w:val="16"/>
              </w:rPr>
            </w:pPr>
            <w:r w:rsidRPr="00334DF9">
              <w:rPr>
                <w:rFonts w:ascii="Arial" w:hAnsi="Arial" w:cs="Arial"/>
                <w:b/>
                <w:bCs/>
                <w:sz w:val="12"/>
                <w:szCs w:val="16"/>
              </w:rPr>
              <w:t>Devengado</w:t>
            </w:r>
            <w:r>
              <w:rPr>
                <w:rFonts w:ascii="Arial" w:hAnsi="Arial" w:cs="Arial"/>
                <w:b/>
                <w:bCs/>
                <w:sz w:val="12"/>
                <w:szCs w:val="16"/>
              </w:rPr>
              <w:t xml:space="preserve"> (9)</w:t>
            </w:r>
          </w:p>
        </w:tc>
        <w:tc>
          <w:tcPr>
            <w:tcW w:w="958" w:type="dxa"/>
            <w:tcBorders>
              <w:top w:val="nil"/>
              <w:left w:val="nil"/>
              <w:bottom w:val="single" w:sz="4" w:space="0" w:color="auto"/>
              <w:right w:val="single" w:sz="4" w:space="0" w:color="auto"/>
            </w:tcBorders>
            <w:shd w:val="clear" w:color="auto" w:fill="BFBFBF"/>
            <w:noWrap/>
            <w:vAlign w:val="center"/>
          </w:tcPr>
          <w:p w14:paraId="0543EAFA" w14:textId="77777777" w:rsidR="003444AB" w:rsidRPr="00334DF9" w:rsidRDefault="003444AB" w:rsidP="00DF31CA">
            <w:pPr>
              <w:spacing w:before="30" w:after="30" w:line="150" w:lineRule="exact"/>
              <w:jc w:val="center"/>
              <w:rPr>
                <w:rFonts w:ascii="Arial" w:hAnsi="Arial" w:cs="Arial"/>
                <w:b/>
                <w:bCs/>
                <w:sz w:val="12"/>
                <w:szCs w:val="16"/>
              </w:rPr>
            </w:pPr>
            <w:r w:rsidRPr="00334DF9">
              <w:rPr>
                <w:rFonts w:ascii="Arial" w:hAnsi="Arial" w:cs="Arial"/>
                <w:b/>
                <w:bCs/>
                <w:sz w:val="12"/>
                <w:szCs w:val="16"/>
              </w:rPr>
              <w:t>Recaudado</w:t>
            </w:r>
            <w:r>
              <w:rPr>
                <w:rFonts w:ascii="Arial" w:hAnsi="Arial" w:cs="Arial"/>
                <w:b/>
                <w:bCs/>
                <w:sz w:val="12"/>
                <w:szCs w:val="16"/>
              </w:rPr>
              <w:t xml:space="preserve"> (10)</w:t>
            </w:r>
          </w:p>
        </w:tc>
        <w:tc>
          <w:tcPr>
            <w:tcW w:w="958" w:type="dxa"/>
            <w:vMerge/>
            <w:tcBorders>
              <w:top w:val="single" w:sz="4" w:space="0" w:color="auto"/>
              <w:left w:val="single" w:sz="4" w:space="0" w:color="auto"/>
              <w:bottom w:val="single" w:sz="4" w:space="0" w:color="auto"/>
              <w:right w:val="single" w:sz="4" w:space="0" w:color="auto"/>
            </w:tcBorders>
            <w:shd w:val="clear" w:color="auto" w:fill="BFBFBF"/>
            <w:vAlign w:val="center"/>
          </w:tcPr>
          <w:p w14:paraId="199A2302" w14:textId="77777777" w:rsidR="003444AB" w:rsidRPr="00334DF9" w:rsidRDefault="003444AB" w:rsidP="00DF31CA">
            <w:pPr>
              <w:spacing w:before="30" w:after="30" w:line="150" w:lineRule="exact"/>
              <w:jc w:val="center"/>
              <w:rPr>
                <w:rFonts w:ascii="Arial" w:hAnsi="Arial" w:cs="Arial"/>
                <w:b/>
                <w:bCs/>
                <w:sz w:val="12"/>
                <w:szCs w:val="16"/>
              </w:rPr>
            </w:pPr>
          </w:p>
        </w:tc>
      </w:tr>
      <w:tr w:rsidR="003444AB" w:rsidRPr="00334DF9" w14:paraId="66800AE8" w14:textId="77777777" w:rsidTr="00DF31CA">
        <w:trPr>
          <w:trHeight w:val="20"/>
          <w:jc w:val="center"/>
        </w:trPr>
        <w:tc>
          <w:tcPr>
            <w:tcW w:w="2964" w:type="dxa"/>
            <w:gridSpan w:val="3"/>
            <w:tcBorders>
              <w:top w:val="nil"/>
              <w:left w:val="single" w:sz="4" w:space="0" w:color="auto"/>
              <w:bottom w:val="nil"/>
              <w:right w:val="single" w:sz="4" w:space="0" w:color="auto"/>
            </w:tcBorders>
            <w:shd w:val="clear" w:color="auto" w:fill="auto"/>
            <w:noWrap/>
          </w:tcPr>
          <w:p w14:paraId="612E261A" w14:textId="77777777" w:rsidR="003444AB" w:rsidRPr="00334DF9" w:rsidRDefault="003444AB" w:rsidP="00DF31CA">
            <w:pPr>
              <w:pStyle w:val="Texto"/>
              <w:spacing w:before="30" w:after="30" w:line="150" w:lineRule="exact"/>
              <w:ind w:firstLine="0"/>
              <w:jc w:val="left"/>
              <w:rPr>
                <w:sz w:val="12"/>
                <w:szCs w:val="16"/>
              </w:rPr>
            </w:pPr>
            <w:r w:rsidRPr="006A67C5">
              <w:rPr>
                <w:b/>
                <w:bCs/>
                <w:color w:val="000000"/>
                <w:sz w:val="12"/>
                <w:szCs w:val="12"/>
                <w:lang w:eastAsia="es-MX"/>
              </w:rPr>
              <w:t>I</w:t>
            </w:r>
            <w:r>
              <w:rPr>
                <w:b/>
                <w:bCs/>
                <w:color w:val="000000"/>
                <w:sz w:val="12"/>
                <w:szCs w:val="12"/>
                <w:lang w:eastAsia="es-MX"/>
              </w:rPr>
              <w:t>B.</w:t>
            </w:r>
            <w:r w:rsidRPr="00334DF9">
              <w:rPr>
                <w:b/>
                <w:bCs/>
                <w:sz w:val="12"/>
                <w:szCs w:val="16"/>
              </w:rPr>
              <w:t xml:space="preserve"> Ingresos del Poder Ejecutivo Federal o Estatal y de los Municipios</w:t>
            </w:r>
          </w:p>
        </w:tc>
        <w:tc>
          <w:tcPr>
            <w:tcW w:w="958" w:type="dxa"/>
            <w:tcBorders>
              <w:top w:val="nil"/>
              <w:left w:val="nil"/>
              <w:bottom w:val="nil"/>
              <w:right w:val="single" w:sz="4" w:space="0" w:color="auto"/>
            </w:tcBorders>
            <w:shd w:val="clear" w:color="auto" w:fill="auto"/>
            <w:noWrap/>
          </w:tcPr>
          <w:p w14:paraId="42789FF1" w14:textId="77777777" w:rsidR="003444AB" w:rsidRPr="00334DF9" w:rsidRDefault="003444AB" w:rsidP="00DF31CA">
            <w:pPr>
              <w:spacing w:before="30" w:after="30" w:line="150" w:lineRule="exact"/>
              <w:jc w:val="center"/>
              <w:rPr>
                <w:rFonts w:ascii="Arial" w:hAnsi="Arial" w:cs="Arial"/>
                <w:sz w:val="12"/>
                <w:szCs w:val="16"/>
              </w:rPr>
            </w:pPr>
            <w:r w:rsidRPr="006A67C5">
              <w:rPr>
                <w:rFonts w:ascii="Arial" w:hAnsi="Arial" w:cs="Arial"/>
                <w:b/>
                <w:bCs/>
                <w:color w:val="000000"/>
                <w:sz w:val="12"/>
                <w:szCs w:val="12"/>
              </w:rPr>
              <w:t>(I</w:t>
            </w:r>
            <w:r>
              <w:rPr>
                <w:rFonts w:ascii="Arial" w:hAnsi="Arial" w:cs="Arial"/>
                <w:b/>
                <w:bCs/>
                <w:color w:val="000000"/>
                <w:sz w:val="12"/>
                <w:szCs w:val="12"/>
              </w:rPr>
              <w:t>B</w:t>
            </w:r>
            <w:r w:rsidRPr="006A67C5">
              <w:rPr>
                <w:rFonts w:ascii="Arial" w:hAnsi="Arial" w:cs="Arial"/>
                <w:b/>
                <w:bCs/>
                <w:color w:val="000000"/>
                <w:sz w:val="12"/>
                <w:szCs w:val="12"/>
              </w:rPr>
              <w:t xml:space="preserve"> = a + b + c</w:t>
            </w:r>
            <w:r>
              <w:rPr>
                <w:rFonts w:ascii="Arial" w:hAnsi="Arial" w:cs="Arial"/>
                <w:b/>
                <w:bCs/>
                <w:color w:val="000000"/>
                <w:sz w:val="12"/>
                <w:szCs w:val="12"/>
              </w:rPr>
              <w:t xml:space="preserve"> </w:t>
            </w:r>
            <w:r w:rsidRPr="006A67C5">
              <w:rPr>
                <w:rFonts w:ascii="Arial" w:hAnsi="Arial" w:cs="Arial"/>
                <w:b/>
                <w:bCs/>
                <w:color w:val="000000"/>
                <w:sz w:val="12"/>
                <w:szCs w:val="12"/>
              </w:rPr>
              <w:t>+ d</w:t>
            </w:r>
            <w:r>
              <w:rPr>
                <w:rFonts w:ascii="Arial" w:hAnsi="Arial" w:cs="Arial"/>
                <w:b/>
                <w:bCs/>
                <w:color w:val="000000"/>
                <w:sz w:val="12"/>
                <w:szCs w:val="12"/>
              </w:rPr>
              <w:t xml:space="preserve"> </w:t>
            </w:r>
            <w:r w:rsidRPr="006A67C5">
              <w:rPr>
                <w:rFonts w:ascii="Arial" w:hAnsi="Arial" w:cs="Arial"/>
                <w:b/>
                <w:bCs/>
                <w:color w:val="000000"/>
                <w:sz w:val="12"/>
                <w:szCs w:val="12"/>
              </w:rPr>
              <w:t>+ e + f + g</w:t>
            </w:r>
            <w:r>
              <w:rPr>
                <w:rFonts w:ascii="Arial" w:hAnsi="Arial" w:cs="Arial"/>
                <w:b/>
                <w:bCs/>
                <w:color w:val="000000"/>
                <w:sz w:val="12"/>
                <w:szCs w:val="12"/>
              </w:rPr>
              <w:t xml:space="preserve"> + h</w:t>
            </w:r>
            <w:r w:rsidRPr="006A67C5">
              <w:rPr>
                <w:rFonts w:ascii="Arial" w:hAnsi="Arial" w:cs="Arial"/>
                <w:b/>
                <w:bCs/>
                <w:color w:val="000000"/>
                <w:sz w:val="12"/>
                <w:szCs w:val="12"/>
              </w:rPr>
              <w:t>)</w:t>
            </w:r>
          </w:p>
        </w:tc>
        <w:tc>
          <w:tcPr>
            <w:tcW w:w="958" w:type="dxa"/>
            <w:tcBorders>
              <w:top w:val="nil"/>
              <w:left w:val="nil"/>
              <w:bottom w:val="nil"/>
              <w:right w:val="single" w:sz="4" w:space="0" w:color="auto"/>
            </w:tcBorders>
            <w:shd w:val="clear" w:color="auto" w:fill="auto"/>
            <w:noWrap/>
          </w:tcPr>
          <w:p w14:paraId="289CBAFE" w14:textId="77777777" w:rsidR="003444AB" w:rsidRPr="00334DF9" w:rsidRDefault="003444AB" w:rsidP="00DF31CA">
            <w:pPr>
              <w:spacing w:before="30" w:after="30" w:line="150" w:lineRule="exact"/>
              <w:jc w:val="center"/>
              <w:rPr>
                <w:rFonts w:ascii="Arial" w:hAnsi="Arial" w:cs="Arial"/>
                <w:sz w:val="12"/>
                <w:szCs w:val="16"/>
              </w:rPr>
            </w:pPr>
            <w:r w:rsidRPr="006A67C5">
              <w:rPr>
                <w:rFonts w:ascii="Arial" w:hAnsi="Arial" w:cs="Arial"/>
                <w:b/>
                <w:bCs/>
                <w:color w:val="000000"/>
                <w:sz w:val="12"/>
                <w:szCs w:val="12"/>
              </w:rPr>
              <w:t>(I</w:t>
            </w:r>
            <w:r>
              <w:rPr>
                <w:rFonts w:ascii="Arial" w:hAnsi="Arial" w:cs="Arial"/>
                <w:b/>
                <w:bCs/>
                <w:color w:val="000000"/>
                <w:sz w:val="12"/>
                <w:szCs w:val="12"/>
              </w:rPr>
              <w:t>B</w:t>
            </w:r>
            <w:r w:rsidRPr="006A67C5">
              <w:rPr>
                <w:rFonts w:ascii="Arial" w:hAnsi="Arial" w:cs="Arial"/>
                <w:b/>
                <w:bCs/>
                <w:color w:val="000000"/>
                <w:sz w:val="12"/>
                <w:szCs w:val="12"/>
              </w:rPr>
              <w:t xml:space="preserve"> = a + b + c</w:t>
            </w:r>
            <w:r>
              <w:rPr>
                <w:rFonts w:ascii="Arial" w:hAnsi="Arial" w:cs="Arial"/>
                <w:b/>
                <w:bCs/>
                <w:color w:val="000000"/>
                <w:sz w:val="12"/>
                <w:szCs w:val="12"/>
              </w:rPr>
              <w:t xml:space="preserve"> </w:t>
            </w:r>
            <w:r w:rsidRPr="006A67C5">
              <w:rPr>
                <w:rFonts w:ascii="Arial" w:hAnsi="Arial" w:cs="Arial"/>
                <w:b/>
                <w:bCs/>
                <w:color w:val="000000"/>
                <w:sz w:val="12"/>
                <w:szCs w:val="12"/>
              </w:rPr>
              <w:t>+ d</w:t>
            </w:r>
            <w:r>
              <w:rPr>
                <w:rFonts w:ascii="Arial" w:hAnsi="Arial" w:cs="Arial"/>
                <w:b/>
                <w:bCs/>
                <w:color w:val="000000"/>
                <w:sz w:val="12"/>
                <w:szCs w:val="12"/>
              </w:rPr>
              <w:t xml:space="preserve"> </w:t>
            </w:r>
            <w:r w:rsidRPr="006A67C5">
              <w:rPr>
                <w:rFonts w:ascii="Arial" w:hAnsi="Arial" w:cs="Arial"/>
                <w:b/>
                <w:bCs/>
                <w:color w:val="000000"/>
                <w:sz w:val="12"/>
                <w:szCs w:val="12"/>
              </w:rPr>
              <w:t>+ e + f + g</w:t>
            </w:r>
            <w:r>
              <w:rPr>
                <w:rFonts w:ascii="Arial" w:hAnsi="Arial" w:cs="Arial"/>
                <w:b/>
                <w:bCs/>
                <w:color w:val="000000"/>
                <w:sz w:val="12"/>
                <w:szCs w:val="12"/>
              </w:rPr>
              <w:t xml:space="preserve"> + h</w:t>
            </w:r>
            <w:r w:rsidRPr="006A67C5">
              <w:rPr>
                <w:rFonts w:ascii="Arial" w:hAnsi="Arial" w:cs="Arial"/>
                <w:b/>
                <w:bCs/>
                <w:color w:val="000000"/>
                <w:sz w:val="12"/>
                <w:szCs w:val="12"/>
              </w:rPr>
              <w:t>)</w:t>
            </w:r>
          </w:p>
        </w:tc>
        <w:tc>
          <w:tcPr>
            <w:tcW w:w="958" w:type="dxa"/>
            <w:tcBorders>
              <w:top w:val="nil"/>
              <w:left w:val="nil"/>
              <w:bottom w:val="nil"/>
              <w:right w:val="single" w:sz="4" w:space="0" w:color="auto"/>
            </w:tcBorders>
            <w:shd w:val="clear" w:color="auto" w:fill="auto"/>
            <w:noWrap/>
          </w:tcPr>
          <w:p w14:paraId="1FBE5EF8" w14:textId="77777777" w:rsidR="003444AB" w:rsidRPr="00334DF9" w:rsidRDefault="003444AB" w:rsidP="00DF31CA">
            <w:pPr>
              <w:spacing w:before="30" w:after="30" w:line="150" w:lineRule="exact"/>
              <w:jc w:val="center"/>
              <w:rPr>
                <w:rFonts w:ascii="Arial" w:hAnsi="Arial" w:cs="Arial"/>
                <w:sz w:val="12"/>
                <w:szCs w:val="16"/>
              </w:rPr>
            </w:pPr>
            <w:r w:rsidRPr="006A67C5">
              <w:rPr>
                <w:rFonts w:ascii="Arial" w:hAnsi="Arial" w:cs="Arial"/>
                <w:b/>
                <w:bCs/>
                <w:color w:val="000000"/>
                <w:sz w:val="12"/>
                <w:szCs w:val="12"/>
              </w:rPr>
              <w:t>(I</w:t>
            </w:r>
            <w:r>
              <w:rPr>
                <w:rFonts w:ascii="Arial" w:hAnsi="Arial" w:cs="Arial"/>
                <w:b/>
                <w:bCs/>
                <w:color w:val="000000"/>
                <w:sz w:val="12"/>
                <w:szCs w:val="12"/>
              </w:rPr>
              <w:t>B</w:t>
            </w:r>
            <w:r w:rsidRPr="006A67C5">
              <w:rPr>
                <w:rFonts w:ascii="Arial" w:hAnsi="Arial" w:cs="Arial"/>
                <w:b/>
                <w:bCs/>
                <w:color w:val="000000"/>
                <w:sz w:val="12"/>
                <w:szCs w:val="12"/>
              </w:rPr>
              <w:t xml:space="preserve"> = a + b + c</w:t>
            </w:r>
            <w:r>
              <w:rPr>
                <w:rFonts w:ascii="Arial" w:hAnsi="Arial" w:cs="Arial"/>
                <w:b/>
                <w:bCs/>
                <w:color w:val="000000"/>
                <w:sz w:val="12"/>
                <w:szCs w:val="12"/>
              </w:rPr>
              <w:t xml:space="preserve"> </w:t>
            </w:r>
            <w:r w:rsidRPr="006A67C5">
              <w:rPr>
                <w:rFonts w:ascii="Arial" w:hAnsi="Arial" w:cs="Arial"/>
                <w:b/>
                <w:bCs/>
                <w:color w:val="000000"/>
                <w:sz w:val="12"/>
                <w:szCs w:val="12"/>
              </w:rPr>
              <w:t>+ d</w:t>
            </w:r>
            <w:r>
              <w:rPr>
                <w:rFonts w:ascii="Arial" w:hAnsi="Arial" w:cs="Arial"/>
                <w:b/>
                <w:bCs/>
                <w:color w:val="000000"/>
                <w:sz w:val="12"/>
                <w:szCs w:val="12"/>
              </w:rPr>
              <w:t xml:space="preserve"> </w:t>
            </w:r>
            <w:r w:rsidRPr="006A67C5">
              <w:rPr>
                <w:rFonts w:ascii="Arial" w:hAnsi="Arial" w:cs="Arial"/>
                <w:b/>
                <w:bCs/>
                <w:color w:val="000000"/>
                <w:sz w:val="12"/>
                <w:szCs w:val="12"/>
              </w:rPr>
              <w:t>+ e + f + g</w:t>
            </w:r>
            <w:r>
              <w:rPr>
                <w:rFonts w:ascii="Arial" w:hAnsi="Arial" w:cs="Arial"/>
                <w:b/>
                <w:bCs/>
                <w:color w:val="000000"/>
                <w:sz w:val="12"/>
                <w:szCs w:val="12"/>
              </w:rPr>
              <w:t xml:space="preserve"> + h</w:t>
            </w:r>
            <w:r w:rsidRPr="006A67C5">
              <w:rPr>
                <w:rFonts w:ascii="Arial" w:hAnsi="Arial" w:cs="Arial"/>
                <w:b/>
                <w:bCs/>
                <w:color w:val="000000"/>
                <w:sz w:val="12"/>
                <w:szCs w:val="12"/>
              </w:rPr>
              <w:t>)</w:t>
            </w:r>
          </w:p>
        </w:tc>
        <w:tc>
          <w:tcPr>
            <w:tcW w:w="958" w:type="dxa"/>
            <w:tcBorders>
              <w:top w:val="nil"/>
              <w:left w:val="nil"/>
              <w:bottom w:val="nil"/>
              <w:right w:val="single" w:sz="4" w:space="0" w:color="auto"/>
            </w:tcBorders>
            <w:shd w:val="clear" w:color="auto" w:fill="auto"/>
            <w:noWrap/>
          </w:tcPr>
          <w:p w14:paraId="654E0883" w14:textId="77777777" w:rsidR="003444AB" w:rsidRPr="00334DF9" w:rsidRDefault="003444AB" w:rsidP="00DF31CA">
            <w:pPr>
              <w:spacing w:before="30" w:after="30" w:line="150" w:lineRule="exact"/>
              <w:jc w:val="center"/>
              <w:rPr>
                <w:rFonts w:ascii="Arial" w:hAnsi="Arial" w:cs="Arial"/>
                <w:sz w:val="12"/>
                <w:szCs w:val="16"/>
              </w:rPr>
            </w:pPr>
            <w:r w:rsidRPr="006A67C5">
              <w:rPr>
                <w:rFonts w:ascii="Arial" w:hAnsi="Arial" w:cs="Arial"/>
                <w:b/>
                <w:bCs/>
                <w:color w:val="000000"/>
                <w:sz w:val="12"/>
                <w:szCs w:val="12"/>
              </w:rPr>
              <w:t>(I</w:t>
            </w:r>
            <w:r>
              <w:rPr>
                <w:rFonts w:ascii="Arial" w:hAnsi="Arial" w:cs="Arial"/>
                <w:b/>
                <w:bCs/>
                <w:color w:val="000000"/>
                <w:sz w:val="12"/>
                <w:szCs w:val="12"/>
              </w:rPr>
              <w:t>B</w:t>
            </w:r>
            <w:r w:rsidRPr="006A67C5">
              <w:rPr>
                <w:rFonts w:ascii="Arial" w:hAnsi="Arial" w:cs="Arial"/>
                <w:b/>
                <w:bCs/>
                <w:color w:val="000000"/>
                <w:sz w:val="12"/>
                <w:szCs w:val="12"/>
              </w:rPr>
              <w:t xml:space="preserve"> = a + b + c</w:t>
            </w:r>
            <w:r>
              <w:rPr>
                <w:rFonts w:ascii="Arial" w:hAnsi="Arial" w:cs="Arial"/>
                <w:b/>
                <w:bCs/>
                <w:color w:val="000000"/>
                <w:sz w:val="12"/>
                <w:szCs w:val="12"/>
              </w:rPr>
              <w:t xml:space="preserve"> </w:t>
            </w:r>
            <w:r w:rsidRPr="006A67C5">
              <w:rPr>
                <w:rFonts w:ascii="Arial" w:hAnsi="Arial" w:cs="Arial"/>
                <w:b/>
                <w:bCs/>
                <w:color w:val="000000"/>
                <w:sz w:val="12"/>
                <w:szCs w:val="12"/>
              </w:rPr>
              <w:t>+ d</w:t>
            </w:r>
            <w:r>
              <w:rPr>
                <w:rFonts w:ascii="Arial" w:hAnsi="Arial" w:cs="Arial"/>
                <w:b/>
                <w:bCs/>
                <w:color w:val="000000"/>
                <w:sz w:val="12"/>
                <w:szCs w:val="12"/>
              </w:rPr>
              <w:t xml:space="preserve"> </w:t>
            </w:r>
            <w:r w:rsidRPr="006A67C5">
              <w:rPr>
                <w:rFonts w:ascii="Arial" w:hAnsi="Arial" w:cs="Arial"/>
                <w:b/>
                <w:bCs/>
                <w:color w:val="000000"/>
                <w:sz w:val="12"/>
                <w:szCs w:val="12"/>
              </w:rPr>
              <w:t>+ e + f + g</w:t>
            </w:r>
            <w:r>
              <w:rPr>
                <w:rFonts w:ascii="Arial" w:hAnsi="Arial" w:cs="Arial"/>
                <w:b/>
                <w:bCs/>
                <w:color w:val="000000"/>
                <w:sz w:val="12"/>
                <w:szCs w:val="12"/>
              </w:rPr>
              <w:t xml:space="preserve"> + h</w:t>
            </w:r>
            <w:r w:rsidRPr="006A67C5">
              <w:rPr>
                <w:rFonts w:ascii="Arial" w:hAnsi="Arial" w:cs="Arial"/>
                <w:b/>
                <w:bCs/>
                <w:color w:val="000000"/>
                <w:sz w:val="12"/>
                <w:szCs w:val="12"/>
              </w:rPr>
              <w:t>)</w:t>
            </w:r>
          </w:p>
        </w:tc>
        <w:tc>
          <w:tcPr>
            <w:tcW w:w="958" w:type="dxa"/>
            <w:tcBorders>
              <w:top w:val="nil"/>
              <w:left w:val="nil"/>
              <w:bottom w:val="nil"/>
              <w:right w:val="single" w:sz="4" w:space="0" w:color="auto"/>
            </w:tcBorders>
            <w:shd w:val="clear" w:color="auto" w:fill="auto"/>
            <w:noWrap/>
          </w:tcPr>
          <w:p w14:paraId="7DA9812C" w14:textId="77777777" w:rsidR="003444AB" w:rsidRPr="00334DF9" w:rsidRDefault="003444AB" w:rsidP="00DF31CA">
            <w:pPr>
              <w:spacing w:before="30" w:after="30" w:line="150" w:lineRule="exact"/>
              <w:jc w:val="center"/>
              <w:rPr>
                <w:rFonts w:ascii="Arial" w:hAnsi="Arial" w:cs="Arial"/>
                <w:sz w:val="12"/>
                <w:szCs w:val="16"/>
              </w:rPr>
            </w:pPr>
            <w:r w:rsidRPr="006A67C5">
              <w:rPr>
                <w:rFonts w:ascii="Arial" w:hAnsi="Arial" w:cs="Arial"/>
                <w:b/>
                <w:bCs/>
                <w:color w:val="000000"/>
                <w:sz w:val="12"/>
                <w:szCs w:val="12"/>
              </w:rPr>
              <w:t>(I</w:t>
            </w:r>
            <w:r>
              <w:rPr>
                <w:rFonts w:ascii="Arial" w:hAnsi="Arial" w:cs="Arial"/>
                <w:b/>
                <w:bCs/>
                <w:color w:val="000000"/>
                <w:sz w:val="12"/>
                <w:szCs w:val="12"/>
              </w:rPr>
              <w:t>B</w:t>
            </w:r>
            <w:r w:rsidRPr="006A67C5">
              <w:rPr>
                <w:rFonts w:ascii="Arial" w:hAnsi="Arial" w:cs="Arial"/>
                <w:b/>
                <w:bCs/>
                <w:color w:val="000000"/>
                <w:sz w:val="12"/>
                <w:szCs w:val="12"/>
              </w:rPr>
              <w:t xml:space="preserve"> = a + b + c</w:t>
            </w:r>
            <w:r>
              <w:rPr>
                <w:rFonts w:ascii="Arial" w:hAnsi="Arial" w:cs="Arial"/>
                <w:b/>
                <w:bCs/>
                <w:color w:val="000000"/>
                <w:sz w:val="12"/>
                <w:szCs w:val="12"/>
              </w:rPr>
              <w:t xml:space="preserve"> </w:t>
            </w:r>
            <w:r w:rsidRPr="006A67C5">
              <w:rPr>
                <w:rFonts w:ascii="Arial" w:hAnsi="Arial" w:cs="Arial"/>
                <w:b/>
                <w:bCs/>
                <w:color w:val="000000"/>
                <w:sz w:val="12"/>
                <w:szCs w:val="12"/>
              </w:rPr>
              <w:t>+ d</w:t>
            </w:r>
            <w:r>
              <w:rPr>
                <w:rFonts w:ascii="Arial" w:hAnsi="Arial" w:cs="Arial"/>
                <w:b/>
                <w:bCs/>
                <w:color w:val="000000"/>
                <w:sz w:val="12"/>
                <w:szCs w:val="12"/>
              </w:rPr>
              <w:t xml:space="preserve"> </w:t>
            </w:r>
            <w:r w:rsidRPr="006A67C5">
              <w:rPr>
                <w:rFonts w:ascii="Arial" w:hAnsi="Arial" w:cs="Arial"/>
                <w:b/>
                <w:bCs/>
                <w:color w:val="000000"/>
                <w:sz w:val="12"/>
                <w:szCs w:val="12"/>
              </w:rPr>
              <w:t>+ e + f + g</w:t>
            </w:r>
            <w:r>
              <w:rPr>
                <w:rFonts w:ascii="Arial" w:hAnsi="Arial" w:cs="Arial"/>
                <w:b/>
                <w:bCs/>
                <w:color w:val="000000"/>
                <w:sz w:val="12"/>
                <w:szCs w:val="12"/>
              </w:rPr>
              <w:t xml:space="preserve"> + h</w:t>
            </w:r>
            <w:r w:rsidRPr="006A67C5">
              <w:rPr>
                <w:rFonts w:ascii="Arial" w:hAnsi="Arial" w:cs="Arial"/>
                <w:b/>
                <w:bCs/>
                <w:color w:val="000000"/>
                <w:sz w:val="12"/>
                <w:szCs w:val="12"/>
              </w:rPr>
              <w:t>)</w:t>
            </w:r>
          </w:p>
        </w:tc>
        <w:tc>
          <w:tcPr>
            <w:tcW w:w="958" w:type="dxa"/>
            <w:tcBorders>
              <w:top w:val="nil"/>
              <w:left w:val="nil"/>
              <w:bottom w:val="nil"/>
              <w:right w:val="single" w:sz="4" w:space="0" w:color="auto"/>
            </w:tcBorders>
            <w:shd w:val="clear" w:color="auto" w:fill="auto"/>
            <w:noWrap/>
          </w:tcPr>
          <w:p w14:paraId="6ACD714A" w14:textId="77777777" w:rsidR="003444AB" w:rsidRPr="00334DF9" w:rsidRDefault="003444AB" w:rsidP="00DF31CA">
            <w:pPr>
              <w:spacing w:before="30" w:after="30" w:line="150" w:lineRule="exact"/>
              <w:jc w:val="center"/>
              <w:rPr>
                <w:rFonts w:ascii="Arial" w:hAnsi="Arial" w:cs="Arial"/>
                <w:sz w:val="12"/>
                <w:szCs w:val="16"/>
              </w:rPr>
            </w:pPr>
            <w:r w:rsidRPr="006A67C5">
              <w:rPr>
                <w:rFonts w:ascii="Arial" w:hAnsi="Arial" w:cs="Arial"/>
                <w:b/>
                <w:bCs/>
                <w:color w:val="000000"/>
                <w:sz w:val="12"/>
                <w:szCs w:val="12"/>
              </w:rPr>
              <w:t>(I</w:t>
            </w:r>
            <w:r>
              <w:rPr>
                <w:rFonts w:ascii="Arial" w:hAnsi="Arial" w:cs="Arial"/>
                <w:b/>
                <w:bCs/>
                <w:color w:val="000000"/>
                <w:sz w:val="12"/>
                <w:szCs w:val="12"/>
              </w:rPr>
              <w:t>B</w:t>
            </w:r>
            <w:r w:rsidRPr="006A67C5">
              <w:rPr>
                <w:rFonts w:ascii="Arial" w:hAnsi="Arial" w:cs="Arial"/>
                <w:b/>
                <w:bCs/>
                <w:color w:val="000000"/>
                <w:sz w:val="12"/>
                <w:szCs w:val="12"/>
              </w:rPr>
              <w:t xml:space="preserve"> = a + b + c</w:t>
            </w:r>
            <w:r>
              <w:rPr>
                <w:rFonts w:ascii="Arial" w:hAnsi="Arial" w:cs="Arial"/>
                <w:b/>
                <w:bCs/>
                <w:color w:val="000000"/>
                <w:sz w:val="12"/>
                <w:szCs w:val="12"/>
              </w:rPr>
              <w:t xml:space="preserve"> </w:t>
            </w:r>
            <w:r w:rsidRPr="006A67C5">
              <w:rPr>
                <w:rFonts w:ascii="Arial" w:hAnsi="Arial" w:cs="Arial"/>
                <w:b/>
                <w:bCs/>
                <w:color w:val="000000"/>
                <w:sz w:val="12"/>
                <w:szCs w:val="12"/>
              </w:rPr>
              <w:t>+ d</w:t>
            </w:r>
            <w:r>
              <w:rPr>
                <w:rFonts w:ascii="Arial" w:hAnsi="Arial" w:cs="Arial"/>
                <w:b/>
                <w:bCs/>
                <w:color w:val="000000"/>
                <w:sz w:val="12"/>
                <w:szCs w:val="12"/>
              </w:rPr>
              <w:t xml:space="preserve"> </w:t>
            </w:r>
            <w:r w:rsidRPr="006A67C5">
              <w:rPr>
                <w:rFonts w:ascii="Arial" w:hAnsi="Arial" w:cs="Arial"/>
                <w:b/>
                <w:bCs/>
                <w:color w:val="000000"/>
                <w:sz w:val="12"/>
                <w:szCs w:val="12"/>
              </w:rPr>
              <w:t>+ e + f + g</w:t>
            </w:r>
            <w:r>
              <w:rPr>
                <w:rFonts w:ascii="Arial" w:hAnsi="Arial" w:cs="Arial"/>
                <w:b/>
                <w:bCs/>
                <w:color w:val="000000"/>
                <w:sz w:val="12"/>
                <w:szCs w:val="12"/>
              </w:rPr>
              <w:t xml:space="preserve"> + h</w:t>
            </w:r>
            <w:r w:rsidRPr="006A67C5">
              <w:rPr>
                <w:rFonts w:ascii="Arial" w:hAnsi="Arial" w:cs="Arial"/>
                <w:b/>
                <w:bCs/>
                <w:color w:val="000000"/>
                <w:sz w:val="12"/>
                <w:szCs w:val="12"/>
              </w:rPr>
              <w:t>)</w:t>
            </w:r>
          </w:p>
        </w:tc>
      </w:tr>
      <w:tr w:rsidR="003444AB" w:rsidRPr="00334DF9" w14:paraId="37FC5D43" w14:textId="77777777" w:rsidTr="00DF31CA">
        <w:trPr>
          <w:trHeight w:val="20"/>
          <w:jc w:val="center"/>
        </w:trPr>
        <w:tc>
          <w:tcPr>
            <w:tcW w:w="245" w:type="dxa"/>
            <w:tcBorders>
              <w:top w:val="nil"/>
              <w:left w:val="single" w:sz="4" w:space="0" w:color="auto"/>
              <w:bottom w:val="nil"/>
              <w:right w:val="nil"/>
            </w:tcBorders>
            <w:shd w:val="clear" w:color="000000" w:fill="FFFFFF"/>
            <w:noWrap/>
          </w:tcPr>
          <w:p w14:paraId="592F5D31" w14:textId="77777777" w:rsidR="003444AB" w:rsidRPr="00334DF9" w:rsidRDefault="003444AB" w:rsidP="00DF31CA">
            <w:pPr>
              <w:spacing w:before="30" w:after="30" w:line="150" w:lineRule="exact"/>
              <w:jc w:val="both"/>
              <w:rPr>
                <w:rFonts w:ascii="Arial" w:hAnsi="Arial" w:cs="Arial"/>
                <w:sz w:val="12"/>
                <w:szCs w:val="16"/>
              </w:rPr>
            </w:pPr>
          </w:p>
        </w:tc>
        <w:tc>
          <w:tcPr>
            <w:tcW w:w="2719" w:type="dxa"/>
            <w:gridSpan w:val="2"/>
            <w:tcBorders>
              <w:top w:val="nil"/>
              <w:left w:val="nil"/>
              <w:bottom w:val="nil"/>
              <w:right w:val="single" w:sz="4" w:space="0" w:color="000000"/>
            </w:tcBorders>
            <w:shd w:val="clear" w:color="auto" w:fill="auto"/>
          </w:tcPr>
          <w:p w14:paraId="091704C2" w14:textId="77777777" w:rsidR="003444AB" w:rsidRPr="00334DF9" w:rsidRDefault="003444AB" w:rsidP="00DF31CA">
            <w:pPr>
              <w:spacing w:before="30" w:after="30" w:line="150" w:lineRule="exact"/>
              <w:jc w:val="both"/>
              <w:rPr>
                <w:rFonts w:ascii="Arial" w:hAnsi="Arial" w:cs="Arial"/>
                <w:sz w:val="12"/>
                <w:szCs w:val="16"/>
              </w:rPr>
            </w:pPr>
            <w:r>
              <w:rPr>
                <w:rFonts w:ascii="Arial" w:hAnsi="Arial" w:cs="Arial"/>
                <w:sz w:val="12"/>
                <w:szCs w:val="16"/>
              </w:rPr>
              <w:t xml:space="preserve">a. </w:t>
            </w:r>
            <w:r w:rsidRPr="00334DF9">
              <w:rPr>
                <w:rFonts w:ascii="Arial" w:hAnsi="Arial" w:cs="Arial"/>
                <w:sz w:val="12"/>
                <w:szCs w:val="16"/>
              </w:rPr>
              <w:t>Impuestos</w:t>
            </w:r>
            <w:r>
              <w:rPr>
                <w:rFonts w:ascii="Arial" w:hAnsi="Arial" w:cs="Arial"/>
                <w:sz w:val="12"/>
                <w:szCs w:val="16"/>
              </w:rPr>
              <w:t xml:space="preserve"> (12)</w:t>
            </w:r>
          </w:p>
        </w:tc>
        <w:tc>
          <w:tcPr>
            <w:tcW w:w="958" w:type="dxa"/>
            <w:tcBorders>
              <w:top w:val="nil"/>
              <w:left w:val="nil"/>
              <w:bottom w:val="nil"/>
              <w:right w:val="single" w:sz="4" w:space="0" w:color="auto"/>
            </w:tcBorders>
            <w:shd w:val="clear" w:color="auto" w:fill="auto"/>
          </w:tcPr>
          <w:p w14:paraId="531E45CA" w14:textId="77777777" w:rsidR="003444AB" w:rsidRPr="00334DF9" w:rsidRDefault="003444AB" w:rsidP="00DF31CA">
            <w:pPr>
              <w:spacing w:before="30" w:after="30" w:line="150" w:lineRule="exact"/>
              <w:jc w:val="center"/>
              <w:rPr>
                <w:rFonts w:ascii="Arial" w:hAnsi="Arial" w:cs="Arial"/>
                <w:sz w:val="12"/>
                <w:szCs w:val="16"/>
              </w:rPr>
            </w:pPr>
            <w:r>
              <w:rPr>
                <w:rFonts w:ascii="Arial" w:hAnsi="Arial" w:cs="Arial"/>
                <w:sz w:val="12"/>
                <w:szCs w:val="16"/>
              </w:rPr>
              <w:t>Rb 1</w:t>
            </w:r>
          </w:p>
        </w:tc>
        <w:tc>
          <w:tcPr>
            <w:tcW w:w="958" w:type="dxa"/>
            <w:tcBorders>
              <w:top w:val="nil"/>
              <w:left w:val="nil"/>
              <w:bottom w:val="nil"/>
              <w:right w:val="single" w:sz="4" w:space="0" w:color="auto"/>
            </w:tcBorders>
            <w:shd w:val="clear" w:color="auto" w:fill="auto"/>
            <w:noWrap/>
          </w:tcPr>
          <w:p w14:paraId="4B6842E1" w14:textId="77777777" w:rsidR="003444AB" w:rsidRPr="00334DF9" w:rsidRDefault="003444AB" w:rsidP="00DF31CA">
            <w:pPr>
              <w:spacing w:before="30" w:after="30" w:line="150" w:lineRule="exact"/>
              <w:jc w:val="center"/>
              <w:rPr>
                <w:rFonts w:ascii="Arial" w:hAnsi="Arial" w:cs="Arial"/>
                <w:sz w:val="12"/>
                <w:szCs w:val="16"/>
              </w:rPr>
            </w:pPr>
            <w:r>
              <w:rPr>
                <w:rFonts w:ascii="Arial" w:hAnsi="Arial" w:cs="Arial"/>
                <w:sz w:val="12"/>
                <w:szCs w:val="16"/>
              </w:rPr>
              <w:t>Rb 1</w:t>
            </w:r>
          </w:p>
        </w:tc>
        <w:tc>
          <w:tcPr>
            <w:tcW w:w="958" w:type="dxa"/>
            <w:tcBorders>
              <w:top w:val="nil"/>
              <w:left w:val="nil"/>
              <w:bottom w:val="nil"/>
              <w:right w:val="single" w:sz="4" w:space="0" w:color="auto"/>
            </w:tcBorders>
            <w:shd w:val="clear" w:color="auto" w:fill="auto"/>
            <w:noWrap/>
          </w:tcPr>
          <w:p w14:paraId="79DA8C2C" w14:textId="77777777" w:rsidR="003444AB" w:rsidRPr="00334DF9" w:rsidRDefault="003444AB" w:rsidP="00DF31CA">
            <w:pPr>
              <w:spacing w:before="30" w:after="30" w:line="150" w:lineRule="exact"/>
              <w:jc w:val="center"/>
              <w:rPr>
                <w:rFonts w:ascii="Arial" w:hAnsi="Arial" w:cs="Arial"/>
                <w:sz w:val="12"/>
                <w:szCs w:val="16"/>
              </w:rPr>
            </w:pPr>
            <w:r>
              <w:rPr>
                <w:rFonts w:ascii="Arial" w:hAnsi="Arial" w:cs="Arial"/>
                <w:sz w:val="12"/>
                <w:szCs w:val="16"/>
              </w:rPr>
              <w:t>(8 = 6 + 7)</w:t>
            </w:r>
          </w:p>
        </w:tc>
        <w:tc>
          <w:tcPr>
            <w:tcW w:w="958" w:type="dxa"/>
            <w:tcBorders>
              <w:top w:val="nil"/>
              <w:left w:val="nil"/>
              <w:bottom w:val="nil"/>
              <w:right w:val="single" w:sz="4" w:space="0" w:color="auto"/>
            </w:tcBorders>
            <w:shd w:val="clear" w:color="auto" w:fill="auto"/>
            <w:noWrap/>
          </w:tcPr>
          <w:p w14:paraId="50407D67" w14:textId="77777777" w:rsidR="003444AB" w:rsidRPr="00334DF9" w:rsidRDefault="003444AB" w:rsidP="00DF31CA">
            <w:pPr>
              <w:spacing w:before="30" w:after="30" w:line="150" w:lineRule="exact"/>
              <w:jc w:val="center"/>
              <w:rPr>
                <w:rFonts w:ascii="Arial" w:hAnsi="Arial" w:cs="Arial"/>
                <w:sz w:val="12"/>
                <w:szCs w:val="16"/>
              </w:rPr>
            </w:pPr>
            <w:r>
              <w:rPr>
                <w:rFonts w:ascii="Arial" w:hAnsi="Arial" w:cs="Arial"/>
                <w:sz w:val="12"/>
                <w:szCs w:val="16"/>
              </w:rPr>
              <w:t>Rb 1</w:t>
            </w:r>
          </w:p>
        </w:tc>
        <w:tc>
          <w:tcPr>
            <w:tcW w:w="958" w:type="dxa"/>
            <w:tcBorders>
              <w:top w:val="nil"/>
              <w:left w:val="nil"/>
              <w:bottom w:val="nil"/>
              <w:right w:val="single" w:sz="4" w:space="0" w:color="auto"/>
            </w:tcBorders>
            <w:shd w:val="clear" w:color="auto" w:fill="auto"/>
            <w:noWrap/>
          </w:tcPr>
          <w:p w14:paraId="5517B75A" w14:textId="77777777" w:rsidR="003444AB" w:rsidRPr="00334DF9" w:rsidRDefault="003444AB" w:rsidP="00DF31CA">
            <w:pPr>
              <w:spacing w:before="30" w:after="30" w:line="150" w:lineRule="exact"/>
              <w:jc w:val="center"/>
              <w:rPr>
                <w:rFonts w:ascii="Arial" w:hAnsi="Arial" w:cs="Arial"/>
                <w:sz w:val="12"/>
                <w:szCs w:val="16"/>
              </w:rPr>
            </w:pPr>
            <w:r>
              <w:rPr>
                <w:rFonts w:ascii="Arial" w:hAnsi="Arial" w:cs="Arial"/>
                <w:sz w:val="12"/>
                <w:szCs w:val="16"/>
              </w:rPr>
              <w:t>Rb 1</w:t>
            </w:r>
          </w:p>
        </w:tc>
        <w:tc>
          <w:tcPr>
            <w:tcW w:w="958" w:type="dxa"/>
            <w:tcBorders>
              <w:top w:val="nil"/>
              <w:left w:val="nil"/>
              <w:bottom w:val="nil"/>
              <w:right w:val="single" w:sz="4" w:space="0" w:color="auto"/>
            </w:tcBorders>
            <w:shd w:val="clear" w:color="auto" w:fill="auto"/>
            <w:noWrap/>
          </w:tcPr>
          <w:p w14:paraId="09E1D6DC" w14:textId="77777777" w:rsidR="003444AB" w:rsidRPr="00334DF9" w:rsidRDefault="003444AB" w:rsidP="00DF31CA">
            <w:pPr>
              <w:spacing w:before="30" w:after="30" w:line="150" w:lineRule="exact"/>
              <w:jc w:val="center"/>
              <w:rPr>
                <w:rFonts w:ascii="Arial" w:hAnsi="Arial" w:cs="Arial"/>
                <w:sz w:val="12"/>
                <w:szCs w:val="16"/>
              </w:rPr>
            </w:pPr>
            <w:r>
              <w:rPr>
                <w:rFonts w:ascii="Arial" w:hAnsi="Arial" w:cs="Arial"/>
                <w:sz w:val="12"/>
                <w:szCs w:val="16"/>
              </w:rPr>
              <w:t>(11 = 10 – 6)</w:t>
            </w:r>
          </w:p>
        </w:tc>
      </w:tr>
      <w:tr w:rsidR="003444AB" w:rsidRPr="00334DF9" w14:paraId="0C897C48" w14:textId="77777777" w:rsidTr="00DF31CA">
        <w:trPr>
          <w:trHeight w:val="20"/>
          <w:jc w:val="center"/>
        </w:trPr>
        <w:tc>
          <w:tcPr>
            <w:tcW w:w="245" w:type="dxa"/>
            <w:tcBorders>
              <w:top w:val="nil"/>
              <w:left w:val="single" w:sz="4" w:space="0" w:color="auto"/>
              <w:bottom w:val="nil"/>
              <w:right w:val="nil"/>
            </w:tcBorders>
            <w:shd w:val="clear" w:color="000000" w:fill="FFFFFF"/>
            <w:noWrap/>
          </w:tcPr>
          <w:p w14:paraId="679294AD" w14:textId="77777777" w:rsidR="003444AB" w:rsidRPr="00334DF9" w:rsidRDefault="003444AB" w:rsidP="00DF31CA">
            <w:pPr>
              <w:spacing w:before="30" w:after="30" w:line="150" w:lineRule="exact"/>
              <w:jc w:val="both"/>
              <w:rPr>
                <w:rFonts w:ascii="Arial" w:hAnsi="Arial" w:cs="Arial"/>
                <w:sz w:val="12"/>
                <w:szCs w:val="16"/>
              </w:rPr>
            </w:pPr>
          </w:p>
        </w:tc>
        <w:tc>
          <w:tcPr>
            <w:tcW w:w="2719" w:type="dxa"/>
            <w:gridSpan w:val="2"/>
            <w:tcBorders>
              <w:top w:val="nil"/>
              <w:left w:val="nil"/>
              <w:bottom w:val="nil"/>
              <w:right w:val="single" w:sz="4" w:space="0" w:color="000000"/>
            </w:tcBorders>
            <w:shd w:val="clear" w:color="auto" w:fill="auto"/>
          </w:tcPr>
          <w:p w14:paraId="7D5E99AB" w14:textId="77777777" w:rsidR="003444AB" w:rsidRPr="00334DF9" w:rsidRDefault="003444AB" w:rsidP="00DF31CA">
            <w:pPr>
              <w:spacing w:before="30" w:after="30" w:line="150" w:lineRule="exact"/>
              <w:jc w:val="both"/>
              <w:rPr>
                <w:rFonts w:ascii="Arial" w:hAnsi="Arial" w:cs="Arial"/>
                <w:sz w:val="12"/>
                <w:szCs w:val="16"/>
              </w:rPr>
            </w:pPr>
            <w:r>
              <w:rPr>
                <w:rFonts w:ascii="Arial" w:hAnsi="Arial" w:cs="Arial"/>
                <w:sz w:val="12"/>
                <w:szCs w:val="16"/>
              </w:rPr>
              <w:t xml:space="preserve">b. </w:t>
            </w:r>
            <w:r w:rsidRPr="00334DF9">
              <w:rPr>
                <w:rFonts w:ascii="Arial" w:hAnsi="Arial" w:cs="Arial"/>
                <w:sz w:val="12"/>
                <w:szCs w:val="16"/>
              </w:rPr>
              <w:t>Cuotas y Aportaciones de Seguridad Social</w:t>
            </w:r>
            <w:r>
              <w:rPr>
                <w:rFonts w:ascii="Arial" w:hAnsi="Arial" w:cs="Arial"/>
                <w:sz w:val="12"/>
                <w:szCs w:val="16"/>
              </w:rPr>
              <w:t xml:space="preserve"> (13)</w:t>
            </w:r>
          </w:p>
        </w:tc>
        <w:tc>
          <w:tcPr>
            <w:tcW w:w="958" w:type="dxa"/>
            <w:tcBorders>
              <w:top w:val="nil"/>
              <w:left w:val="nil"/>
              <w:bottom w:val="nil"/>
              <w:right w:val="single" w:sz="4" w:space="0" w:color="auto"/>
            </w:tcBorders>
            <w:shd w:val="clear" w:color="auto" w:fill="auto"/>
          </w:tcPr>
          <w:p w14:paraId="313A39BF" w14:textId="77777777" w:rsidR="003444AB" w:rsidRPr="00334DF9" w:rsidRDefault="003444AB" w:rsidP="00DF31CA">
            <w:pPr>
              <w:spacing w:before="30" w:after="30" w:line="150" w:lineRule="exact"/>
              <w:jc w:val="center"/>
              <w:rPr>
                <w:rFonts w:ascii="Arial" w:hAnsi="Arial" w:cs="Arial"/>
                <w:sz w:val="12"/>
                <w:szCs w:val="16"/>
              </w:rPr>
            </w:pPr>
            <w:r>
              <w:rPr>
                <w:rFonts w:ascii="Arial" w:hAnsi="Arial" w:cs="Arial"/>
                <w:sz w:val="12"/>
                <w:szCs w:val="16"/>
              </w:rPr>
              <w:t>Rb 2</w:t>
            </w:r>
          </w:p>
        </w:tc>
        <w:tc>
          <w:tcPr>
            <w:tcW w:w="958" w:type="dxa"/>
            <w:tcBorders>
              <w:top w:val="nil"/>
              <w:left w:val="nil"/>
              <w:bottom w:val="nil"/>
              <w:right w:val="single" w:sz="4" w:space="0" w:color="auto"/>
            </w:tcBorders>
            <w:shd w:val="clear" w:color="auto" w:fill="auto"/>
            <w:noWrap/>
          </w:tcPr>
          <w:p w14:paraId="21C61B59" w14:textId="77777777" w:rsidR="003444AB" w:rsidRPr="00334DF9" w:rsidRDefault="003444AB" w:rsidP="00DF31CA">
            <w:pPr>
              <w:spacing w:before="30" w:after="30" w:line="150" w:lineRule="exact"/>
              <w:jc w:val="center"/>
              <w:rPr>
                <w:rFonts w:ascii="Arial" w:hAnsi="Arial" w:cs="Arial"/>
                <w:sz w:val="12"/>
                <w:szCs w:val="16"/>
              </w:rPr>
            </w:pPr>
            <w:r>
              <w:rPr>
                <w:rFonts w:ascii="Arial" w:hAnsi="Arial" w:cs="Arial"/>
                <w:sz w:val="12"/>
                <w:szCs w:val="16"/>
              </w:rPr>
              <w:t>Rb 2</w:t>
            </w:r>
          </w:p>
        </w:tc>
        <w:tc>
          <w:tcPr>
            <w:tcW w:w="958" w:type="dxa"/>
            <w:tcBorders>
              <w:top w:val="nil"/>
              <w:left w:val="nil"/>
              <w:bottom w:val="nil"/>
              <w:right w:val="single" w:sz="4" w:space="0" w:color="auto"/>
            </w:tcBorders>
            <w:shd w:val="clear" w:color="auto" w:fill="auto"/>
            <w:noWrap/>
          </w:tcPr>
          <w:p w14:paraId="4813D955" w14:textId="77777777" w:rsidR="003444AB" w:rsidRPr="00334DF9" w:rsidRDefault="003444AB" w:rsidP="00DF31CA">
            <w:pPr>
              <w:spacing w:before="30" w:after="30" w:line="150" w:lineRule="exact"/>
              <w:jc w:val="center"/>
              <w:rPr>
                <w:rFonts w:ascii="Arial" w:hAnsi="Arial" w:cs="Arial"/>
                <w:sz w:val="12"/>
                <w:szCs w:val="16"/>
              </w:rPr>
            </w:pPr>
            <w:r>
              <w:rPr>
                <w:rFonts w:ascii="Arial" w:hAnsi="Arial" w:cs="Arial"/>
                <w:sz w:val="12"/>
                <w:szCs w:val="16"/>
              </w:rPr>
              <w:t>(8 = 6 + 7)</w:t>
            </w:r>
          </w:p>
        </w:tc>
        <w:tc>
          <w:tcPr>
            <w:tcW w:w="958" w:type="dxa"/>
            <w:tcBorders>
              <w:top w:val="nil"/>
              <w:left w:val="nil"/>
              <w:bottom w:val="nil"/>
              <w:right w:val="single" w:sz="4" w:space="0" w:color="auto"/>
            </w:tcBorders>
            <w:shd w:val="clear" w:color="auto" w:fill="auto"/>
            <w:noWrap/>
          </w:tcPr>
          <w:p w14:paraId="3C856DF7" w14:textId="77777777" w:rsidR="003444AB" w:rsidRPr="00334DF9" w:rsidRDefault="003444AB" w:rsidP="00DF31CA">
            <w:pPr>
              <w:spacing w:before="30" w:after="30" w:line="150" w:lineRule="exact"/>
              <w:jc w:val="center"/>
              <w:rPr>
                <w:rFonts w:ascii="Arial" w:hAnsi="Arial" w:cs="Arial"/>
                <w:sz w:val="12"/>
                <w:szCs w:val="16"/>
              </w:rPr>
            </w:pPr>
            <w:r>
              <w:rPr>
                <w:rFonts w:ascii="Arial" w:hAnsi="Arial" w:cs="Arial"/>
                <w:sz w:val="12"/>
                <w:szCs w:val="16"/>
              </w:rPr>
              <w:t>Rb 2</w:t>
            </w:r>
          </w:p>
        </w:tc>
        <w:tc>
          <w:tcPr>
            <w:tcW w:w="958" w:type="dxa"/>
            <w:tcBorders>
              <w:top w:val="nil"/>
              <w:left w:val="nil"/>
              <w:bottom w:val="nil"/>
              <w:right w:val="single" w:sz="4" w:space="0" w:color="auto"/>
            </w:tcBorders>
            <w:shd w:val="clear" w:color="auto" w:fill="auto"/>
            <w:noWrap/>
          </w:tcPr>
          <w:p w14:paraId="65D87FA2" w14:textId="77777777" w:rsidR="003444AB" w:rsidRPr="00334DF9" w:rsidRDefault="003444AB" w:rsidP="00DF31CA">
            <w:pPr>
              <w:spacing w:before="30" w:after="30" w:line="150" w:lineRule="exact"/>
              <w:jc w:val="center"/>
              <w:rPr>
                <w:rFonts w:ascii="Arial" w:hAnsi="Arial" w:cs="Arial"/>
                <w:sz w:val="12"/>
                <w:szCs w:val="16"/>
              </w:rPr>
            </w:pPr>
            <w:r>
              <w:rPr>
                <w:rFonts w:ascii="Arial" w:hAnsi="Arial" w:cs="Arial"/>
                <w:sz w:val="12"/>
                <w:szCs w:val="16"/>
              </w:rPr>
              <w:t>Rb 2</w:t>
            </w:r>
          </w:p>
        </w:tc>
        <w:tc>
          <w:tcPr>
            <w:tcW w:w="958" w:type="dxa"/>
            <w:tcBorders>
              <w:top w:val="nil"/>
              <w:left w:val="nil"/>
              <w:bottom w:val="nil"/>
              <w:right w:val="single" w:sz="4" w:space="0" w:color="auto"/>
            </w:tcBorders>
            <w:shd w:val="clear" w:color="auto" w:fill="auto"/>
            <w:noWrap/>
          </w:tcPr>
          <w:p w14:paraId="3DA56110" w14:textId="77777777" w:rsidR="003444AB" w:rsidRPr="00334DF9" w:rsidRDefault="003444AB" w:rsidP="00DF31CA">
            <w:pPr>
              <w:spacing w:before="30" w:after="30" w:line="150" w:lineRule="exact"/>
              <w:jc w:val="center"/>
              <w:rPr>
                <w:rFonts w:ascii="Arial" w:hAnsi="Arial" w:cs="Arial"/>
                <w:sz w:val="12"/>
                <w:szCs w:val="16"/>
              </w:rPr>
            </w:pPr>
            <w:r>
              <w:rPr>
                <w:rFonts w:ascii="Arial" w:hAnsi="Arial" w:cs="Arial"/>
                <w:sz w:val="12"/>
                <w:szCs w:val="16"/>
              </w:rPr>
              <w:t>(11 = 10 – 6)</w:t>
            </w:r>
          </w:p>
        </w:tc>
      </w:tr>
      <w:tr w:rsidR="003444AB" w:rsidRPr="00334DF9" w14:paraId="50A70A94" w14:textId="77777777" w:rsidTr="00DF31CA">
        <w:trPr>
          <w:trHeight w:val="20"/>
          <w:jc w:val="center"/>
        </w:trPr>
        <w:tc>
          <w:tcPr>
            <w:tcW w:w="245" w:type="dxa"/>
            <w:tcBorders>
              <w:top w:val="nil"/>
              <w:left w:val="single" w:sz="4" w:space="0" w:color="auto"/>
              <w:bottom w:val="nil"/>
              <w:right w:val="nil"/>
            </w:tcBorders>
            <w:shd w:val="clear" w:color="000000" w:fill="FFFFFF"/>
            <w:noWrap/>
          </w:tcPr>
          <w:p w14:paraId="117184FD" w14:textId="77777777" w:rsidR="003444AB" w:rsidRPr="00334DF9" w:rsidRDefault="003444AB" w:rsidP="00DF31CA">
            <w:pPr>
              <w:spacing w:before="30" w:after="30" w:line="150" w:lineRule="exact"/>
              <w:jc w:val="both"/>
              <w:rPr>
                <w:rFonts w:ascii="Arial" w:hAnsi="Arial" w:cs="Arial"/>
                <w:sz w:val="12"/>
                <w:szCs w:val="16"/>
              </w:rPr>
            </w:pPr>
          </w:p>
        </w:tc>
        <w:tc>
          <w:tcPr>
            <w:tcW w:w="2719" w:type="dxa"/>
            <w:gridSpan w:val="2"/>
            <w:tcBorders>
              <w:top w:val="nil"/>
              <w:left w:val="nil"/>
              <w:bottom w:val="nil"/>
              <w:right w:val="single" w:sz="4" w:space="0" w:color="000000"/>
            </w:tcBorders>
            <w:shd w:val="clear" w:color="auto" w:fill="auto"/>
          </w:tcPr>
          <w:p w14:paraId="4B07A58B" w14:textId="77777777" w:rsidR="003444AB" w:rsidRPr="00334DF9" w:rsidRDefault="003444AB" w:rsidP="00DF31CA">
            <w:pPr>
              <w:spacing w:before="30" w:after="30" w:line="150" w:lineRule="exact"/>
              <w:jc w:val="both"/>
              <w:rPr>
                <w:rFonts w:ascii="Arial" w:hAnsi="Arial" w:cs="Arial"/>
                <w:sz w:val="12"/>
                <w:szCs w:val="16"/>
              </w:rPr>
            </w:pPr>
            <w:r>
              <w:rPr>
                <w:rFonts w:ascii="Arial" w:hAnsi="Arial" w:cs="Arial"/>
                <w:sz w:val="12"/>
                <w:szCs w:val="16"/>
              </w:rPr>
              <w:t xml:space="preserve">c. </w:t>
            </w:r>
            <w:r w:rsidRPr="00334DF9">
              <w:rPr>
                <w:rFonts w:ascii="Arial" w:hAnsi="Arial" w:cs="Arial"/>
                <w:sz w:val="12"/>
                <w:szCs w:val="16"/>
              </w:rPr>
              <w:t>Contribuciones de Mejoras</w:t>
            </w:r>
            <w:r>
              <w:rPr>
                <w:rFonts w:ascii="Arial" w:hAnsi="Arial" w:cs="Arial"/>
                <w:sz w:val="12"/>
                <w:szCs w:val="16"/>
              </w:rPr>
              <w:t xml:space="preserve"> (14)</w:t>
            </w:r>
          </w:p>
        </w:tc>
        <w:tc>
          <w:tcPr>
            <w:tcW w:w="958" w:type="dxa"/>
            <w:tcBorders>
              <w:top w:val="nil"/>
              <w:left w:val="nil"/>
              <w:bottom w:val="nil"/>
              <w:right w:val="single" w:sz="4" w:space="0" w:color="auto"/>
            </w:tcBorders>
            <w:shd w:val="clear" w:color="auto" w:fill="auto"/>
          </w:tcPr>
          <w:p w14:paraId="7F6691D8" w14:textId="77777777" w:rsidR="003444AB" w:rsidRPr="00334DF9" w:rsidRDefault="003444AB" w:rsidP="00DF31CA">
            <w:pPr>
              <w:spacing w:before="30" w:after="30" w:line="150" w:lineRule="exact"/>
              <w:jc w:val="center"/>
              <w:rPr>
                <w:rFonts w:ascii="Arial" w:hAnsi="Arial" w:cs="Arial"/>
                <w:sz w:val="12"/>
                <w:szCs w:val="16"/>
              </w:rPr>
            </w:pPr>
            <w:r>
              <w:rPr>
                <w:rFonts w:ascii="Arial" w:hAnsi="Arial" w:cs="Arial"/>
                <w:sz w:val="12"/>
                <w:szCs w:val="16"/>
              </w:rPr>
              <w:t>Rb 3</w:t>
            </w:r>
          </w:p>
        </w:tc>
        <w:tc>
          <w:tcPr>
            <w:tcW w:w="958" w:type="dxa"/>
            <w:tcBorders>
              <w:top w:val="nil"/>
              <w:left w:val="nil"/>
              <w:bottom w:val="nil"/>
              <w:right w:val="single" w:sz="4" w:space="0" w:color="auto"/>
            </w:tcBorders>
            <w:shd w:val="clear" w:color="auto" w:fill="auto"/>
            <w:noWrap/>
          </w:tcPr>
          <w:p w14:paraId="1CF60F32" w14:textId="77777777" w:rsidR="003444AB" w:rsidRPr="00334DF9" w:rsidRDefault="003444AB" w:rsidP="00DF31CA">
            <w:pPr>
              <w:spacing w:before="30" w:after="30" w:line="150" w:lineRule="exact"/>
              <w:jc w:val="center"/>
              <w:rPr>
                <w:rFonts w:ascii="Arial" w:hAnsi="Arial" w:cs="Arial"/>
                <w:sz w:val="12"/>
                <w:szCs w:val="16"/>
              </w:rPr>
            </w:pPr>
            <w:r>
              <w:rPr>
                <w:rFonts w:ascii="Arial" w:hAnsi="Arial" w:cs="Arial"/>
                <w:sz w:val="12"/>
                <w:szCs w:val="16"/>
              </w:rPr>
              <w:t>Rb 3</w:t>
            </w:r>
          </w:p>
        </w:tc>
        <w:tc>
          <w:tcPr>
            <w:tcW w:w="958" w:type="dxa"/>
            <w:tcBorders>
              <w:top w:val="nil"/>
              <w:left w:val="nil"/>
              <w:bottom w:val="nil"/>
              <w:right w:val="single" w:sz="4" w:space="0" w:color="auto"/>
            </w:tcBorders>
            <w:shd w:val="clear" w:color="auto" w:fill="auto"/>
            <w:noWrap/>
          </w:tcPr>
          <w:p w14:paraId="26B1B13B" w14:textId="77777777" w:rsidR="003444AB" w:rsidRPr="00334DF9" w:rsidRDefault="003444AB" w:rsidP="00DF31CA">
            <w:pPr>
              <w:spacing w:before="30" w:after="30" w:line="150" w:lineRule="exact"/>
              <w:jc w:val="center"/>
              <w:rPr>
                <w:rFonts w:ascii="Arial" w:hAnsi="Arial" w:cs="Arial"/>
                <w:sz w:val="12"/>
                <w:szCs w:val="16"/>
              </w:rPr>
            </w:pPr>
            <w:r>
              <w:rPr>
                <w:rFonts w:ascii="Arial" w:hAnsi="Arial" w:cs="Arial"/>
                <w:sz w:val="12"/>
                <w:szCs w:val="16"/>
              </w:rPr>
              <w:t>(8 = 6 + 7)</w:t>
            </w:r>
          </w:p>
        </w:tc>
        <w:tc>
          <w:tcPr>
            <w:tcW w:w="958" w:type="dxa"/>
            <w:tcBorders>
              <w:top w:val="nil"/>
              <w:left w:val="nil"/>
              <w:bottom w:val="nil"/>
              <w:right w:val="single" w:sz="4" w:space="0" w:color="auto"/>
            </w:tcBorders>
            <w:shd w:val="clear" w:color="auto" w:fill="auto"/>
            <w:noWrap/>
          </w:tcPr>
          <w:p w14:paraId="09E8E387" w14:textId="77777777" w:rsidR="003444AB" w:rsidRPr="00334DF9" w:rsidRDefault="003444AB" w:rsidP="00DF31CA">
            <w:pPr>
              <w:spacing w:before="30" w:after="30" w:line="150" w:lineRule="exact"/>
              <w:jc w:val="center"/>
              <w:rPr>
                <w:rFonts w:ascii="Arial" w:hAnsi="Arial" w:cs="Arial"/>
                <w:sz w:val="12"/>
                <w:szCs w:val="16"/>
              </w:rPr>
            </w:pPr>
            <w:r>
              <w:rPr>
                <w:rFonts w:ascii="Arial" w:hAnsi="Arial" w:cs="Arial"/>
                <w:sz w:val="12"/>
                <w:szCs w:val="16"/>
              </w:rPr>
              <w:t>Rb 3</w:t>
            </w:r>
          </w:p>
        </w:tc>
        <w:tc>
          <w:tcPr>
            <w:tcW w:w="958" w:type="dxa"/>
            <w:tcBorders>
              <w:top w:val="nil"/>
              <w:left w:val="nil"/>
              <w:bottom w:val="nil"/>
              <w:right w:val="single" w:sz="4" w:space="0" w:color="auto"/>
            </w:tcBorders>
            <w:shd w:val="clear" w:color="auto" w:fill="auto"/>
            <w:noWrap/>
          </w:tcPr>
          <w:p w14:paraId="466D6345" w14:textId="77777777" w:rsidR="003444AB" w:rsidRPr="00334DF9" w:rsidRDefault="003444AB" w:rsidP="00DF31CA">
            <w:pPr>
              <w:spacing w:before="30" w:after="30" w:line="150" w:lineRule="exact"/>
              <w:jc w:val="center"/>
              <w:rPr>
                <w:rFonts w:ascii="Arial" w:hAnsi="Arial" w:cs="Arial"/>
                <w:sz w:val="12"/>
                <w:szCs w:val="16"/>
              </w:rPr>
            </w:pPr>
            <w:r>
              <w:rPr>
                <w:rFonts w:ascii="Arial" w:hAnsi="Arial" w:cs="Arial"/>
                <w:sz w:val="12"/>
                <w:szCs w:val="16"/>
              </w:rPr>
              <w:t>Rb 3</w:t>
            </w:r>
          </w:p>
        </w:tc>
        <w:tc>
          <w:tcPr>
            <w:tcW w:w="958" w:type="dxa"/>
            <w:tcBorders>
              <w:top w:val="nil"/>
              <w:left w:val="nil"/>
              <w:bottom w:val="nil"/>
              <w:right w:val="single" w:sz="4" w:space="0" w:color="auto"/>
            </w:tcBorders>
            <w:shd w:val="clear" w:color="auto" w:fill="auto"/>
            <w:noWrap/>
          </w:tcPr>
          <w:p w14:paraId="6D8634DE" w14:textId="77777777" w:rsidR="003444AB" w:rsidRPr="00334DF9" w:rsidRDefault="003444AB" w:rsidP="00DF31CA">
            <w:pPr>
              <w:spacing w:before="30" w:after="30" w:line="150" w:lineRule="exact"/>
              <w:jc w:val="center"/>
              <w:rPr>
                <w:rFonts w:ascii="Arial" w:hAnsi="Arial" w:cs="Arial"/>
                <w:sz w:val="12"/>
                <w:szCs w:val="16"/>
              </w:rPr>
            </w:pPr>
            <w:r>
              <w:rPr>
                <w:rFonts w:ascii="Arial" w:hAnsi="Arial" w:cs="Arial"/>
                <w:sz w:val="12"/>
                <w:szCs w:val="16"/>
              </w:rPr>
              <w:t>(11 = 10 – 6)</w:t>
            </w:r>
          </w:p>
        </w:tc>
      </w:tr>
      <w:tr w:rsidR="003444AB" w:rsidRPr="00334DF9" w14:paraId="405AECDA" w14:textId="77777777" w:rsidTr="00DF31CA">
        <w:trPr>
          <w:trHeight w:val="20"/>
          <w:jc w:val="center"/>
        </w:trPr>
        <w:tc>
          <w:tcPr>
            <w:tcW w:w="245" w:type="dxa"/>
            <w:tcBorders>
              <w:top w:val="nil"/>
              <w:left w:val="single" w:sz="4" w:space="0" w:color="auto"/>
              <w:bottom w:val="nil"/>
              <w:right w:val="nil"/>
            </w:tcBorders>
            <w:shd w:val="clear" w:color="000000" w:fill="FFFFFF"/>
            <w:noWrap/>
          </w:tcPr>
          <w:p w14:paraId="334DB931" w14:textId="77777777" w:rsidR="003444AB" w:rsidRPr="00334DF9" w:rsidRDefault="003444AB" w:rsidP="00DF31CA">
            <w:pPr>
              <w:spacing w:before="30" w:after="30" w:line="150" w:lineRule="exact"/>
              <w:jc w:val="both"/>
              <w:rPr>
                <w:rFonts w:ascii="Arial" w:hAnsi="Arial" w:cs="Arial"/>
                <w:sz w:val="12"/>
                <w:szCs w:val="16"/>
              </w:rPr>
            </w:pPr>
          </w:p>
        </w:tc>
        <w:tc>
          <w:tcPr>
            <w:tcW w:w="2719" w:type="dxa"/>
            <w:gridSpan w:val="2"/>
            <w:tcBorders>
              <w:top w:val="nil"/>
              <w:left w:val="nil"/>
              <w:bottom w:val="nil"/>
              <w:right w:val="single" w:sz="4" w:space="0" w:color="000000"/>
            </w:tcBorders>
            <w:shd w:val="clear" w:color="auto" w:fill="auto"/>
          </w:tcPr>
          <w:p w14:paraId="47C65615" w14:textId="77777777" w:rsidR="003444AB" w:rsidRPr="00334DF9" w:rsidRDefault="003444AB" w:rsidP="00DF31CA">
            <w:pPr>
              <w:spacing w:before="30" w:after="30" w:line="150" w:lineRule="exact"/>
              <w:jc w:val="both"/>
              <w:rPr>
                <w:rFonts w:ascii="Arial" w:hAnsi="Arial" w:cs="Arial"/>
                <w:sz w:val="12"/>
                <w:szCs w:val="16"/>
              </w:rPr>
            </w:pPr>
            <w:r>
              <w:rPr>
                <w:rFonts w:ascii="Arial" w:hAnsi="Arial" w:cs="Arial"/>
                <w:sz w:val="12"/>
                <w:szCs w:val="16"/>
              </w:rPr>
              <w:t xml:space="preserve">d. </w:t>
            </w:r>
            <w:r w:rsidRPr="00334DF9">
              <w:rPr>
                <w:rFonts w:ascii="Arial" w:hAnsi="Arial" w:cs="Arial"/>
                <w:sz w:val="12"/>
                <w:szCs w:val="16"/>
              </w:rPr>
              <w:t>Derechos</w:t>
            </w:r>
            <w:r>
              <w:rPr>
                <w:rFonts w:ascii="Arial" w:hAnsi="Arial" w:cs="Arial"/>
                <w:sz w:val="12"/>
                <w:szCs w:val="16"/>
              </w:rPr>
              <w:t xml:space="preserve"> (15)</w:t>
            </w:r>
          </w:p>
        </w:tc>
        <w:tc>
          <w:tcPr>
            <w:tcW w:w="958" w:type="dxa"/>
            <w:tcBorders>
              <w:top w:val="nil"/>
              <w:left w:val="nil"/>
              <w:bottom w:val="nil"/>
              <w:right w:val="single" w:sz="4" w:space="0" w:color="auto"/>
            </w:tcBorders>
            <w:shd w:val="clear" w:color="auto" w:fill="auto"/>
          </w:tcPr>
          <w:p w14:paraId="1EE12FD5" w14:textId="77777777" w:rsidR="003444AB" w:rsidRPr="00334DF9" w:rsidRDefault="003444AB" w:rsidP="00DF31CA">
            <w:pPr>
              <w:spacing w:before="30" w:after="30" w:line="150" w:lineRule="exact"/>
              <w:jc w:val="center"/>
              <w:rPr>
                <w:rFonts w:ascii="Arial" w:hAnsi="Arial" w:cs="Arial"/>
                <w:sz w:val="12"/>
                <w:szCs w:val="16"/>
              </w:rPr>
            </w:pPr>
            <w:r>
              <w:rPr>
                <w:rFonts w:ascii="Arial" w:hAnsi="Arial" w:cs="Arial"/>
                <w:sz w:val="12"/>
                <w:szCs w:val="16"/>
              </w:rPr>
              <w:t>Rb 4</w:t>
            </w:r>
          </w:p>
        </w:tc>
        <w:tc>
          <w:tcPr>
            <w:tcW w:w="958" w:type="dxa"/>
            <w:tcBorders>
              <w:top w:val="nil"/>
              <w:left w:val="nil"/>
              <w:bottom w:val="nil"/>
              <w:right w:val="single" w:sz="4" w:space="0" w:color="auto"/>
            </w:tcBorders>
            <w:shd w:val="clear" w:color="auto" w:fill="auto"/>
            <w:noWrap/>
          </w:tcPr>
          <w:p w14:paraId="3FF4CDCE" w14:textId="77777777" w:rsidR="003444AB" w:rsidRPr="00334DF9" w:rsidRDefault="003444AB" w:rsidP="00DF31CA">
            <w:pPr>
              <w:spacing w:before="30" w:after="30" w:line="150" w:lineRule="exact"/>
              <w:jc w:val="center"/>
              <w:rPr>
                <w:rFonts w:ascii="Arial" w:hAnsi="Arial" w:cs="Arial"/>
                <w:sz w:val="12"/>
                <w:szCs w:val="16"/>
              </w:rPr>
            </w:pPr>
            <w:r>
              <w:rPr>
                <w:rFonts w:ascii="Arial" w:hAnsi="Arial" w:cs="Arial"/>
                <w:sz w:val="12"/>
                <w:szCs w:val="16"/>
              </w:rPr>
              <w:t>Rb 4</w:t>
            </w:r>
          </w:p>
        </w:tc>
        <w:tc>
          <w:tcPr>
            <w:tcW w:w="958" w:type="dxa"/>
            <w:tcBorders>
              <w:top w:val="nil"/>
              <w:left w:val="nil"/>
              <w:bottom w:val="nil"/>
              <w:right w:val="single" w:sz="4" w:space="0" w:color="auto"/>
            </w:tcBorders>
            <w:shd w:val="clear" w:color="auto" w:fill="auto"/>
            <w:noWrap/>
          </w:tcPr>
          <w:p w14:paraId="2D881FFE" w14:textId="77777777" w:rsidR="003444AB" w:rsidRPr="00334DF9" w:rsidRDefault="003444AB" w:rsidP="00DF31CA">
            <w:pPr>
              <w:spacing w:before="30" w:after="30" w:line="150" w:lineRule="exact"/>
              <w:jc w:val="center"/>
              <w:rPr>
                <w:rFonts w:ascii="Arial" w:hAnsi="Arial" w:cs="Arial"/>
                <w:sz w:val="12"/>
                <w:szCs w:val="16"/>
              </w:rPr>
            </w:pPr>
            <w:r>
              <w:rPr>
                <w:rFonts w:ascii="Arial" w:hAnsi="Arial" w:cs="Arial"/>
                <w:sz w:val="12"/>
                <w:szCs w:val="16"/>
              </w:rPr>
              <w:t>(8 = 6 + 7)</w:t>
            </w:r>
          </w:p>
        </w:tc>
        <w:tc>
          <w:tcPr>
            <w:tcW w:w="958" w:type="dxa"/>
            <w:tcBorders>
              <w:top w:val="nil"/>
              <w:left w:val="nil"/>
              <w:bottom w:val="nil"/>
              <w:right w:val="single" w:sz="4" w:space="0" w:color="auto"/>
            </w:tcBorders>
            <w:shd w:val="clear" w:color="auto" w:fill="auto"/>
            <w:noWrap/>
          </w:tcPr>
          <w:p w14:paraId="5A402A0A" w14:textId="77777777" w:rsidR="003444AB" w:rsidRPr="00334DF9" w:rsidRDefault="003444AB" w:rsidP="00DF31CA">
            <w:pPr>
              <w:spacing w:before="30" w:after="30" w:line="150" w:lineRule="exact"/>
              <w:jc w:val="center"/>
              <w:rPr>
                <w:rFonts w:ascii="Arial" w:hAnsi="Arial" w:cs="Arial"/>
                <w:sz w:val="12"/>
                <w:szCs w:val="16"/>
              </w:rPr>
            </w:pPr>
            <w:r>
              <w:rPr>
                <w:rFonts w:ascii="Arial" w:hAnsi="Arial" w:cs="Arial"/>
                <w:sz w:val="12"/>
                <w:szCs w:val="16"/>
              </w:rPr>
              <w:t>Rb 4</w:t>
            </w:r>
          </w:p>
        </w:tc>
        <w:tc>
          <w:tcPr>
            <w:tcW w:w="958" w:type="dxa"/>
            <w:tcBorders>
              <w:top w:val="nil"/>
              <w:left w:val="nil"/>
              <w:bottom w:val="nil"/>
              <w:right w:val="single" w:sz="4" w:space="0" w:color="auto"/>
            </w:tcBorders>
            <w:shd w:val="clear" w:color="auto" w:fill="auto"/>
            <w:noWrap/>
          </w:tcPr>
          <w:p w14:paraId="6A99A882" w14:textId="77777777" w:rsidR="003444AB" w:rsidRPr="00334DF9" w:rsidRDefault="003444AB" w:rsidP="00DF31CA">
            <w:pPr>
              <w:spacing w:before="30" w:after="30" w:line="150" w:lineRule="exact"/>
              <w:jc w:val="center"/>
              <w:rPr>
                <w:rFonts w:ascii="Arial" w:hAnsi="Arial" w:cs="Arial"/>
                <w:sz w:val="12"/>
                <w:szCs w:val="16"/>
              </w:rPr>
            </w:pPr>
            <w:r>
              <w:rPr>
                <w:rFonts w:ascii="Arial" w:hAnsi="Arial" w:cs="Arial"/>
                <w:sz w:val="12"/>
                <w:szCs w:val="16"/>
              </w:rPr>
              <w:t>Rb 4</w:t>
            </w:r>
          </w:p>
        </w:tc>
        <w:tc>
          <w:tcPr>
            <w:tcW w:w="958" w:type="dxa"/>
            <w:tcBorders>
              <w:top w:val="nil"/>
              <w:left w:val="nil"/>
              <w:bottom w:val="nil"/>
              <w:right w:val="single" w:sz="4" w:space="0" w:color="auto"/>
            </w:tcBorders>
            <w:shd w:val="clear" w:color="auto" w:fill="auto"/>
            <w:noWrap/>
          </w:tcPr>
          <w:p w14:paraId="23E26C21" w14:textId="77777777" w:rsidR="003444AB" w:rsidRPr="00334DF9" w:rsidRDefault="003444AB" w:rsidP="00DF31CA">
            <w:pPr>
              <w:spacing w:before="30" w:after="30" w:line="150" w:lineRule="exact"/>
              <w:jc w:val="center"/>
              <w:rPr>
                <w:rFonts w:ascii="Arial" w:hAnsi="Arial" w:cs="Arial"/>
                <w:sz w:val="12"/>
                <w:szCs w:val="16"/>
              </w:rPr>
            </w:pPr>
            <w:r>
              <w:rPr>
                <w:rFonts w:ascii="Arial" w:hAnsi="Arial" w:cs="Arial"/>
                <w:sz w:val="12"/>
                <w:szCs w:val="16"/>
              </w:rPr>
              <w:t>(11 = 10 – 6)</w:t>
            </w:r>
          </w:p>
        </w:tc>
      </w:tr>
      <w:tr w:rsidR="003444AB" w:rsidRPr="00334DF9" w14:paraId="6D575679" w14:textId="77777777" w:rsidTr="00DF31CA">
        <w:trPr>
          <w:trHeight w:val="20"/>
          <w:jc w:val="center"/>
        </w:trPr>
        <w:tc>
          <w:tcPr>
            <w:tcW w:w="245" w:type="dxa"/>
            <w:tcBorders>
              <w:top w:val="nil"/>
              <w:left w:val="single" w:sz="4" w:space="0" w:color="auto"/>
              <w:bottom w:val="nil"/>
              <w:right w:val="nil"/>
            </w:tcBorders>
            <w:shd w:val="clear" w:color="000000" w:fill="FFFFFF"/>
            <w:noWrap/>
          </w:tcPr>
          <w:p w14:paraId="7B3D503E" w14:textId="77777777" w:rsidR="003444AB" w:rsidRPr="00334DF9" w:rsidRDefault="003444AB" w:rsidP="00DF31CA">
            <w:pPr>
              <w:spacing w:before="30" w:after="30" w:line="150" w:lineRule="exact"/>
              <w:jc w:val="both"/>
              <w:rPr>
                <w:rFonts w:ascii="Arial" w:hAnsi="Arial" w:cs="Arial"/>
                <w:sz w:val="12"/>
                <w:szCs w:val="16"/>
              </w:rPr>
            </w:pPr>
          </w:p>
        </w:tc>
        <w:tc>
          <w:tcPr>
            <w:tcW w:w="2719" w:type="dxa"/>
            <w:gridSpan w:val="2"/>
            <w:tcBorders>
              <w:top w:val="nil"/>
              <w:left w:val="nil"/>
              <w:bottom w:val="nil"/>
              <w:right w:val="single" w:sz="4" w:space="0" w:color="000000"/>
            </w:tcBorders>
            <w:shd w:val="clear" w:color="auto" w:fill="auto"/>
          </w:tcPr>
          <w:p w14:paraId="7A3C4DAF" w14:textId="77777777" w:rsidR="003444AB" w:rsidRPr="00334DF9" w:rsidRDefault="003444AB" w:rsidP="00DF31CA">
            <w:pPr>
              <w:spacing w:before="30" w:after="30" w:line="150" w:lineRule="exact"/>
              <w:rPr>
                <w:rFonts w:ascii="Arial" w:hAnsi="Arial" w:cs="Arial"/>
                <w:sz w:val="12"/>
                <w:szCs w:val="16"/>
                <w:vertAlign w:val="superscript"/>
              </w:rPr>
            </w:pPr>
            <w:r>
              <w:rPr>
                <w:rFonts w:ascii="Arial" w:hAnsi="Arial" w:cs="Arial"/>
                <w:sz w:val="12"/>
                <w:szCs w:val="16"/>
              </w:rPr>
              <w:t xml:space="preserve">e. </w:t>
            </w:r>
            <w:r w:rsidRPr="00334DF9">
              <w:rPr>
                <w:rFonts w:ascii="Arial" w:hAnsi="Arial" w:cs="Arial"/>
                <w:sz w:val="12"/>
                <w:szCs w:val="16"/>
              </w:rPr>
              <w:t>Productos</w:t>
            </w:r>
            <w:r w:rsidRPr="00334DF9">
              <w:rPr>
                <w:sz w:val="12"/>
                <w:szCs w:val="16"/>
                <w:vertAlign w:val="superscript"/>
              </w:rPr>
              <w:t>1</w:t>
            </w:r>
            <w:r>
              <w:rPr>
                <w:sz w:val="12"/>
                <w:szCs w:val="16"/>
                <w:vertAlign w:val="superscript"/>
              </w:rPr>
              <w:t xml:space="preserve"> </w:t>
            </w:r>
            <w:r w:rsidRPr="00D479B4">
              <w:rPr>
                <w:rFonts w:ascii="Arial" w:hAnsi="Arial" w:cs="Arial"/>
                <w:sz w:val="12"/>
                <w:szCs w:val="16"/>
              </w:rPr>
              <w:t>(16)</w:t>
            </w:r>
          </w:p>
        </w:tc>
        <w:tc>
          <w:tcPr>
            <w:tcW w:w="958" w:type="dxa"/>
            <w:tcBorders>
              <w:top w:val="nil"/>
              <w:left w:val="nil"/>
              <w:bottom w:val="nil"/>
              <w:right w:val="single" w:sz="4" w:space="0" w:color="auto"/>
            </w:tcBorders>
            <w:shd w:val="clear" w:color="auto" w:fill="auto"/>
          </w:tcPr>
          <w:p w14:paraId="767D39D1" w14:textId="77777777" w:rsidR="003444AB" w:rsidRPr="00334DF9" w:rsidRDefault="003444AB" w:rsidP="00DF31CA">
            <w:pPr>
              <w:spacing w:before="30" w:after="30" w:line="150" w:lineRule="exact"/>
              <w:jc w:val="center"/>
              <w:rPr>
                <w:rFonts w:ascii="Arial" w:hAnsi="Arial" w:cs="Arial"/>
                <w:sz w:val="12"/>
                <w:szCs w:val="16"/>
              </w:rPr>
            </w:pPr>
            <w:r>
              <w:rPr>
                <w:rFonts w:ascii="Arial" w:hAnsi="Arial" w:cs="Arial"/>
                <w:sz w:val="12"/>
                <w:szCs w:val="16"/>
              </w:rPr>
              <w:t>Rb 5</w:t>
            </w:r>
          </w:p>
        </w:tc>
        <w:tc>
          <w:tcPr>
            <w:tcW w:w="958" w:type="dxa"/>
            <w:tcBorders>
              <w:top w:val="nil"/>
              <w:left w:val="nil"/>
              <w:bottom w:val="nil"/>
              <w:right w:val="single" w:sz="4" w:space="0" w:color="auto"/>
            </w:tcBorders>
            <w:shd w:val="clear" w:color="auto" w:fill="auto"/>
            <w:noWrap/>
          </w:tcPr>
          <w:p w14:paraId="3D2001E2" w14:textId="77777777" w:rsidR="003444AB" w:rsidRPr="00334DF9" w:rsidRDefault="003444AB" w:rsidP="00DF31CA">
            <w:pPr>
              <w:spacing w:before="30" w:after="30" w:line="150" w:lineRule="exact"/>
              <w:jc w:val="center"/>
              <w:rPr>
                <w:rFonts w:ascii="Arial" w:hAnsi="Arial" w:cs="Arial"/>
                <w:sz w:val="12"/>
                <w:szCs w:val="16"/>
              </w:rPr>
            </w:pPr>
            <w:r>
              <w:rPr>
                <w:rFonts w:ascii="Arial" w:hAnsi="Arial" w:cs="Arial"/>
                <w:sz w:val="12"/>
                <w:szCs w:val="16"/>
              </w:rPr>
              <w:t>Rb 5</w:t>
            </w:r>
          </w:p>
        </w:tc>
        <w:tc>
          <w:tcPr>
            <w:tcW w:w="958" w:type="dxa"/>
            <w:tcBorders>
              <w:top w:val="nil"/>
              <w:left w:val="nil"/>
              <w:bottom w:val="nil"/>
              <w:right w:val="single" w:sz="4" w:space="0" w:color="auto"/>
            </w:tcBorders>
            <w:shd w:val="clear" w:color="auto" w:fill="auto"/>
            <w:noWrap/>
          </w:tcPr>
          <w:p w14:paraId="0FF517CB" w14:textId="77777777" w:rsidR="003444AB" w:rsidRPr="00334DF9" w:rsidRDefault="003444AB" w:rsidP="00DF31CA">
            <w:pPr>
              <w:spacing w:before="30" w:after="30" w:line="150" w:lineRule="exact"/>
              <w:jc w:val="center"/>
              <w:rPr>
                <w:rFonts w:ascii="Arial" w:hAnsi="Arial" w:cs="Arial"/>
                <w:sz w:val="12"/>
                <w:szCs w:val="16"/>
              </w:rPr>
            </w:pPr>
            <w:r>
              <w:rPr>
                <w:rFonts w:ascii="Arial" w:hAnsi="Arial" w:cs="Arial"/>
                <w:sz w:val="12"/>
                <w:szCs w:val="16"/>
              </w:rPr>
              <w:t>(8 = 6 + 7)</w:t>
            </w:r>
          </w:p>
        </w:tc>
        <w:tc>
          <w:tcPr>
            <w:tcW w:w="958" w:type="dxa"/>
            <w:tcBorders>
              <w:top w:val="nil"/>
              <w:left w:val="nil"/>
              <w:bottom w:val="nil"/>
              <w:right w:val="single" w:sz="4" w:space="0" w:color="auto"/>
            </w:tcBorders>
            <w:shd w:val="clear" w:color="auto" w:fill="auto"/>
            <w:noWrap/>
          </w:tcPr>
          <w:p w14:paraId="489E6E4F" w14:textId="77777777" w:rsidR="003444AB" w:rsidRPr="00334DF9" w:rsidRDefault="003444AB" w:rsidP="00DF31CA">
            <w:pPr>
              <w:spacing w:before="30" w:after="30" w:line="150" w:lineRule="exact"/>
              <w:jc w:val="center"/>
              <w:rPr>
                <w:rFonts w:ascii="Arial" w:hAnsi="Arial" w:cs="Arial"/>
                <w:sz w:val="12"/>
                <w:szCs w:val="16"/>
              </w:rPr>
            </w:pPr>
            <w:r>
              <w:rPr>
                <w:rFonts w:ascii="Arial" w:hAnsi="Arial" w:cs="Arial"/>
                <w:sz w:val="12"/>
                <w:szCs w:val="16"/>
              </w:rPr>
              <w:t>Rb 5</w:t>
            </w:r>
          </w:p>
        </w:tc>
        <w:tc>
          <w:tcPr>
            <w:tcW w:w="958" w:type="dxa"/>
            <w:tcBorders>
              <w:top w:val="nil"/>
              <w:left w:val="nil"/>
              <w:bottom w:val="nil"/>
              <w:right w:val="single" w:sz="4" w:space="0" w:color="auto"/>
            </w:tcBorders>
            <w:shd w:val="clear" w:color="auto" w:fill="auto"/>
            <w:noWrap/>
          </w:tcPr>
          <w:p w14:paraId="00FAA2F2" w14:textId="77777777" w:rsidR="003444AB" w:rsidRPr="00334DF9" w:rsidRDefault="003444AB" w:rsidP="00DF31CA">
            <w:pPr>
              <w:spacing w:before="30" w:after="30" w:line="150" w:lineRule="exact"/>
              <w:jc w:val="center"/>
              <w:rPr>
                <w:rFonts w:ascii="Arial" w:hAnsi="Arial" w:cs="Arial"/>
                <w:sz w:val="12"/>
                <w:szCs w:val="16"/>
              </w:rPr>
            </w:pPr>
            <w:r>
              <w:rPr>
                <w:rFonts w:ascii="Arial" w:hAnsi="Arial" w:cs="Arial"/>
                <w:sz w:val="12"/>
                <w:szCs w:val="16"/>
              </w:rPr>
              <w:t>Rb 5</w:t>
            </w:r>
          </w:p>
        </w:tc>
        <w:tc>
          <w:tcPr>
            <w:tcW w:w="958" w:type="dxa"/>
            <w:tcBorders>
              <w:top w:val="nil"/>
              <w:left w:val="nil"/>
              <w:bottom w:val="nil"/>
              <w:right w:val="single" w:sz="4" w:space="0" w:color="auto"/>
            </w:tcBorders>
            <w:shd w:val="clear" w:color="auto" w:fill="auto"/>
            <w:noWrap/>
          </w:tcPr>
          <w:p w14:paraId="2A49D404" w14:textId="77777777" w:rsidR="003444AB" w:rsidRPr="00334DF9" w:rsidRDefault="003444AB" w:rsidP="00DF31CA">
            <w:pPr>
              <w:spacing w:before="30" w:after="30" w:line="150" w:lineRule="exact"/>
              <w:jc w:val="center"/>
              <w:rPr>
                <w:rFonts w:ascii="Arial" w:hAnsi="Arial" w:cs="Arial"/>
                <w:sz w:val="12"/>
                <w:szCs w:val="16"/>
              </w:rPr>
            </w:pPr>
            <w:r>
              <w:rPr>
                <w:rFonts w:ascii="Arial" w:hAnsi="Arial" w:cs="Arial"/>
                <w:sz w:val="12"/>
                <w:szCs w:val="16"/>
              </w:rPr>
              <w:t>(11 = 10 – 6)</w:t>
            </w:r>
          </w:p>
        </w:tc>
      </w:tr>
      <w:tr w:rsidR="003444AB" w:rsidRPr="00334DF9" w14:paraId="7352A44F" w14:textId="77777777" w:rsidTr="00DF31CA">
        <w:trPr>
          <w:trHeight w:val="20"/>
          <w:jc w:val="center"/>
        </w:trPr>
        <w:tc>
          <w:tcPr>
            <w:tcW w:w="245" w:type="dxa"/>
            <w:tcBorders>
              <w:top w:val="nil"/>
              <w:left w:val="single" w:sz="4" w:space="0" w:color="auto"/>
              <w:bottom w:val="nil"/>
              <w:right w:val="nil"/>
            </w:tcBorders>
            <w:shd w:val="clear" w:color="000000" w:fill="FFFFFF"/>
            <w:noWrap/>
          </w:tcPr>
          <w:p w14:paraId="4A9D4E10" w14:textId="77777777" w:rsidR="003444AB" w:rsidRPr="00334DF9" w:rsidRDefault="003444AB" w:rsidP="00DF31CA">
            <w:pPr>
              <w:spacing w:before="30" w:after="30" w:line="150" w:lineRule="exact"/>
              <w:jc w:val="both"/>
              <w:rPr>
                <w:rFonts w:ascii="Arial" w:hAnsi="Arial" w:cs="Arial"/>
                <w:sz w:val="12"/>
                <w:szCs w:val="16"/>
              </w:rPr>
            </w:pPr>
          </w:p>
        </w:tc>
        <w:tc>
          <w:tcPr>
            <w:tcW w:w="2719" w:type="dxa"/>
            <w:gridSpan w:val="2"/>
            <w:tcBorders>
              <w:top w:val="nil"/>
              <w:left w:val="nil"/>
              <w:bottom w:val="nil"/>
              <w:right w:val="single" w:sz="4" w:space="0" w:color="000000"/>
            </w:tcBorders>
            <w:shd w:val="clear" w:color="auto" w:fill="auto"/>
          </w:tcPr>
          <w:p w14:paraId="0FC8A5D7" w14:textId="77777777" w:rsidR="003444AB" w:rsidRPr="00334DF9" w:rsidRDefault="003444AB" w:rsidP="00DF31CA">
            <w:pPr>
              <w:spacing w:before="30" w:after="30" w:line="150" w:lineRule="exact"/>
              <w:jc w:val="both"/>
              <w:rPr>
                <w:rFonts w:ascii="Arial" w:hAnsi="Arial" w:cs="Arial"/>
                <w:sz w:val="12"/>
                <w:szCs w:val="16"/>
              </w:rPr>
            </w:pPr>
            <w:r>
              <w:rPr>
                <w:rFonts w:ascii="Arial" w:hAnsi="Arial" w:cs="Arial"/>
                <w:sz w:val="12"/>
                <w:szCs w:val="16"/>
              </w:rPr>
              <w:t xml:space="preserve">f. </w:t>
            </w:r>
            <w:r w:rsidRPr="00334DF9">
              <w:rPr>
                <w:rFonts w:ascii="Arial" w:hAnsi="Arial" w:cs="Arial"/>
                <w:sz w:val="12"/>
                <w:szCs w:val="16"/>
              </w:rPr>
              <w:t>Aprovechamientos</w:t>
            </w:r>
            <w:r>
              <w:rPr>
                <w:sz w:val="12"/>
                <w:szCs w:val="16"/>
                <w:vertAlign w:val="superscript"/>
              </w:rPr>
              <w:t xml:space="preserve">2 </w:t>
            </w:r>
            <w:r w:rsidRPr="00D479B4">
              <w:rPr>
                <w:rFonts w:ascii="Arial" w:hAnsi="Arial" w:cs="Arial"/>
                <w:sz w:val="12"/>
                <w:szCs w:val="12"/>
              </w:rPr>
              <w:t>(17)</w:t>
            </w:r>
          </w:p>
        </w:tc>
        <w:tc>
          <w:tcPr>
            <w:tcW w:w="958" w:type="dxa"/>
            <w:tcBorders>
              <w:top w:val="nil"/>
              <w:left w:val="nil"/>
              <w:bottom w:val="nil"/>
              <w:right w:val="single" w:sz="4" w:space="0" w:color="auto"/>
            </w:tcBorders>
            <w:shd w:val="clear" w:color="auto" w:fill="auto"/>
          </w:tcPr>
          <w:p w14:paraId="1F8EDD68" w14:textId="77777777" w:rsidR="003444AB" w:rsidRPr="00334DF9" w:rsidRDefault="003444AB" w:rsidP="00DF31CA">
            <w:pPr>
              <w:spacing w:before="30" w:after="30" w:line="150" w:lineRule="exact"/>
              <w:jc w:val="center"/>
              <w:rPr>
                <w:rFonts w:ascii="Arial" w:hAnsi="Arial" w:cs="Arial"/>
                <w:sz w:val="12"/>
                <w:szCs w:val="16"/>
              </w:rPr>
            </w:pPr>
            <w:r>
              <w:rPr>
                <w:rFonts w:ascii="Arial" w:hAnsi="Arial" w:cs="Arial"/>
                <w:sz w:val="12"/>
                <w:szCs w:val="16"/>
              </w:rPr>
              <w:t>Rb 6</w:t>
            </w:r>
          </w:p>
        </w:tc>
        <w:tc>
          <w:tcPr>
            <w:tcW w:w="958" w:type="dxa"/>
            <w:tcBorders>
              <w:top w:val="nil"/>
              <w:left w:val="nil"/>
              <w:bottom w:val="nil"/>
              <w:right w:val="single" w:sz="4" w:space="0" w:color="auto"/>
            </w:tcBorders>
            <w:shd w:val="clear" w:color="auto" w:fill="auto"/>
            <w:noWrap/>
          </w:tcPr>
          <w:p w14:paraId="46D0B061" w14:textId="77777777" w:rsidR="003444AB" w:rsidRPr="00334DF9" w:rsidRDefault="003444AB" w:rsidP="00DF31CA">
            <w:pPr>
              <w:spacing w:before="30" w:after="30" w:line="150" w:lineRule="exact"/>
              <w:jc w:val="center"/>
              <w:rPr>
                <w:rFonts w:ascii="Arial" w:hAnsi="Arial" w:cs="Arial"/>
                <w:sz w:val="12"/>
                <w:szCs w:val="16"/>
              </w:rPr>
            </w:pPr>
            <w:r>
              <w:rPr>
                <w:rFonts w:ascii="Arial" w:hAnsi="Arial" w:cs="Arial"/>
                <w:sz w:val="12"/>
                <w:szCs w:val="16"/>
              </w:rPr>
              <w:t>Rb 6</w:t>
            </w:r>
          </w:p>
        </w:tc>
        <w:tc>
          <w:tcPr>
            <w:tcW w:w="958" w:type="dxa"/>
            <w:tcBorders>
              <w:top w:val="nil"/>
              <w:left w:val="nil"/>
              <w:bottom w:val="nil"/>
              <w:right w:val="single" w:sz="4" w:space="0" w:color="auto"/>
            </w:tcBorders>
            <w:shd w:val="clear" w:color="auto" w:fill="auto"/>
            <w:noWrap/>
          </w:tcPr>
          <w:p w14:paraId="4F0B4BA9" w14:textId="77777777" w:rsidR="003444AB" w:rsidRPr="00334DF9" w:rsidRDefault="003444AB" w:rsidP="00DF31CA">
            <w:pPr>
              <w:spacing w:before="30" w:after="30" w:line="150" w:lineRule="exact"/>
              <w:jc w:val="center"/>
              <w:rPr>
                <w:rFonts w:ascii="Arial" w:hAnsi="Arial" w:cs="Arial"/>
                <w:sz w:val="12"/>
                <w:szCs w:val="16"/>
              </w:rPr>
            </w:pPr>
            <w:r>
              <w:rPr>
                <w:rFonts w:ascii="Arial" w:hAnsi="Arial" w:cs="Arial"/>
                <w:sz w:val="12"/>
                <w:szCs w:val="16"/>
              </w:rPr>
              <w:t>(8 = 6 + 7)</w:t>
            </w:r>
          </w:p>
        </w:tc>
        <w:tc>
          <w:tcPr>
            <w:tcW w:w="958" w:type="dxa"/>
            <w:tcBorders>
              <w:top w:val="nil"/>
              <w:left w:val="nil"/>
              <w:bottom w:val="nil"/>
              <w:right w:val="single" w:sz="4" w:space="0" w:color="auto"/>
            </w:tcBorders>
            <w:shd w:val="clear" w:color="auto" w:fill="auto"/>
            <w:noWrap/>
          </w:tcPr>
          <w:p w14:paraId="7F6264BD" w14:textId="77777777" w:rsidR="003444AB" w:rsidRPr="00334DF9" w:rsidRDefault="003444AB" w:rsidP="00DF31CA">
            <w:pPr>
              <w:spacing w:before="30" w:after="30" w:line="150" w:lineRule="exact"/>
              <w:jc w:val="center"/>
              <w:rPr>
                <w:rFonts w:ascii="Arial" w:hAnsi="Arial" w:cs="Arial"/>
                <w:sz w:val="12"/>
                <w:szCs w:val="16"/>
              </w:rPr>
            </w:pPr>
            <w:r>
              <w:rPr>
                <w:rFonts w:ascii="Arial" w:hAnsi="Arial" w:cs="Arial"/>
                <w:sz w:val="12"/>
                <w:szCs w:val="16"/>
              </w:rPr>
              <w:t>Rb 6</w:t>
            </w:r>
          </w:p>
        </w:tc>
        <w:tc>
          <w:tcPr>
            <w:tcW w:w="958" w:type="dxa"/>
            <w:tcBorders>
              <w:top w:val="nil"/>
              <w:left w:val="nil"/>
              <w:bottom w:val="nil"/>
              <w:right w:val="single" w:sz="4" w:space="0" w:color="auto"/>
            </w:tcBorders>
            <w:shd w:val="clear" w:color="auto" w:fill="auto"/>
            <w:noWrap/>
          </w:tcPr>
          <w:p w14:paraId="7CBF9866" w14:textId="77777777" w:rsidR="003444AB" w:rsidRPr="00334DF9" w:rsidRDefault="003444AB" w:rsidP="00DF31CA">
            <w:pPr>
              <w:spacing w:before="30" w:after="30" w:line="150" w:lineRule="exact"/>
              <w:jc w:val="center"/>
              <w:rPr>
                <w:rFonts w:ascii="Arial" w:hAnsi="Arial" w:cs="Arial"/>
                <w:sz w:val="12"/>
                <w:szCs w:val="16"/>
              </w:rPr>
            </w:pPr>
            <w:r>
              <w:rPr>
                <w:rFonts w:ascii="Arial" w:hAnsi="Arial" w:cs="Arial"/>
                <w:sz w:val="12"/>
                <w:szCs w:val="16"/>
              </w:rPr>
              <w:t>Rb 6</w:t>
            </w:r>
          </w:p>
        </w:tc>
        <w:tc>
          <w:tcPr>
            <w:tcW w:w="958" w:type="dxa"/>
            <w:tcBorders>
              <w:top w:val="nil"/>
              <w:left w:val="nil"/>
              <w:bottom w:val="nil"/>
              <w:right w:val="single" w:sz="4" w:space="0" w:color="auto"/>
            </w:tcBorders>
            <w:shd w:val="clear" w:color="auto" w:fill="auto"/>
            <w:noWrap/>
          </w:tcPr>
          <w:p w14:paraId="5D467711" w14:textId="77777777" w:rsidR="003444AB" w:rsidRPr="00334DF9" w:rsidRDefault="003444AB" w:rsidP="00DF31CA">
            <w:pPr>
              <w:spacing w:before="30" w:after="30" w:line="150" w:lineRule="exact"/>
              <w:jc w:val="center"/>
              <w:rPr>
                <w:rFonts w:ascii="Arial" w:hAnsi="Arial" w:cs="Arial"/>
                <w:sz w:val="12"/>
                <w:szCs w:val="16"/>
              </w:rPr>
            </w:pPr>
            <w:r>
              <w:rPr>
                <w:rFonts w:ascii="Arial" w:hAnsi="Arial" w:cs="Arial"/>
                <w:sz w:val="12"/>
                <w:szCs w:val="16"/>
              </w:rPr>
              <w:t>(11 = 10 – 6)</w:t>
            </w:r>
          </w:p>
        </w:tc>
      </w:tr>
      <w:tr w:rsidR="003444AB" w:rsidRPr="00334DF9" w14:paraId="5F23D277" w14:textId="77777777" w:rsidTr="00DF31CA">
        <w:trPr>
          <w:trHeight w:val="20"/>
          <w:jc w:val="center"/>
        </w:trPr>
        <w:tc>
          <w:tcPr>
            <w:tcW w:w="245" w:type="dxa"/>
            <w:tcBorders>
              <w:top w:val="nil"/>
              <w:left w:val="single" w:sz="4" w:space="0" w:color="auto"/>
              <w:bottom w:val="nil"/>
              <w:right w:val="nil"/>
            </w:tcBorders>
            <w:shd w:val="clear" w:color="000000" w:fill="FFFFFF"/>
            <w:noWrap/>
          </w:tcPr>
          <w:p w14:paraId="4476626F" w14:textId="77777777" w:rsidR="003444AB" w:rsidRPr="00334DF9" w:rsidRDefault="003444AB" w:rsidP="00DF31CA">
            <w:pPr>
              <w:spacing w:before="30" w:after="30" w:line="150" w:lineRule="exact"/>
              <w:jc w:val="both"/>
              <w:rPr>
                <w:rFonts w:ascii="Arial" w:hAnsi="Arial" w:cs="Arial"/>
                <w:sz w:val="12"/>
                <w:szCs w:val="16"/>
              </w:rPr>
            </w:pPr>
          </w:p>
        </w:tc>
        <w:tc>
          <w:tcPr>
            <w:tcW w:w="2719" w:type="dxa"/>
            <w:gridSpan w:val="2"/>
            <w:tcBorders>
              <w:top w:val="nil"/>
              <w:left w:val="nil"/>
              <w:bottom w:val="nil"/>
              <w:right w:val="single" w:sz="4" w:space="0" w:color="000000"/>
            </w:tcBorders>
            <w:shd w:val="clear" w:color="auto" w:fill="auto"/>
          </w:tcPr>
          <w:p w14:paraId="0CAB205B" w14:textId="77777777" w:rsidR="003444AB" w:rsidRPr="00334DF9" w:rsidRDefault="003444AB" w:rsidP="00DF31CA">
            <w:pPr>
              <w:pStyle w:val="Texto"/>
              <w:spacing w:before="30" w:after="30" w:line="150" w:lineRule="exact"/>
              <w:ind w:firstLine="0"/>
              <w:rPr>
                <w:sz w:val="12"/>
                <w:szCs w:val="16"/>
              </w:rPr>
            </w:pPr>
            <w:r>
              <w:rPr>
                <w:sz w:val="12"/>
                <w:szCs w:val="16"/>
              </w:rPr>
              <w:t xml:space="preserve">g. </w:t>
            </w:r>
            <w:r w:rsidRPr="00334DF9">
              <w:rPr>
                <w:sz w:val="12"/>
                <w:szCs w:val="16"/>
              </w:rPr>
              <w:t>Participaciones, Aportaciones, Convenios, Incentivos Derivados de la Colaboración Fiscal y Fondos Distintos de Aportaciones</w:t>
            </w:r>
            <w:r>
              <w:rPr>
                <w:sz w:val="12"/>
                <w:szCs w:val="16"/>
              </w:rPr>
              <w:t xml:space="preserve"> (19)</w:t>
            </w:r>
          </w:p>
        </w:tc>
        <w:tc>
          <w:tcPr>
            <w:tcW w:w="958" w:type="dxa"/>
            <w:tcBorders>
              <w:top w:val="nil"/>
              <w:left w:val="nil"/>
              <w:bottom w:val="nil"/>
              <w:right w:val="single" w:sz="4" w:space="0" w:color="auto"/>
            </w:tcBorders>
            <w:shd w:val="clear" w:color="auto" w:fill="auto"/>
          </w:tcPr>
          <w:p w14:paraId="1C050958" w14:textId="77777777" w:rsidR="003444AB" w:rsidRPr="00334DF9" w:rsidRDefault="003444AB" w:rsidP="00DF31CA">
            <w:pPr>
              <w:spacing w:before="30" w:after="30" w:line="150" w:lineRule="exact"/>
              <w:jc w:val="center"/>
              <w:rPr>
                <w:rFonts w:ascii="Arial" w:hAnsi="Arial" w:cs="Arial"/>
                <w:sz w:val="12"/>
                <w:szCs w:val="16"/>
              </w:rPr>
            </w:pPr>
            <w:r>
              <w:rPr>
                <w:rFonts w:ascii="Arial" w:hAnsi="Arial" w:cs="Arial"/>
                <w:sz w:val="12"/>
                <w:szCs w:val="16"/>
              </w:rPr>
              <w:t>Rb 8</w:t>
            </w:r>
          </w:p>
        </w:tc>
        <w:tc>
          <w:tcPr>
            <w:tcW w:w="958" w:type="dxa"/>
            <w:tcBorders>
              <w:top w:val="nil"/>
              <w:left w:val="nil"/>
              <w:bottom w:val="nil"/>
              <w:right w:val="single" w:sz="4" w:space="0" w:color="auto"/>
            </w:tcBorders>
            <w:shd w:val="clear" w:color="auto" w:fill="auto"/>
            <w:noWrap/>
          </w:tcPr>
          <w:p w14:paraId="084436FC" w14:textId="77777777" w:rsidR="003444AB" w:rsidRPr="00334DF9" w:rsidRDefault="003444AB" w:rsidP="00DF31CA">
            <w:pPr>
              <w:spacing w:before="30" w:after="30" w:line="150" w:lineRule="exact"/>
              <w:jc w:val="center"/>
              <w:rPr>
                <w:rFonts w:ascii="Arial" w:hAnsi="Arial" w:cs="Arial"/>
                <w:sz w:val="12"/>
                <w:szCs w:val="16"/>
              </w:rPr>
            </w:pPr>
            <w:r>
              <w:rPr>
                <w:rFonts w:ascii="Arial" w:hAnsi="Arial" w:cs="Arial"/>
                <w:sz w:val="12"/>
                <w:szCs w:val="16"/>
              </w:rPr>
              <w:t>Rb 8</w:t>
            </w:r>
          </w:p>
        </w:tc>
        <w:tc>
          <w:tcPr>
            <w:tcW w:w="958" w:type="dxa"/>
            <w:tcBorders>
              <w:top w:val="nil"/>
              <w:left w:val="nil"/>
              <w:bottom w:val="nil"/>
              <w:right w:val="single" w:sz="4" w:space="0" w:color="auto"/>
            </w:tcBorders>
            <w:shd w:val="clear" w:color="auto" w:fill="auto"/>
            <w:noWrap/>
          </w:tcPr>
          <w:p w14:paraId="3BFE15FF" w14:textId="77777777" w:rsidR="003444AB" w:rsidRPr="00334DF9" w:rsidRDefault="003444AB" w:rsidP="00DF31CA">
            <w:pPr>
              <w:spacing w:before="30" w:after="30" w:line="150" w:lineRule="exact"/>
              <w:jc w:val="center"/>
              <w:rPr>
                <w:rFonts w:ascii="Arial" w:hAnsi="Arial" w:cs="Arial"/>
                <w:sz w:val="12"/>
                <w:szCs w:val="16"/>
              </w:rPr>
            </w:pPr>
            <w:r>
              <w:rPr>
                <w:rFonts w:ascii="Arial" w:hAnsi="Arial" w:cs="Arial"/>
                <w:sz w:val="12"/>
                <w:szCs w:val="16"/>
              </w:rPr>
              <w:t>(8 = 6 + 7)</w:t>
            </w:r>
          </w:p>
        </w:tc>
        <w:tc>
          <w:tcPr>
            <w:tcW w:w="958" w:type="dxa"/>
            <w:tcBorders>
              <w:top w:val="nil"/>
              <w:left w:val="nil"/>
              <w:bottom w:val="nil"/>
              <w:right w:val="single" w:sz="4" w:space="0" w:color="auto"/>
            </w:tcBorders>
            <w:shd w:val="clear" w:color="auto" w:fill="auto"/>
            <w:noWrap/>
          </w:tcPr>
          <w:p w14:paraId="1D9EB72C" w14:textId="77777777" w:rsidR="003444AB" w:rsidRPr="00334DF9" w:rsidRDefault="003444AB" w:rsidP="00DF31CA">
            <w:pPr>
              <w:spacing w:before="30" w:after="30" w:line="150" w:lineRule="exact"/>
              <w:jc w:val="center"/>
              <w:rPr>
                <w:rFonts w:ascii="Arial" w:hAnsi="Arial" w:cs="Arial"/>
                <w:sz w:val="12"/>
                <w:szCs w:val="16"/>
              </w:rPr>
            </w:pPr>
            <w:r>
              <w:rPr>
                <w:rFonts w:ascii="Arial" w:hAnsi="Arial" w:cs="Arial"/>
                <w:sz w:val="12"/>
                <w:szCs w:val="16"/>
              </w:rPr>
              <w:t>Rb 8</w:t>
            </w:r>
          </w:p>
        </w:tc>
        <w:tc>
          <w:tcPr>
            <w:tcW w:w="958" w:type="dxa"/>
            <w:tcBorders>
              <w:top w:val="nil"/>
              <w:left w:val="nil"/>
              <w:bottom w:val="nil"/>
              <w:right w:val="single" w:sz="4" w:space="0" w:color="auto"/>
            </w:tcBorders>
            <w:shd w:val="clear" w:color="auto" w:fill="auto"/>
            <w:noWrap/>
          </w:tcPr>
          <w:p w14:paraId="6CE5DD29" w14:textId="77777777" w:rsidR="003444AB" w:rsidRPr="00334DF9" w:rsidRDefault="003444AB" w:rsidP="00DF31CA">
            <w:pPr>
              <w:spacing w:before="30" w:after="30" w:line="150" w:lineRule="exact"/>
              <w:jc w:val="center"/>
              <w:rPr>
                <w:rFonts w:ascii="Arial" w:hAnsi="Arial" w:cs="Arial"/>
                <w:sz w:val="12"/>
                <w:szCs w:val="16"/>
              </w:rPr>
            </w:pPr>
            <w:r>
              <w:rPr>
                <w:rFonts w:ascii="Arial" w:hAnsi="Arial" w:cs="Arial"/>
                <w:sz w:val="12"/>
                <w:szCs w:val="16"/>
              </w:rPr>
              <w:t>Rb 8</w:t>
            </w:r>
          </w:p>
        </w:tc>
        <w:tc>
          <w:tcPr>
            <w:tcW w:w="958" w:type="dxa"/>
            <w:tcBorders>
              <w:top w:val="nil"/>
              <w:left w:val="nil"/>
              <w:bottom w:val="nil"/>
              <w:right w:val="single" w:sz="4" w:space="0" w:color="auto"/>
            </w:tcBorders>
            <w:shd w:val="clear" w:color="auto" w:fill="auto"/>
            <w:noWrap/>
          </w:tcPr>
          <w:p w14:paraId="4962675A" w14:textId="77777777" w:rsidR="003444AB" w:rsidRPr="00334DF9" w:rsidRDefault="003444AB" w:rsidP="00DF31CA">
            <w:pPr>
              <w:spacing w:before="30" w:after="30" w:line="150" w:lineRule="exact"/>
              <w:jc w:val="center"/>
              <w:rPr>
                <w:rFonts w:ascii="Arial" w:hAnsi="Arial" w:cs="Arial"/>
                <w:sz w:val="12"/>
                <w:szCs w:val="16"/>
              </w:rPr>
            </w:pPr>
            <w:r>
              <w:rPr>
                <w:rFonts w:ascii="Arial" w:hAnsi="Arial" w:cs="Arial"/>
                <w:sz w:val="12"/>
                <w:szCs w:val="16"/>
              </w:rPr>
              <w:t>(11 = 10 – 6) (11 = 10 – 6)</w:t>
            </w:r>
          </w:p>
        </w:tc>
      </w:tr>
      <w:tr w:rsidR="003444AB" w:rsidRPr="00334DF9" w14:paraId="06811EE9" w14:textId="77777777" w:rsidTr="00DF31CA">
        <w:trPr>
          <w:trHeight w:val="20"/>
          <w:jc w:val="center"/>
        </w:trPr>
        <w:tc>
          <w:tcPr>
            <w:tcW w:w="245" w:type="dxa"/>
            <w:tcBorders>
              <w:top w:val="nil"/>
              <w:left w:val="single" w:sz="4" w:space="0" w:color="auto"/>
              <w:bottom w:val="nil"/>
              <w:right w:val="nil"/>
            </w:tcBorders>
            <w:shd w:val="clear" w:color="000000" w:fill="FFFFFF"/>
            <w:noWrap/>
          </w:tcPr>
          <w:p w14:paraId="7C4E1936" w14:textId="77777777" w:rsidR="003444AB" w:rsidRPr="00334DF9" w:rsidRDefault="003444AB" w:rsidP="00DF31CA">
            <w:pPr>
              <w:spacing w:before="30" w:after="30" w:line="150" w:lineRule="exact"/>
              <w:jc w:val="both"/>
              <w:rPr>
                <w:rFonts w:ascii="Arial" w:hAnsi="Arial" w:cs="Arial"/>
                <w:sz w:val="12"/>
                <w:szCs w:val="16"/>
              </w:rPr>
            </w:pPr>
          </w:p>
        </w:tc>
        <w:tc>
          <w:tcPr>
            <w:tcW w:w="2719" w:type="dxa"/>
            <w:gridSpan w:val="2"/>
            <w:tcBorders>
              <w:top w:val="nil"/>
              <w:left w:val="nil"/>
              <w:bottom w:val="nil"/>
              <w:right w:val="single" w:sz="4" w:space="0" w:color="000000"/>
            </w:tcBorders>
            <w:shd w:val="clear" w:color="auto" w:fill="auto"/>
          </w:tcPr>
          <w:p w14:paraId="5B2A21BB" w14:textId="77777777" w:rsidR="003444AB" w:rsidRPr="00334DF9" w:rsidRDefault="003444AB" w:rsidP="00DF31CA">
            <w:pPr>
              <w:pStyle w:val="Texto"/>
              <w:spacing w:before="30" w:after="30" w:line="150" w:lineRule="exact"/>
              <w:ind w:firstLine="0"/>
              <w:rPr>
                <w:sz w:val="12"/>
                <w:szCs w:val="16"/>
              </w:rPr>
            </w:pPr>
            <w:r>
              <w:rPr>
                <w:sz w:val="12"/>
                <w:szCs w:val="16"/>
              </w:rPr>
              <w:t xml:space="preserve">h. </w:t>
            </w:r>
            <w:r w:rsidRPr="00334DF9">
              <w:rPr>
                <w:sz w:val="12"/>
                <w:szCs w:val="16"/>
              </w:rPr>
              <w:t>Transferencias, Asignaciones, Subsidios y Subvenciones, y Pensiones y Jubilaciones</w:t>
            </w:r>
            <w:r>
              <w:rPr>
                <w:sz w:val="12"/>
                <w:szCs w:val="16"/>
              </w:rPr>
              <w:t xml:space="preserve"> (20)</w:t>
            </w:r>
          </w:p>
        </w:tc>
        <w:tc>
          <w:tcPr>
            <w:tcW w:w="958" w:type="dxa"/>
            <w:tcBorders>
              <w:top w:val="nil"/>
              <w:left w:val="nil"/>
              <w:bottom w:val="nil"/>
              <w:right w:val="single" w:sz="4" w:space="0" w:color="auto"/>
            </w:tcBorders>
            <w:shd w:val="clear" w:color="auto" w:fill="auto"/>
          </w:tcPr>
          <w:p w14:paraId="7A5CD92C" w14:textId="77777777" w:rsidR="003444AB" w:rsidRPr="00334DF9" w:rsidRDefault="003444AB" w:rsidP="00DF31CA">
            <w:pPr>
              <w:spacing w:before="30" w:after="30" w:line="150" w:lineRule="exact"/>
              <w:jc w:val="center"/>
              <w:rPr>
                <w:rFonts w:ascii="Arial" w:hAnsi="Arial" w:cs="Arial"/>
                <w:sz w:val="12"/>
                <w:szCs w:val="16"/>
              </w:rPr>
            </w:pPr>
            <w:r>
              <w:rPr>
                <w:rFonts w:ascii="Arial" w:hAnsi="Arial" w:cs="Arial"/>
                <w:sz w:val="12"/>
                <w:szCs w:val="16"/>
              </w:rPr>
              <w:t>Rb 9</w:t>
            </w:r>
          </w:p>
        </w:tc>
        <w:tc>
          <w:tcPr>
            <w:tcW w:w="958" w:type="dxa"/>
            <w:tcBorders>
              <w:top w:val="nil"/>
              <w:left w:val="nil"/>
              <w:bottom w:val="nil"/>
              <w:right w:val="single" w:sz="4" w:space="0" w:color="auto"/>
            </w:tcBorders>
            <w:shd w:val="clear" w:color="auto" w:fill="auto"/>
            <w:noWrap/>
          </w:tcPr>
          <w:p w14:paraId="57046FCF" w14:textId="77777777" w:rsidR="003444AB" w:rsidRPr="00334DF9" w:rsidRDefault="003444AB" w:rsidP="00DF31CA">
            <w:pPr>
              <w:spacing w:before="30" w:after="30" w:line="150" w:lineRule="exact"/>
              <w:jc w:val="center"/>
              <w:rPr>
                <w:rFonts w:ascii="Arial" w:hAnsi="Arial" w:cs="Arial"/>
                <w:sz w:val="12"/>
                <w:szCs w:val="16"/>
              </w:rPr>
            </w:pPr>
            <w:r>
              <w:rPr>
                <w:rFonts w:ascii="Arial" w:hAnsi="Arial" w:cs="Arial"/>
                <w:sz w:val="12"/>
                <w:szCs w:val="16"/>
              </w:rPr>
              <w:t>Rb 9</w:t>
            </w:r>
          </w:p>
        </w:tc>
        <w:tc>
          <w:tcPr>
            <w:tcW w:w="958" w:type="dxa"/>
            <w:tcBorders>
              <w:top w:val="nil"/>
              <w:left w:val="nil"/>
              <w:bottom w:val="nil"/>
              <w:right w:val="single" w:sz="4" w:space="0" w:color="auto"/>
            </w:tcBorders>
            <w:shd w:val="clear" w:color="auto" w:fill="auto"/>
            <w:noWrap/>
          </w:tcPr>
          <w:p w14:paraId="604237BB" w14:textId="77777777" w:rsidR="003444AB" w:rsidRPr="00334DF9" w:rsidRDefault="003444AB" w:rsidP="00DF31CA">
            <w:pPr>
              <w:spacing w:before="30" w:after="30" w:line="150" w:lineRule="exact"/>
              <w:jc w:val="center"/>
              <w:rPr>
                <w:rFonts w:ascii="Arial" w:hAnsi="Arial" w:cs="Arial"/>
                <w:sz w:val="12"/>
                <w:szCs w:val="16"/>
              </w:rPr>
            </w:pPr>
            <w:r>
              <w:rPr>
                <w:rFonts w:ascii="Arial" w:hAnsi="Arial" w:cs="Arial"/>
                <w:sz w:val="12"/>
                <w:szCs w:val="16"/>
              </w:rPr>
              <w:t>(8 = 6 + 7)</w:t>
            </w:r>
          </w:p>
        </w:tc>
        <w:tc>
          <w:tcPr>
            <w:tcW w:w="958" w:type="dxa"/>
            <w:tcBorders>
              <w:top w:val="nil"/>
              <w:left w:val="nil"/>
              <w:bottom w:val="nil"/>
              <w:right w:val="single" w:sz="4" w:space="0" w:color="auto"/>
            </w:tcBorders>
            <w:shd w:val="clear" w:color="auto" w:fill="auto"/>
            <w:noWrap/>
          </w:tcPr>
          <w:p w14:paraId="6760F179" w14:textId="77777777" w:rsidR="003444AB" w:rsidRPr="00334DF9" w:rsidRDefault="003444AB" w:rsidP="00DF31CA">
            <w:pPr>
              <w:spacing w:before="30" w:after="30" w:line="150" w:lineRule="exact"/>
              <w:jc w:val="center"/>
              <w:rPr>
                <w:rFonts w:ascii="Arial" w:hAnsi="Arial" w:cs="Arial"/>
                <w:sz w:val="12"/>
                <w:szCs w:val="16"/>
              </w:rPr>
            </w:pPr>
            <w:r>
              <w:rPr>
                <w:rFonts w:ascii="Arial" w:hAnsi="Arial" w:cs="Arial"/>
                <w:sz w:val="12"/>
                <w:szCs w:val="16"/>
              </w:rPr>
              <w:t>Rb 9</w:t>
            </w:r>
          </w:p>
        </w:tc>
        <w:tc>
          <w:tcPr>
            <w:tcW w:w="958" w:type="dxa"/>
            <w:tcBorders>
              <w:top w:val="nil"/>
              <w:left w:val="nil"/>
              <w:bottom w:val="nil"/>
              <w:right w:val="single" w:sz="4" w:space="0" w:color="auto"/>
            </w:tcBorders>
            <w:shd w:val="clear" w:color="auto" w:fill="auto"/>
            <w:noWrap/>
          </w:tcPr>
          <w:p w14:paraId="0D1CA86B" w14:textId="77777777" w:rsidR="003444AB" w:rsidRPr="00334DF9" w:rsidRDefault="003444AB" w:rsidP="00DF31CA">
            <w:pPr>
              <w:spacing w:before="30" w:after="30" w:line="150" w:lineRule="exact"/>
              <w:jc w:val="center"/>
              <w:rPr>
                <w:rFonts w:ascii="Arial" w:hAnsi="Arial" w:cs="Arial"/>
                <w:sz w:val="12"/>
                <w:szCs w:val="16"/>
              </w:rPr>
            </w:pPr>
            <w:r>
              <w:rPr>
                <w:rFonts w:ascii="Arial" w:hAnsi="Arial" w:cs="Arial"/>
                <w:sz w:val="12"/>
                <w:szCs w:val="16"/>
              </w:rPr>
              <w:t>Rb 9</w:t>
            </w:r>
          </w:p>
        </w:tc>
        <w:tc>
          <w:tcPr>
            <w:tcW w:w="958" w:type="dxa"/>
            <w:tcBorders>
              <w:top w:val="nil"/>
              <w:left w:val="nil"/>
              <w:bottom w:val="nil"/>
              <w:right w:val="single" w:sz="4" w:space="0" w:color="auto"/>
            </w:tcBorders>
            <w:shd w:val="clear" w:color="auto" w:fill="auto"/>
            <w:noWrap/>
          </w:tcPr>
          <w:p w14:paraId="1F75D535" w14:textId="77777777" w:rsidR="003444AB" w:rsidRPr="00334DF9" w:rsidRDefault="003444AB" w:rsidP="00DF31CA">
            <w:pPr>
              <w:spacing w:before="30" w:after="30" w:line="150" w:lineRule="exact"/>
              <w:jc w:val="center"/>
              <w:rPr>
                <w:rFonts w:ascii="Arial" w:hAnsi="Arial" w:cs="Arial"/>
                <w:sz w:val="12"/>
                <w:szCs w:val="16"/>
              </w:rPr>
            </w:pPr>
            <w:r>
              <w:rPr>
                <w:rFonts w:ascii="Arial" w:hAnsi="Arial" w:cs="Arial"/>
                <w:sz w:val="12"/>
                <w:szCs w:val="16"/>
              </w:rPr>
              <w:t>(11 = 10 – 6)</w:t>
            </w:r>
          </w:p>
        </w:tc>
      </w:tr>
      <w:tr w:rsidR="003444AB" w:rsidRPr="00334DF9" w14:paraId="354A88B9" w14:textId="77777777" w:rsidTr="00DF31CA">
        <w:trPr>
          <w:trHeight w:val="20"/>
          <w:jc w:val="center"/>
        </w:trPr>
        <w:tc>
          <w:tcPr>
            <w:tcW w:w="245" w:type="dxa"/>
            <w:tcBorders>
              <w:top w:val="nil"/>
              <w:left w:val="single" w:sz="4" w:space="0" w:color="auto"/>
              <w:bottom w:val="nil"/>
              <w:right w:val="nil"/>
            </w:tcBorders>
            <w:shd w:val="clear" w:color="000000" w:fill="FFFFFF"/>
            <w:noWrap/>
          </w:tcPr>
          <w:p w14:paraId="228B7D27" w14:textId="77777777" w:rsidR="003444AB" w:rsidRPr="00334DF9" w:rsidRDefault="003444AB" w:rsidP="00DF31CA">
            <w:pPr>
              <w:spacing w:before="30" w:after="30" w:line="150" w:lineRule="exact"/>
              <w:jc w:val="both"/>
              <w:rPr>
                <w:rFonts w:ascii="Arial" w:hAnsi="Arial" w:cs="Arial"/>
                <w:sz w:val="12"/>
                <w:szCs w:val="16"/>
              </w:rPr>
            </w:pPr>
          </w:p>
        </w:tc>
        <w:tc>
          <w:tcPr>
            <w:tcW w:w="2719" w:type="dxa"/>
            <w:gridSpan w:val="2"/>
            <w:tcBorders>
              <w:top w:val="nil"/>
              <w:left w:val="nil"/>
              <w:bottom w:val="nil"/>
              <w:right w:val="single" w:sz="4" w:space="0" w:color="auto"/>
            </w:tcBorders>
            <w:shd w:val="clear" w:color="auto" w:fill="auto"/>
            <w:noWrap/>
          </w:tcPr>
          <w:p w14:paraId="5C4D16F6" w14:textId="77777777" w:rsidR="003444AB" w:rsidRPr="00334DF9" w:rsidRDefault="003444AB" w:rsidP="00DF31CA">
            <w:pPr>
              <w:spacing w:before="30" w:after="30" w:line="150" w:lineRule="exact"/>
              <w:jc w:val="both"/>
              <w:rPr>
                <w:rFonts w:ascii="Arial" w:hAnsi="Arial" w:cs="Arial"/>
                <w:sz w:val="12"/>
                <w:szCs w:val="16"/>
              </w:rPr>
            </w:pPr>
          </w:p>
        </w:tc>
        <w:tc>
          <w:tcPr>
            <w:tcW w:w="958" w:type="dxa"/>
            <w:tcBorders>
              <w:top w:val="nil"/>
              <w:left w:val="nil"/>
              <w:bottom w:val="nil"/>
              <w:right w:val="single" w:sz="4" w:space="0" w:color="auto"/>
            </w:tcBorders>
            <w:shd w:val="clear" w:color="auto" w:fill="auto"/>
          </w:tcPr>
          <w:p w14:paraId="1476B463" w14:textId="77777777" w:rsidR="003444AB" w:rsidRPr="00334DF9" w:rsidRDefault="003444AB" w:rsidP="00DF31CA">
            <w:pPr>
              <w:spacing w:before="30" w:after="30" w:line="150" w:lineRule="exact"/>
              <w:jc w:val="both"/>
              <w:rPr>
                <w:rFonts w:ascii="Arial" w:hAnsi="Arial" w:cs="Arial"/>
                <w:sz w:val="12"/>
                <w:szCs w:val="16"/>
              </w:rPr>
            </w:pPr>
          </w:p>
        </w:tc>
        <w:tc>
          <w:tcPr>
            <w:tcW w:w="958" w:type="dxa"/>
            <w:tcBorders>
              <w:top w:val="nil"/>
              <w:left w:val="nil"/>
              <w:bottom w:val="nil"/>
              <w:right w:val="single" w:sz="4" w:space="0" w:color="auto"/>
            </w:tcBorders>
            <w:shd w:val="clear" w:color="auto" w:fill="auto"/>
            <w:noWrap/>
          </w:tcPr>
          <w:p w14:paraId="28F2E55A" w14:textId="77777777" w:rsidR="003444AB" w:rsidRPr="00334DF9" w:rsidRDefault="003444AB" w:rsidP="00DF31CA">
            <w:pPr>
              <w:spacing w:before="30" w:after="30" w:line="150" w:lineRule="exact"/>
              <w:jc w:val="both"/>
              <w:rPr>
                <w:rFonts w:ascii="Arial" w:hAnsi="Arial" w:cs="Arial"/>
                <w:sz w:val="12"/>
                <w:szCs w:val="16"/>
              </w:rPr>
            </w:pPr>
          </w:p>
        </w:tc>
        <w:tc>
          <w:tcPr>
            <w:tcW w:w="958" w:type="dxa"/>
            <w:tcBorders>
              <w:top w:val="nil"/>
              <w:left w:val="nil"/>
              <w:bottom w:val="nil"/>
              <w:right w:val="single" w:sz="4" w:space="0" w:color="auto"/>
            </w:tcBorders>
            <w:shd w:val="clear" w:color="auto" w:fill="auto"/>
            <w:noWrap/>
          </w:tcPr>
          <w:p w14:paraId="095567B2" w14:textId="77777777" w:rsidR="003444AB" w:rsidRPr="00334DF9" w:rsidRDefault="003444AB" w:rsidP="00DF31CA">
            <w:pPr>
              <w:spacing w:before="30" w:after="30" w:line="150" w:lineRule="exact"/>
              <w:jc w:val="both"/>
              <w:rPr>
                <w:rFonts w:ascii="Arial" w:hAnsi="Arial" w:cs="Arial"/>
                <w:sz w:val="12"/>
                <w:szCs w:val="16"/>
              </w:rPr>
            </w:pPr>
          </w:p>
        </w:tc>
        <w:tc>
          <w:tcPr>
            <w:tcW w:w="958" w:type="dxa"/>
            <w:tcBorders>
              <w:top w:val="nil"/>
              <w:left w:val="nil"/>
              <w:bottom w:val="nil"/>
              <w:right w:val="single" w:sz="4" w:space="0" w:color="auto"/>
            </w:tcBorders>
            <w:shd w:val="clear" w:color="auto" w:fill="auto"/>
            <w:noWrap/>
          </w:tcPr>
          <w:p w14:paraId="2C77BB68" w14:textId="77777777" w:rsidR="003444AB" w:rsidRPr="00334DF9" w:rsidRDefault="003444AB" w:rsidP="00DF31CA">
            <w:pPr>
              <w:spacing w:before="30" w:after="30" w:line="150" w:lineRule="exact"/>
              <w:jc w:val="both"/>
              <w:rPr>
                <w:rFonts w:ascii="Arial" w:hAnsi="Arial" w:cs="Arial"/>
                <w:sz w:val="12"/>
                <w:szCs w:val="16"/>
              </w:rPr>
            </w:pPr>
          </w:p>
        </w:tc>
        <w:tc>
          <w:tcPr>
            <w:tcW w:w="958" w:type="dxa"/>
            <w:tcBorders>
              <w:top w:val="nil"/>
              <w:left w:val="nil"/>
              <w:bottom w:val="nil"/>
              <w:right w:val="single" w:sz="4" w:space="0" w:color="auto"/>
            </w:tcBorders>
            <w:shd w:val="clear" w:color="auto" w:fill="auto"/>
            <w:noWrap/>
          </w:tcPr>
          <w:p w14:paraId="085D50EA" w14:textId="77777777" w:rsidR="003444AB" w:rsidRPr="00334DF9" w:rsidRDefault="003444AB" w:rsidP="00DF31CA">
            <w:pPr>
              <w:spacing w:before="30" w:after="30" w:line="150" w:lineRule="exact"/>
              <w:jc w:val="both"/>
              <w:rPr>
                <w:rFonts w:ascii="Arial" w:hAnsi="Arial" w:cs="Arial"/>
                <w:sz w:val="12"/>
                <w:szCs w:val="16"/>
              </w:rPr>
            </w:pPr>
          </w:p>
        </w:tc>
        <w:tc>
          <w:tcPr>
            <w:tcW w:w="958" w:type="dxa"/>
            <w:tcBorders>
              <w:top w:val="nil"/>
              <w:left w:val="nil"/>
              <w:bottom w:val="nil"/>
              <w:right w:val="single" w:sz="4" w:space="0" w:color="auto"/>
            </w:tcBorders>
            <w:shd w:val="clear" w:color="auto" w:fill="auto"/>
            <w:noWrap/>
          </w:tcPr>
          <w:p w14:paraId="7EF5C319" w14:textId="77777777" w:rsidR="003444AB" w:rsidRPr="00334DF9" w:rsidRDefault="003444AB" w:rsidP="00DF31CA">
            <w:pPr>
              <w:spacing w:before="30" w:after="30" w:line="150" w:lineRule="exact"/>
              <w:jc w:val="both"/>
              <w:rPr>
                <w:rFonts w:ascii="Arial" w:hAnsi="Arial" w:cs="Arial"/>
                <w:sz w:val="12"/>
                <w:szCs w:val="16"/>
              </w:rPr>
            </w:pPr>
          </w:p>
        </w:tc>
      </w:tr>
      <w:tr w:rsidR="003444AB" w:rsidRPr="00334DF9" w14:paraId="5392C0C6" w14:textId="77777777" w:rsidTr="00DF31CA">
        <w:trPr>
          <w:trHeight w:val="20"/>
          <w:jc w:val="center"/>
        </w:trPr>
        <w:tc>
          <w:tcPr>
            <w:tcW w:w="2964" w:type="dxa"/>
            <w:gridSpan w:val="3"/>
            <w:tcBorders>
              <w:top w:val="nil"/>
              <w:left w:val="single" w:sz="4" w:space="0" w:color="auto"/>
              <w:bottom w:val="nil"/>
              <w:right w:val="single" w:sz="4" w:space="0" w:color="000000"/>
            </w:tcBorders>
            <w:shd w:val="clear" w:color="auto" w:fill="auto"/>
            <w:noWrap/>
          </w:tcPr>
          <w:p w14:paraId="076BF7C1" w14:textId="77777777" w:rsidR="003444AB" w:rsidRPr="00334DF9" w:rsidRDefault="003444AB" w:rsidP="00DF31CA">
            <w:pPr>
              <w:pStyle w:val="Texto"/>
              <w:spacing w:before="30" w:after="30" w:line="150" w:lineRule="exact"/>
              <w:ind w:firstLine="0"/>
              <w:rPr>
                <w:b/>
                <w:bCs/>
                <w:sz w:val="12"/>
                <w:szCs w:val="16"/>
              </w:rPr>
            </w:pPr>
            <w:r w:rsidRPr="006A67C5">
              <w:rPr>
                <w:b/>
                <w:bCs/>
                <w:color w:val="000000"/>
                <w:sz w:val="12"/>
                <w:szCs w:val="12"/>
                <w:lang w:eastAsia="es-MX"/>
              </w:rPr>
              <w:t>I</w:t>
            </w:r>
            <w:r>
              <w:rPr>
                <w:b/>
                <w:bCs/>
                <w:color w:val="000000"/>
                <w:sz w:val="12"/>
                <w:szCs w:val="12"/>
                <w:lang w:eastAsia="es-MX"/>
              </w:rPr>
              <w:t>IB.</w:t>
            </w:r>
            <w:r w:rsidRPr="00334DF9">
              <w:rPr>
                <w:b/>
                <w:bCs/>
                <w:sz w:val="12"/>
                <w:szCs w:val="16"/>
              </w:rPr>
              <w:t xml:space="preserve"> Ingresos de los Entes Públicos de los Poderes Legislativo y Judicial, de los Órganos Autónomos y del Sector Paraestatal o Paramunicipal, así como de las Empresas Productivas del Estado</w:t>
            </w:r>
          </w:p>
        </w:tc>
        <w:tc>
          <w:tcPr>
            <w:tcW w:w="958" w:type="dxa"/>
            <w:tcBorders>
              <w:top w:val="nil"/>
              <w:left w:val="nil"/>
              <w:bottom w:val="nil"/>
              <w:right w:val="single" w:sz="4" w:space="0" w:color="auto"/>
            </w:tcBorders>
            <w:shd w:val="clear" w:color="auto" w:fill="auto"/>
          </w:tcPr>
          <w:p w14:paraId="540C52B8" w14:textId="77777777" w:rsidR="003444AB" w:rsidRPr="00334DF9" w:rsidRDefault="003444AB" w:rsidP="00DF31CA">
            <w:pPr>
              <w:spacing w:before="30" w:after="30" w:line="150" w:lineRule="exact"/>
              <w:jc w:val="center"/>
              <w:rPr>
                <w:rFonts w:ascii="Arial" w:hAnsi="Arial" w:cs="Arial"/>
                <w:sz w:val="12"/>
                <w:szCs w:val="16"/>
              </w:rPr>
            </w:pPr>
            <w:r w:rsidRPr="006A67C5">
              <w:rPr>
                <w:rFonts w:ascii="Arial" w:hAnsi="Arial" w:cs="Arial"/>
                <w:b/>
                <w:bCs/>
                <w:color w:val="000000"/>
                <w:sz w:val="12"/>
                <w:szCs w:val="12"/>
              </w:rPr>
              <w:t>(I</w:t>
            </w:r>
            <w:r>
              <w:rPr>
                <w:rFonts w:ascii="Arial" w:hAnsi="Arial" w:cs="Arial"/>
                <w:b/>
                <w:bCs/>
                <w:color w:val="000000"/>
                <w:sz w:val="12"/>
                <w:szCs w:val="12"/>
              </w:rPr>
              <w:t>IB</w:t>
            </w:r>
            <w:r w:rsidRPr="006A67C5">
              <w:rPr>
                <w:rFonts w:ascii="Arial" w:hAnsi="Arial" w:cs="Arial"/>
                <w:b/>
                <w:bCs/>
                <w:color w:val="000000"/>
                <w:sz w:val="12"/>
                <w:szCs w:val="12"/>
              </w:rPr>
              <w:t xml:space="preserve"> = a + b + c</w:t>
            </w:r>
            <w:r>
              <w:rPr>
                <w:rFonts w:ascii="Arial" w:hAnsi="Arial" w:cs="Arial"/>
                <w:b/>
                <w:bCs/>
                <w:color w:val="000000"/>
                <w:sz w:val="12"/>
                <w:szCs w:val="12"/>
              </w:rPr>
              <w:t xml:space="preserve"> </w:t>
            </w:r>
            <w:r w:rsidRPr="006A67C5">
              <w:rPr>
                <w:rFonts w:ascii="Arial" w:hAnsi="Arial" w:cs="Arial"/>
                <w:b/>
                <w:bCs/>
                <w:color w:val="000000"/>
                <w:sz w:val="12"/>
                <w:szCs w:val="12"/>
              </w:rPr>
              <w:t>+ d)</w:t>
            </w:r>
          </w:p>
        </w:tc>
        <w:tc>
          <w:tcPr>
            <w:tcW w:w="958" w:type="dxa"/>
            <w:tcBorders>
              <w:top w:val="nil"/>
              <w:left w:val="nil"/>
              <w:bottom w:val="nil"/>
              <w:right w:val="single" w:sz="4" w:space="0" w:color="auto"/>
            </w:tcBorders>
            <w:shd w:val="clear" w:color="auto" w:fill="auto"/>
            <w:noWrap/>
          </w:tcPr>
          <w:p w14:paraId="77CE521A" w14:textId="77777777" w:rsidR="003444AB" w:rsidRPr="00334DF9" w:rsidRDefault="003444AB" w:rsidP="00DF31CA">
            <w:pPr>
              <w:spacing w:before="30" w:after="30" w:line="150" w:lineRule="exact"/>
              <w:jc w:val="center"/>
              <w:rPr>
                <w:rFonts w:ascii="Arial" w:hAnsi="Arial" w:cs="Arial"/>
                <w:sz w:val="12"/>
                <w:szCs w:val="16"/>
              </w:rPr>
            </w:pPr>
            <w:r w:rsidRPr="006A67C5">
              <w:rPr>
                <w:rFonts w:ascii="Arial" w:hAnsi="Arial" w:cs="Arial"/>
                <w:b/>
                <w:bCs/>
                <w:color w:val="000000"/>
                <w:sz w:val="12"/>
                <w:szCs w:val="12"/>
              </w:rPr>
              <w:t>(I</w:t>
            </w:r>
            <w:r>
              <w:rPr>
                <w:rFonts w:ascii="Arial" w:hAnsi="Arial" w:cs="Arial"/>
                <w:b/>
                <w:bCs/>
                <w:color w:val="000000"/>
                <w:sz w:val="12"/>
                <w:szCs w:val="12"/>
              </w:rPr>
              <w:t>IB</w:t>
            </w:r>
            <w:r w:rsidRPr="006A67C5">
              <w:rPr>
                <w:rFonts w:ascii="Arial" w:hAnsi="Arial" w:cs="Arial"/>
                <w:b/>
                <w:bCs/>
                <w:color w:val="000000"/>
                <w:sz w:val="12"/>
                <w:szCs w:val="12"/>
              </w:rPr>
              <w:t xml:space="preserve"> = a + b + c</w:t>
            </w:r>
            <w:r>
              <w:rPr>
                <w:rFonts w:ascii="Arial" w:hAnsi="Arial" w:cs="Arial"/>
                <w:b/>
                <w:bCs/>
                <w:color w:val="000000"/>
                <w:sz w:val="12"/>
                <w:szCs w:val="12"/>
              </w:rPr>
              <w:t xml:space="preserve"> </w:t>
            </w:r>
            <w:r w:rsidRPr="006A67C5">
              <w:rPr>
                <w:rFonts w:ascii="Arial" w:hAnsi="Arial" w:cs="Arial"/>
                <w:b/>
                <w:bCs/>
                <w:color w:val="000000"/>
                <w:sz w:val="12"/>
                <w:szCs w:val="12"/>
              </w:rPr>
              <w:t>+ d)</w:t>
            </w:r>
          </w:p>
        </w:tc>
        <w:tc>
          <w:tcPr>
            <w:tcW w:w="958" w:type="dxa"/>
            <w:tcBorders>
              <w:top w:val="nil"/>
              <w:left w:val="nil"/>
              <w:bottom w:val="nil"/>
              <w:right w:val="single" w:sz="4" w:space="0" w:color="auto"/>
            </w:tcBorders>
            <w:shd w:val="clear" w:color="auto" w:fill="auto"/>
            <w:noWrap/>
          </w:tcPr>
          <w:p w14:paraId="4130B9EA" w14:textId="77777777" w:rsidR="003444AB" w:rsidRPr="00334DF9" w:rsidRDefault="003444AB" w:rsidP="00DF31CA">
            <w:pPr>
              <w:spacing w:before="30" w:after="30" w:line="150" w:lineRule="exact"/>
              <w:jc w:val="center"/>
              <w:rPr>
                <w:rFonts w:ascii="Arial" w:hAnsi="Arial" w:cs="Arial"/>
                <w:sz w:val="12"/>
                <w:szCs w:val="16"/>
              </w:rPr>
            </w:pPr>
            <w:r w:rsidRPr="006A67C5">
              <w:rPr>
                <w:rFonts w:ascii="Arial" w:hAnsi="Arial" w:cs="Arial"/>
                <w:b/>
                <w:bCs/>
                <w:color w:val="000000"/>
                <w:sz w:val="12"/>
                <w:szCs w:val="12"/>
              </w:rPr>
              <w:t>(I</w:t>
            </w:r>
            <w:r>
              <w:rPr>
                <w:rFonts w:ascii="Arial" w:hAnsi="Arial" w:cs="Arial"/>
                <w:b/>
                <w:bCs/>
                <w:color w:val="000000"/>
                <w:sz w:val="12"/>
                <w:szCs w:val="12"/>
              </w:rPr>
              <w:t>IB</w:t>
            </w:r>
            <w:r w:rsidRPr="006A67C5">
              <w:rPr>
                <w:rFonts w:ascii="Arial" w:hAnsi="Arial" w:cs="Arial"/>
                <w:b/>
                <w:bCs/>
                <w:color w:val="000000"/>
                <w:sz w:val="12"/>
                <w:szCs w:val="12"/>
              </w:rPr>
              <w:t xml:space="preserve"> = a + b + c</w:t>
            </w:r>
            <w:r>
              <w:rPr>
                <w:rFonts w:ascii="Arial" w:hAnsi="Arial" w:cs="Arial"/>
                <w:b/>
                <w:bCs/>
                <w:color w:val="000000"/>
                <w:sz w:val="12"/>
                <w:szCs w:val="12"/>
              </w:rPr>
              <w:t xml:space="preserve"> </w:t>
            </w:r>
            <w:r w:rsidRPr="006A67C5">
              <w:rPr>
                <w:rFonts w:ascii="Arial" w:hAnsi="Arial" w:cs="Arial"/>
                <w:b/>
                <w:bCs/>
                <w:color w:val="000000"/>
                <w:sz w:val="12"/>
                <w:szCs w:val="12"/>
              </w:rPr>
              <w:t>+ d)</w:t>
            </w:r>
          </w:p>
        </w:tc>
        <w:tc>
          <w:tcPr>
            <w:tcW w:w="958" w:type="dxa"/>
            <w:tcBorders>
              <w:top w:val="nil"/>
              <w:left w:val="nil"/>
              <w:bottom w:val="nil"/>
              <w:right w:val="single" w:sz="4" w:space="0" w:color="auto"/>
            </w:tcBorders>
            <w:shd w:val="clear" w:color="auto" w:fill="auto"/>
            <w:noWrap/>
          </w:tcPr>
          <w:p w14:paraId="05591343" w14:textId="77777777" w:rsidR="003444AB" w:rsidRPr="00334DF9" w:rsidRDefault="003444AB" w:rsidP="00DF31CA">
            <w:pPr>
              <w:spacing w:before="30" w:after="30" w:line="150" w:lineRule="exact"/>
              <w:jc w:val="center"/>
              <w:rPr>
                <w:rFonts w:ascii="Arial" w:hAnsi="Arial" w:cs="Arial"/>
                <w:sz w:val="12"/>
                <w:szCs w:val="16"/>
              </w:rPr>
            </w:pPr>
            <w:r w:rsidRPr="006A67C5">
              <w:rPr>
                <w:rFonts w:ascii="Arial" w:hAnsi="Arial" w:cs="Arial"/>
                <w:b/>
                <w:bCs/>
                <w:color w:val="000000"/>
                <w:sz w:val="12"/>
                <w:szCs w:val="12"/>
              </w:rPr>
              <w:t>(I</w:t>
            </w:r>
            <w:r>
              <w:rPr>
                <w:rFonts w:ascii="Arial" w:hAnsi="Arial" w:cs="Arial"/>
                <w:b/>
                <w:bCs/>
                <w:color w:val="000000"/>
                <w:sz w:val="12"/>
                <w:szCs w:val="12"/>
              </w:rPr>
              <w:t>IB</w:t>
            </w:r>
            <w:r w:rsidRPr="006A67C5">
              <w:rPr>
                <w:rFonts w:ascii="Arial" w:hAnsi="Arial" w:cs="Arial"/>
                <w:b/>
                <w:bCs/>
                <w:color w:val="000000"/>
                <w:sz w:val="12"/>
                <w:szCs w:val="12"/>
              </w:rPr>
              <w:t xml:space="preserve"> = a + b + c</w:t>
            </w:r>
            <w:r>
              <w:rPr>
                <w:rFonts w:ascii="Arial" w:hAnsi="Arial" w:cs="Arial"/>
                <w:b/>
                <w:bCs/>
                <w:color w:val="000000"/>
                <w:sz w:val="12"/>
                <w:szCs w:val="12"/>
              </w:rPr>
              <w:t xml:space="preserve"> </w:t>
            </w:r>
            <w:r w:rsidRPr="006A67C5">
              <w:rPr>
                <w:rFonts w:ascii="Arial" w:hAnsi="Arial" w:cs="Arial"/>
                <w:b/>
                <w:bCs/>
                <w:color w:val="000000"/>
                <w:sz w:val="12"/>
                <w:szCs w:val="12"/>
              </w:rPr>
              <w:t>+ d)</w:t>
            </w:r>
          </w:p>
        </w:tc>
        <w:tc>
          <w:tcPr>
            <w:tcW w:w="958" w:type="dxa"/>
            <w:tcBorders>
              <w:top w:val="nil"/>
              <w:left w:val="nil"/>
              <w:bottom w:val="nil"/>
              <w:right w:val="single" w:sz="4" w:space="0" w:color="auto"/>
            </w:tcBorders>
            <w:shd w:val="clear" w:color="auto" w:fill="auto"/>
            <w:noWrap/>
          </w:tcPr>
          <w:p w14:paraId="4544AF3B" w14:textId="77777777" w:rsidR="003444AB" w:rsidRPr="00334DF9" w:rsidRDefault="003444AB" w:rsidP="00DF31CA">
            <w:pPr>
              <w:spacing w:before="30" w:after="30" w:line="150" w:lineRule="exact"/>
              <w:jc w:val="center"/>
              <w:rPr>
                <w:rFonts w:ascii="Arial" w:hAnsi="Arial" w:cs="Arial"/>
                <w:sz w:val="12"/>
                <w:szCs w:val="16"/>
              </w:rPr>
            </w:pPr>
            <w:r w:rsidRPr="006A67C5">
              <w:rPr>
                <w:rFonts w:ascii="Arial" w:hAnsi="Arial" w:cs="Arial"/>
                <w:b/>
                <w:bCs/>
                <w:color w:val="000000"/>
                <w:sz w:val="12"/>
                <w:szCs w:val="12"/>
              </w:rPr>
              <w:t>(I</w:t>
            </w:r>
            <w:r>
              <w:rPr>
                <w:rFonts w:ascii="Arial" w:hAnsi="Arial" w:cs="Arial"/>
                <w:b/>
                <w:bCs/>
                <w:color w:val="000000"/>
                <w:sz w:val="12"/>
                <w:szCs w:val="12"/>
              </w:rPr>
              <w:t>IB</w:t>
            </w:r>
            <w:r w:rsidRPr="006A67C5">
              <w:rPr>
                <w:rFonts w:ascii="Arial" w:hAnsi="Arial" w:cs="Arial"/>
                <w:b/>
                <w:bCs/>
                <w:color w:val="000000"/>
                <w:sz w:val="12"/>
                <w:szCs w:val="12"/>
              </w:rPr>
              <w:t xml:space="preserve"> = a + b + c</w:t>
            </w:r>
            <w:r>
              <w:rPr>
                <w:rFonts w:ascii="Arial" w:hAnsi="Arial" w:cs="Arial"/>
                <w:b/>
                <w:bCs/>
                <w:color w:val="000000"/>
                <w:sz w:val="12"/>
                <w:szCs w:val="12"/>
              </w:rPr>
              <w:t xml:space="preserve"> </w:t>
            </w:r>
            <w:r w:rsidRPr="006A67C5">
              <w:rPr>
                <w:rFonts w:ascii="Arial" w:hAnsi="Arial" w:cs="Arial"/>
                <w:b/>
                <w:bCs/>
                <w:color w:val="000000"/>
                <w:sz w:val="12"/>
                <w:szCs w:val="12"/>
              </w:rPr>
              <w:t>+ d)</w:t>
            </w:r>
          </w:p>
        </w:tc>
        <w:tc>
          <w:tcPr>
            <w:tcW w:w="958" w:type="dxa"/>
            <w:tcBorders>
              <w:top w:val="nil"/>
              <w:left w:val="nil"/>
              <w:bottom w:val="nil"/>
              <w:right w:val="single" w:sz="4" w:space="0" w:color="auto"/>
            </w:tcBorders>
            <w:shd w:val="clear" w:color="auto" w:fill="auto"/>
            <w:noWrap/>
          </w:tcPr>
          <w:p w14:paraId="7703459E" w14:textId="77777777" w:rsidR="003444AB" w:rsidRPr="00334DF9" w:rsidRDefault="003444AB" w:rsidP="00DF31CA">
            <w:pPr>
              <w:spacing w:before="30" w:after="30" w:line="150" w:lineRule="exact"/>
              <w:jc w:val="center"/>
              <w:rPr>
                <w:rFonts w:ascii="Arial" w:hAnsi="Arial" w:cs="Arial"/>
                <w:sz w:val="12"/>
                <w:szCs w:val="16"/>
              </w:rPr>
            </w:pPr>
            <w:r w:rsidRPr="006A67C5">
              <w:rPr>
                <w:rFonts w:ascii="Arial" w:hAnsi="Arial" w:cs="Arial"/>
                <w:b/>
                <w:bCs/>
                <w:color w:val="000000"/>
                <w:sz w:val="12"/>
                <w:szCs w:val="12"/>
              </w:rPr>
              <w:t>(I</w:t>
            </w:r>
            <w:r>
              <w:rPr>
                <w:rFonts w:ascii="Arial" w:hAnsi="Arial" w:cs="Arial"/>
                <w:b/>
                <w:bCs/>
                <w:color w:val="000000"/>
                <w:sz w:val="12"/>
                <w:szCs w:val="12"/>
              </w:rPr>
              <w:t>IB</w:t>
            </w:r>
            <w:r w:rsidRPr="006A67C5">
              <w:rPr>
                <w:rFonts w:ascii="Arial" w:hAnsi="Arial" w:cs="Arial"/>
                <w:b/>
                <w:bCs/>
                <w:color w:val="000000"/>
                <w:sz w:val="12"/>
                <w:szCs w:val="12"/>
              </w:rPr>
              <w:t xml:space="preserve"> = a + b + c</w:t>
            </w:r>
            <w:r>
              <w:rPr>
                <w:rFonts w:ascii="Arial" w:hAnsi="Arial" w:cs="Arial"/>
                <w:b/>
                <w:bCs/>
                <w:color w:val="000000"/>
                <w:sz w:val="12"/>
                <w:szCs w:val="12"/>
              </w:rPr>
              <w:t xml:space="preserve"> </w:t>
            </w:r>
            <w:r w:rsidRPr="006A67C5">
              <w:rPr>
                <w:rFonts w:ascii="Arial" w:hAnsi="Arial" w:cs="Arial"/>
                <w:b/>
                <w:bCs/>
                <w:color w:val="000000"/>
                <w:sz w:val="12"/>
                <w:szCs w:val="12"/>
              </w:rPr>
              <w:t>+ d)</w:t>
            </w:r>
          </w:p>
        </w:tc>
      </w:tr>
      <w:tr w:rsidR="003444AB" w:rsidRPr="00334DF9" w14:paraId="645B42A3" w14:textId="77777777" w:rsidTr="00DF31CA">
        <w:trPr>
          <w:trHeight w:val="20"/>
          <w:jc w:val="center"/>
        </w:trPr>
        <w:tc>
          <w:tcPr>
            <w:tcW w:w="245" w:type="dxa"/>
            <w:tcBorders>
              <w:top w:val="nil"/>
              <w:left w:val="single" w:sz="4" w:space="0" w:color="auto"/>
              <w:bottom w:val="nil"/>
              <w:right w:val="nil"/>
            </w:tcBorders>
            <w:shd w:val="clear" w:color="000000" w:fill="FFFFFF"/>
            <w:noWrap/>
          </w:tcPr>
          <w:p w14:paraId="3FFA47DE" w14:textId="77777777" w:rsidR="003444AB" w:rsidRPr="00334DF9" w:rsidRDefault="003444AB" w:rsidP="00DF31CA">
            <w:pPr>
              <w:spacing w:before="30" w:after="30" w:line="150" w:lineRule="exact"/>
              <w:jc w:val="both"/>
              <w:rPr>
                <w:rFonts w:ascii="Arial" w:hAnsi="Arial" w:cs="Arial"/>
                <w:b/>
                <w:bCs/>
                <w:sz w:val="12"/>
                <w:szCs w:val="16"/>
              </w:rPr>
            </w:pPr>
          </w:p>
        </w:tc>
        <w:tc>
          <w:tcPr>
            <w:tcW w:w="2719" w:type="dxa"/>
            <w:gridSpan w:val="2"/>
            <w:tcBorders>
              <w:top w:val="nil"/>
              <w:left w:val="nil"/>
              <w:bottom w:val="nil"/>
              <w:right w:val="single" w:sz="4" w:space="0" w:color="000000"/>
            </w:tcBorders>
            <w:shd w:val="clear" w:color="auto" w:fill="auto"/>
          </w:tcPr>
          <w:p w14:paraId="7FA3E49D" w14:textId="77777777" w:rsidR="003444AB" w:rsidRPr="00334DF9" w:rsidRDefault="003444AB" w:rsidP="00DF31CA">
            <w:pPr>
              <w:pStyle w:val="Texto"/>
              <w:spacing w:before="30" w:after="30" w:line="150" w:lineRule="exact"/>
              <w:ind w:firstLine="0"/>
              <w:rPr>
                <w:sz w:val="12"/>
                <w:szCs w:val="16"/>
              </w:rPr>
            </w:pPr>
            <w:r>
              <w:rPr>
                <w:sz w:val="12"/>
                <w:szCs w:val="16"/>
              </w:rPr>
              <w:t xml:space="preserve">a. </w:t>
            </w:r>
            <w:r w:rsidRPr="00334DF9">
              <w:rPr>
                <w:sz w:val="12"/>
                <w:szCs w:val="16"/>
              </w:rPr>
              <w:t>Cuotas y Aportaciones de Seguridad Social</w:t>
            </w:r>
            <w:r>
              <w:rPr>
                <w:sz w:val="12"/>
                <w:szCs w:val="16"/>
              </w:rPr>
              <w:t xml:space="preserve"> (13)</w:t>
            </w:r>
          </w:p>
        </w:tc>
        <w:tc>
          <w:tcPr>
            <w:tcW w:w="958" w:type="dxa"/>
            <w:tcBorders>
              <w:top w:val="nil"/>
              <w:left w:val="nil"/>
              <w:bottom w:val="nil"/>
              <w:right w:val="single" w:sz="4" w:space="0" w:color="auto"/>
            </w:tcBorders>
            <w:shd w:val="clear" w:color="auto" w:fill="auto"/>
          </w:tcPr>
          <w:p w14:paraId="4D865A7D" w14:textId="77777777" w:rsidR="003444AB" w:rsidRPr="00334DF9" w:rsidRDefault="003444AB" w:rsidP="00DF31CA">
            <w:pPr>
              <w:spacing w:before="30" w:after="30" w:line="150" w:lineRule="exact"/>
              <w:jc w:val="center"/>
              <w:rPr>
                <w:rFonts w:ascii="Arial" w:hAnsi="Arial" w:cs="Arial"/>
                <w:sz w:val="12"/>
                <w:szCs w:val="16"/>
              </w:rPr>
            </w:pPr>
            <w:r>
              <w:rPr>
                <w:rFonts w:ascii="Arial" w:hAnsi="Arial" w:cs="Arial"/>
                <w:sz w:val="12"/>
                <w:szCs w:val="16"/>
              </w:rPr>
              <w:t>Rb 2</w:t>
            </w:r>
          </w:p>
        </w:tc>
        <w:tc>
          <w:tcPr>
            <w:tcW w:w="958" w:type="dxa"/>
            <w:tcBorders>
              <w:top w:val="nil"/>
              <w:left w:val="nil"/>
              <w:bottom w:val="nil"/>
              <w:right w:val="single" w:sz="4" w:space="0" w:color="auto"/>
            </w:tcBorders>
            <w:shd w:val="clear" w:color="auto" w:fill="auto"/>
            <w:noWrap/>
          </w:tcPr>
          <w:p w14:paraId="364A4633" w14:textId="77777777" w:rsidR="003444AB" w:rsidRPr="00334DF9" w:rsidRDefault="003444AB" w:rsidP="00DF31CA">
            <w:pPr>
              <w:spacing w:before="30" w:after="30" w:line="150" w:lineRule="exact"/>
              <w:jc w:val="center"/>
              <w:rPr>
                <w:rFonts w:ascii="Arial" w:hAnsi="Arial" w:cs="Arial"/>
                <w:sz w:val="12"/>
                <w:szCs w:val="16"/>
              </w:rPr>
            </w:pPr>
            <w:r>
              <w:rPr>
                <w:rFonts w:ascii="Arial" w:hAnsi="Arial" w:cs="Arial"/>
                <w:sz w:val="12"/>
                <w:szCs w:val="16"/>
              </w:rPr>
              <w:t>Rb 2</w:t>
            </w:r>
          </w:p>
        </w:tc>
        <w:tc>
          <w:tcPr>
            <w:tcW w:w="958" w:type="dxa"/>
            <w:tcBorders>
              <w:top w:val="nil"/>
              <w:left w:val="nil"/>
              <w:bottom w:val="nil"/>
              <w:right w:val="single" w:sz="4" w:space="0" w:color="auto"/>
            </w:tcBorders>
            <w:shd w:val="clear" w:color="auto" w:fill="auto"/>
            <w:noWrap/>
          </w:tcPr>
          <w:p w14:paraId="5A73F5BB" w14:textId="77777777" w:rsidR="003444AB" w:rsidRPr="00334DF9" w:rsidRDefault="003444AB" w:rsidP="00DF31CA">
            <w:pPr>
              <w:spacing w:before="30" w:after="30" w:line="150" w:lineRule="exact"/>
              <w:jc w:val="center"/>
              <w:rPr>
                <w:rFonts w:ascii="Arial" w:hAnsi="Arial" w:cs="Arial"/>
                <w:sz w:val="12"/>
                <w:szCs w:val="16"/>
              </w:rPr>
            </w:pPr>
            <w:r>
              <w:rPr>
                <w:rFonts w:ascii="Arial" w:hAnsi="Arial" w:cs="Arial"/>
                <w:sz w:val="12"/>
                <w:szCs w:val="16"/>
              </w:rPr>
              <w:t>(8 = 6 + 7)</w:t>
            </w:r>
          </w:p>
        </w:tc>
        <w:tc>
          <w:tcPr>
            <w:tcW w:w="958" w:type="dxa"/>
            <w:tcBorders>
              <w:top w:val="nil"/>
              <w:left w:val="nil"/>
              <w:bottom w:val="nil"/>
              <w:right w:val="single" w:sz="4" w:space="0" w:color="auto"/>
            </w:tcBorders>
            <w:shd w:val="clear" w:color="auto" w:fill="auto"/>
            <w:noWrap/>
          </w:tcPr>
          <w:p w14:paraId="2DA6F3A8" w14:textId="77777777" w:rsidR="003444AB" w:rsidRPr="00334DF9" w:rsidRDefault="003444AB" w:rsidP="00DF31CA">
            <w:pPr>
              <w:spacing w:before="30" w:after="30" w:line="150" w:lineRule="exact"/>
              <w:jc w:val="center"/>
              <w:rPr>
                <w:rFonts w:ascii="Arial" w:hAnsi="Arial" w:cs="Arial"/>
                <w:sz w:val="12"/>
                <w:szCs w:val="16"/>
              </w:rPr>
            </w:pPr>
            <w:r>
              <w:rPr>
                <w:rFonts w:ascii="Arial" w:hAnsi="Arial" w:cs="Arial"/>
                <w:sz w:val="12"/>
                <w:szCs w:val="16"/>
              </w:rPr>
              <w:t>Rb 2</w:t>
            </w:r>
          </w:p>
        </w:tc>
        <w:tc>
          <w:tcPr>
            <w:tcW w:w="958" w:type="dxa"/>
            <w:tcBorders>
              <w:top w:val="nil"/>
              <w:left w:val="nil"/>
              <w:bottom w:val="nil"/>
              <w:right w:val="single" w:sz="4" w:space="0" w:color="auto"/>
            </w:tcBorders>
            <w:shd w:val="clear" w:color="auto" w:fill="auto"/>
            <w:noWrap/>
          </w:tcPr>
          <w:p w14:paraId="78DE3D02" w14:textId="77777777" w:rsidR="003444AB" w:rsidRPr="00334DF9" w:rsidRDefault="003444AB" w:rsidP="00DF31CA">
            <w:pPr>
              <w:spacing w:before="30" w:after="30" w:line="150" w:lineRule="exact"/>
              <w:jc w:val="center"/>
              <w:rPr>
                <w:rFonts w:ascii="Arial" w:hAnsi="Arial" w:cs="Arial"/>
                <w:sz w:val="12"/>
                <w:szCs w:val="16"/>
              </w:rPr>
            </w:pPr>
            <w:r>
              <w:rPr>
                <w:rFonts w:ascii="Arial" w:hAnsi="Arial" w:cs="Arial"/>
                <w:sz w:val="12"/>
                <w:szCs w:val="16"/>
              </w:rPr>
              <w:t>Rb 2</w:t>
            </w:r>
          </w:p>
        </w:tc>
        <w:tc>
          <w:tcPr>
            <w:tcW w:w="958" w:type="dxa"/>
            <w:tcBorders>
              <w:top w:val="nil"/>
              <w:left w:val="nil"/>
              <w:bottom w:val="nil"/>
              <w:right w:val="single" w:sz="4" w:space="0" w:color="auto"/>
            </w:tcBorders>
            <w:shd w:val="clear" w:color="auto" w:fill="auto"/>
            <w:noWrap/>
          </w:tcPr>
          <w:p w14:paraId="00D772C9" w14:textId="77777777" w:rsidR="003444AB" w:rsidRPr="00334DF9" w:rsidRDefault="003444AB" w:rsidP="00DF31CA">
            <w:pPr>
              <w:spacing w:before="30" w:after="30" w:line="150" w:lineRule="exact"/>
              <w:jc w:val="center"/>
              <w:rPr>
                <w:rFonts w:ascii="Arial" w:hAnsi="Arial" w:cs="Arial"/>
                <w:sz w:val="12"/>
                <w:szCs w:val="16"/>
              </w:rPr>
            </w:pPr>
            <w:r>
              <w:rPr>
                <w:rFonts w:ascii="Arial" w:hAnsi="Arial" w:cs="Arial"/>
                <w:sz w:val="12"/>
                <w:szCs w:val="16"/>
              </w:rPr>
              <w:t>(11 = 10 – 6)</w:t>
            </w:r>
          </w:p>
        </w:tc>
      </w:tr>
      <w:tr w:rsidR="003444AB" w:rsidRPr="00334DF9" w14:paraId="0089359F" w14:textId="77777777" w:rsidTr="00DF31CA">
        <w:trPr>
          <w:trHeight w:val="20"/>
          <w:jc w:val="center"/>
        </w:trPr>
        <w:tc>
          <w:tcPr>
            <w:tcW w:w="245" w:type="dxa"/>
            <w:tcBorders>
              <w:top w:val="nil"/>
              <w:left w:val="single" w:sz="4" w:space="0" w:color="auto"/>
              <w:bottom w:val="nil"/>
              <w:right w:val="nil"/>
            </w:tcBorders>
            <w:shd w:val="clear" w:color="000000" w:fill="FFFFFF"/>
            <w:noWrap/>
          </w:tcPr>
          <w:p w14:paraId="1C185B35" w14:textId="77777777" w:rsidR="003444AB" w:rsidRPr="00334DF9" w:rsidRDefault="003444AB" w:rsidP="00DF31CA">
            <w:pPr>
              <w:spacing w:before="30" w:after="30" w:line="150" w:lineRule="exact"/>
              <w:jc w:val="both"/>
              <w:rPr>
                <w:rFonts w:ascii="Arial" w:hAnsi="Arial" w:cs="Arial"/>
                <w:sz w:val="12"/>
                <w:szCs w:val="16"/>
              </w:rPr>
            </w:pPr>
          </w:p>
        </w:tc>
        <w:tc>
          <w:tcPr>
            <w:tcW w:w="2719" w:type="dxa"/>
            <w:gridSpan w:val="2"/>
            <w:tcBorders>
              <w:top w:val="nil"/>
              <w:left w:val="nil"/>
              <w:bottom w:val="nil"/>
              <w:right w:val="single" w:sz="4" w:space="0" w:color="000000"/>
            </w:tcBorders>
            <w:shd w:val="clear" w:color="auto" w:fill="auto"/>
          </w:tcPr>
          <w:p w14:paraId="6D6FC616" w14:textId="77777777" w:rsidR="003444AB" w:rsidRPr="00334DF9" w:rsidRDefault="003444AB" w:rsidP="00DF31CA">
            <w:pPr>
              <w:pStyle w:val="Texto"/>
              <w:spacing w:before="30" w:after="30" w:line="150" w:lineRule="exact"/>
              <w:ind w:firstLine="0"/>
              <w:rPr>
                <w:sz w:val="12"/>
                <w:szCs w:val="16"/>
              </w:rPr>
            </w:pPr>
            <w:r>
              <w:rPr>
                <w:sz w:val="12"/>
                <w:szCs w:val="16"/>
              </w:rPr>
              <w:t xml:space="preserve">b. </w:t>
            </w:r>
            <w:r w:rsidRPr="00334DF9">
              <w:rPr>
                <w:sz w:val="12"/>
                <w:szCs w:val="16"/>
              </w:rPr>
              <w:t>Productos</w:t>
            </w:r>
            <w:r>
              <w:rPr>
                <w:sz w:val="12"/>
                <w:szCs w:val="16"/>
                <w:vertAlign w:val="superscript"/>
              </w:rPr>
              <w:t xml:space="preserve"> </w:t>
            </w:r>
            <w:r>
              <w:rPr>
                <w:sz w:val="12"/>
                <w:szCs w:val="16"/>
              </w:rPr>
              <w:t>(16)</w:t>
            </w:r>
          </w:p>
        </w:tc>
        <w:tc>
          <w:tcPr>
            <w:tcW w:w="958" w:type="dxa"/>
            <w:tcBorders>
              <w:top w:val="nil"/>
              <w:left w:val="nil"/>
              <w:bottom w:val="nil"/>
              <w:right w:val="single" w:sz="4" w:space="0" w:color="auto"/>
            </w:tcBorders>
            <w:shd w:val="clear" w:color="auto" w:fill="auto"/>
          </w:tcPr>
          <w:p w14:paraId="740F1EEB" w14:textId="77777777" w:rsidR="003444AB" w:rsidRPr="00334DF9" w:rsidRDefault="003444AB" w:rsidP="00DF31CA">
            <w:pPr>
              <w:spacing w:before="30" w:after="30" w:line="150" w:lineRule="exact"/>
              <w:jc w:val="center"/>
              <w:rPr>
                <w:rFonts w:ascii="Arial" w:hAnsi="Arial" w:cs="Arial"/>
                <w:sz w:val="12"/>
                <w:szCs w:val="16"/>
              </w:rPr>
            </w:pPr>
            <w:r>
              <w:rPr>
                <w:rFonts w:ascii="Arial" w:hAnsi="Arial" w:cs="Arial"/>
                <w:sz w:val="12"/>
                <w:szCs w:val="16"/>
              </w:rPr>
              <w:t>Rb 5</w:t>
            </w:r>
          </w:p>
        </w:tc>
        <w:tc>
          <w:tcPr>
            <w:tcW w:w="958" w:type="dxa"/>
            <w:tcBorders>
              <w:top w:val="nil"/>
              <w:left w:val="nil"/>
              <w:bottom w:val="nil"/>
              <w:right w:val="single" w:sz="4" w:space="0" w:color="auto"/>
            </w:tcBorders>
            <w:shd w:val="clear" w:color="auto" w:fill="auto"/>
            <w:noWrap/>
          </w:tcPr>
          <w:p w14:paraId="032210FD" w14:textId="77777777" w:rsidR="003444AB" w:rsidRPr="00334DF9" w:rsidRDefault="003444AB" w:rsidP="00DF31CA">
            <w:pPr>
              <w:spacing w:before="30" w:after="30" w:line="150" w:lineRule="exact"/>
              <w:jc w:val="center"/>
              <w:rPr>
                <w:rFonts w:ascii="Arial" w:hAnsi="Arial" w:cs="Arial"/>
                <w:sz w:val="12"/>
                <w:szCs w:val="16"/>
              </w:rPr>
            </w:pPr>
            <w:r>
              <w:rPr>
                <w:rFonts w:ascii="Arial" w:hAnsi="Arial" w:cs="Arial"/>
                <w:sz w:val="12"/>
                <w:szCs w:val="16"/>
              </w:rPr>
              <w:t>Rb 5</w:t>
            </w:r>
          </w:p>
        </w:tc>
        <w:tc>
          <w:tcPr>
            <w:tcW w:w="958" w:type="dxa"/>
            <w:tcBorders>
              <w:top w:val="nil"/>
              <w:left w:val="nil"/>
              <w:bottom w:val="nil"/>
              <w:right w:val="single" w:sz="4" w:space="0" w:color="auto"/>
            </w:tcBorders>
            <w:shd w:val="clear" w:color="auto" w:fill="auto"/>
            <w:noWrap/>
          </w:tcPr>
          <w:p w14:paraId="4CF277E0" w14:textId="77777777" w:rsidR="003444AB" w:rsidRPr="00334DF9" w:rsidRDefault="003444AB" w:rsidP="00DF31CA">
            <w:pPr>
              <w:spacing w:before="30" w:after="30" w:line="150" w:lineRule="exact"/>
              <w:jc w:val="center"/>
              <w:rPr>
                <w:rFonts w:ascii="Arial" w:hAnsi="Arial" w:cs="Arial"/>
                <w:sz w:val="12"/>
                <w:szCs w:val="16"/>
              </w:rPr>
            </w:pPr>
            <w:r>
              <w:rPr>
                <w:rFonts w:ascii="Arial" w:hAnsi="Arial" w:cs="Arial"/>
                <w:sz w:val="12"/>
                <w:szCs w:val="16"/>
              </w:rPr>
              <w:t>(8 = 6 + 7)</w:t>
            </w:r>
          </w:p>
        </w:tc>
        <w:tc>
          <w:tcPr>
            <w:tcW w:w="958" w:type="dxa"/>
            <w:tcBorders>
              <w:top w:val="nil"/>
              <w:left w:val="nil"/>
              <w:bottom w:val="nil"/>
              <w:right w:val="single" w:sz="4" w:space="0" w:color="auto"/>
            </w:tcBorders>
            <w:shd w:val="clear" w:color="auto" w:fill="auto"/>
            <w:noWrap/>
          </w:tcPr>
          <w:p w14:paraId="0CEDAE89" w14:textId="77777777" w:rsidR="003444AB" w:rsidRPr="00334DF9" w:rsidRDefault="003444AB" w:rsidP="00DF31CA">
            <w:pPr>
              <w:spacing w:before="30" w:after="30" w:line="150" w:lineRule="exact"/>
              <w:jc w:val="center"/>
              <w:rPr>
                <w:rFonts w:ascii="Arial" w:hAnsi="Arial" w:cs="Arial"/>
                <w:sz w:val="12"/>
                <w:szCs w:val="16"/>
              </w:rPr>
            </w:pPr>
            <w:r>
              <w:rPr>
                <w:rFonts w:ascii="Arial" w:hAnsi="Arial" w:cs="Arial"/>
                <w:sz w:val="12"/>
                <w:szCs w:val="16"/>
              </w:rPr>
              <w:t>Rb 5</w:t>
            </w:r>
          </w:p>
        </w:tc>
        <w:tc>
          <w:tcPr>
            <w:tcW w:w="958" w:type="dxa"/>
            <w:tcBorders>
              <w:top w:val="nil"/>
              <w:left w:val="nil"/>
              <w:bottom w:val="nil"/>
              <w:right w:val="single" w:sz="4" w:space="0" w:color="auto"/>
            </w:tcBorders>
            <w:shd w:val="clear" w:color="auto" w:fill="auto"/>
            <w:noWrap/>
          </w:tcPr>
          <w:p w14:paraId="154D864E" w14:textId="77777777" w:rsidR="003444AB" w:rsidRPr="00334DF9" w:rsidRDefault="003444AB" w:rsidP="00DF31CA">
            <w:pPr>
              <w:spacing w:before="30" w:after="30" w:line="150" w:lineRule="exact"/>
              <w:jc w:val="center"/>
              <w:rPr>
                <w:rFonts w:ascii="Arial" w:hAnsi="Arial" w:cs="Arial"/>
                <w:sz w:val="12"/>
                <w:szCs w:val="16"/>
              </w:rPr>
            </w:pPr>
            <w:r>
              <w:rPr>
                <w:rFonts w:ascii="Arial" w:hAnsi="Arial" w:cs="Arial"/>
                <w:sz w:val="12"/>
                <w:szCs w:val="16"/>
              </w:rPr>
              <w:t>Rb 5</w:t>
            </w:r>
          </w:p>
        </w:tc>
        <w:tc>
          <w:tcPr>
            <w:tcW w:w="958" w:type="dxa"/>
            <w:tcBorders>
              <w:top w:val="nil"/>
              <w:left w:val="nil"/>
              <w:bottom w:val="nil"/>
              <w:right w:val="single" w:sz="4" w:space="0" w:color="auto"/>
            </w:tcBorders>
            <w:shd w:val="clear" w:color="auto" w:fill="auto"/>
            <w:noWrap/>
          </w:tcPr>
          <w:p w14:paraId="5A260B37" w14:textId="77777777" w:rsidR="003444AB" w:rsidRPr="00334DF9" w:rsidRDefault="003444AB" w:rsidP="00DF31CA">
            <w:pPr>
              <w:spacing w:before="30" w:after="30" w:line="150" w:lineRule="exact"/>
              <w:jc w:val="center"/>
              <w:rPr>
                <w:rFonts w:ascii="Arial" w:hAnsi="Arial" w:cs="Arial"/>
                <w:sz w:val="12"/>
                <w:szCs w:val="16"/>
              </w:rPr>
            </w:pPr>
            <w:r>
              <w:rPr>
                <w:rFonts w:ascii="Arial" w:hAnsi="Arial" w:cs="Arial"/>
                <w:sz w:val="12"/>
                <w:szCs w:val="16"/>
              </w:rPr>
              <w:t>(11 = 10 – 6)</w:t>
            </w:r>
          </w:p>
        </w:tc>
      </w:tr>
      <w:tr w:rsidR="003444AB" w:rsidRPr="00334DF9" w14:paraId="0CA33CA4" w14:textId="77777777" w:rsidTr="00DF31CA">
        <w:trPr>
          <w:trHeight w:val="20"/>
          <w:jc w:val="center"/>
        </w:trPr>
        <w:tc>
          <w:tcPr>
            <w:tcW w:w="245" w:type="dxa"/>
            <w:tcBorders>
              <w:top w:val="nil"/>
              <w:left w:val="single" w:sz="4" w:space="0" w:color="auto"/>
              <w:bottom w:val="nil"/>
              <w:right w:val="nil"/>
            </w:tcBorders>
            <w:shd w:val="clear" w:color="000000" w:fill="FFFFFF"/>
            <w:noWrap/>
          </w:tcPr>
          <w:p w14:paraId="2ADAB2CF" w14:textId="77777777" w:rsidR="003444AB" w:rsidRPr="00334DF9" w:rsidRDefault="003444AB" w:rsidP="00DF31CA">
            <w:pPr>
              <w:spacing w:before="30" w:after="30" w:line="150" w:lineRule="exact"/>
              <w:jc w:val="both"/>
              <w:rPr>
                <w:rFonts w:ascii="Arial" w:hAnsi="Arial" w:cs="Arial"/>
                <w:sz w:val="12"/>
                <w:szCs w:val="16"/>
              </w:rPr>
            </w:pPr>
          </w:p>
        </w:tc>
        <w:tc>
          <w:tcPr>
            <w:tcW w:w="2719" w:type="dxa"/>
            <w:gridSpan w:val="2"/>
            <w:tcBorders>
              <w:top w:val="nil"/>
              <w:left w:val="nil"/>
              <w:bottom w:val="nil"/>
              <w:right w:val="single" w:sz="4" w:space="0" w:color="000000"/>
            </w:tcBorders>
            <w:shd w:val="clear" w:color="auto" w:fill="auto"/>
          </w:tcPr>
          <w:p w14:paraId="230A82D3" w14:textId="77777777" w:rsidR="003444AB" w:rsidRPr="00334DF9" w:rsidRDefault="003444AB" w:rsidP="00DF31CA">
            <w:pPr>
              <w:pStyle w:val="Texto"/>
              <w:spacing w:before="30" w:after="30" w:line="150" w:lineRule="exact"/>
              <w:ind w:firstLine="0"/>
              <w:rPr>
                <w:sz w:val="12"/>
                <w:szCs w:val="16"/>
              </w:rPr>
            </w:pPr>
            <w:r>
              <w:rPr>
                <w:sz w:val="12"/>
                <w:szCs w:val="16"/>
              </w:rPr>
              <w:t xml:space="preserve">c. </w:t>
            </w:r>
            <w:r w:rsidRPr="00334DF9">
              <w:rPr>
                <w:sz w:val="12"/>
                <w:szCs w:val="16"/>
              </w:rPr>
              <w:t>Ingresos por Venta de Bienes, Prestación de Servicios y Otros Ingresos</w:t>
            </w:r>
            <w:r>
              <w:rPr>
                <w:sz w:val="12"/>
                <w:szCs w:val="16"/>
                <w:vertAlign w:val="superscript"/>
              </w:rPr>
              <w:t xml:space="preserve">3 </w:t>
            </w:r>
            <w:r>
              <w:rPr>
                <w:sz w:val="12"/>
                <w:szCs w:val="16"/>
              </w:rPr>
              <w:t>(18)</w:t>
            </w:r>
          </w:p>
        </w:tc>
        <w:tc>
          <w:tcPr>
            <w:tcW w:w="958" w:type="dxa"/>
            <w:tcBorders>
              <w:top w:val="nil"/>
              <w:left w:val="nil"/>
              <w:bottom w:val="nil"/>
              <w:right w:val="single" w:sz="4" w:space="0" w:color="auto"/>
            </w:tcBorders>
            <w:shd w:val="clear" w:color="auto" w:fill="auto"/>
          </w:tcPr>
          <w:p w14:paraId="65498C8A" w14:textId="77777777" w:rsidR="003444AB" w:rsidRPr="00334DF9" w:rsidRDefault="003444AB" w:rsidP="00DF31CA">
            <w:pPr>
              <w:spacing w:before="30" w:after="30" w:line="150" w:lineRule="exact"/>
              <w:jc w:val="center"/>
              <w:rPr>
                <w:rFonts w:ascii="Arial" w:hAnsi="Arial" w:cs="Arial"/>
                <w:sz w:val="12"/>
                <w:szCs w:val="16"/>
              </w:rPr>
            </w:pPr>
            <w:r>
              <w:rPr>
                <w:rFonts w:ascii="Arial" w:hAnsi="Arial" w:cs="Arial"/>
                <w:sz w:val="12"/>
                <w:szCs w:val="16"/>
              </w:rPr>
              <w:t>Rb 7</w:t>
            </w:r>
          </w:p>
        </w:tc>
        <w:tc>
          <w:tcPr>
            <w:tcW w:w="958" w:type="dxa"/>
            <w:tcBorders>
              <w:top w:val="nil"/>
              <w:left w:val="nil"/>
              <w:bottom w:val="nil"/>
              <w:right w:val="single" w:sz="4" w:space="0" w:color="auto"/>
            </w:tcBorders>
            <w:shd w:val="clear" w:color="auto" w:fill="auto"/>
            <w:noWrap/>
          </w:tcPr>
          <w:p w14:paraId="51A16EF3" w14:textId="77777777" w:rsidR="003444AB" w:rsidRPr="00334DF9" w:rsidRDefault="003444AB" w:rsidP="00DF31CA">
            <w:pPr>
              <w:spacing w:before="30" w:after="30" w:line="150" w:lineRule="exact"/>
              <w:jc w:val="center"/>
              <w:rPr>
                <w:rFonts w:ascii="Arial" w:hAnsi="Arial" w:cs="Arial"/>
                <w:sz w:val="12"/>
                <w:szCs w:val="16"/>
              </w:rPr>
            </w:pPr>
            <w:r>
              <w:rPr>
                <w:rFonts w:ascii="Arial" w:hAnsi="Arial" w:cs="Arial"/>
                <w:sz w:val="12"/>
                <w:szCs w:val="16"/>
              </w:rPr>
              <w:t>Rb 7</w:t>
            </w:r>
          </w:p>
        </w:tc>
        <w:tc>
          <w:tcPr>
            <w:tcW w:w="958" w:type="dxa"/>
            <w:tcBorders>
              <w:top w:val="nil"/>
              <w:left w:val="nil"/>
              <w:bottom w:val="nil"/>
              <w:right w:val="single" w:sz="4" w:space="0" w:color="auto"/>
            </w:tcBorders>
            <w:shd w:val="clear" w:color="auto" w:fill="auto"/>
            <w:noWrap/>
          </w:tcPr>
          <w:p w14:paraId="392A3625" w14:textId="77777777" w:rsidR="003444AB" w:rsidRPr="00334DF9" w:rsidRDefault="003444AB" w:rsidP="00DF31CA">
            <w:pPr>
              <w:spacing w:before="30" w:after="30" w:line="150" w:lineRule="exact"/>
              <w:jc w:val="center"/>
              <w:rPr>
                <w:rFonts w:ascii="Arial" w:hAnsi="Arial" w:cs="Arial"/>
                <w:sz w:val="12"/>
                <w:szCs w:val="16"/>
              </w:rPr>
            </w:pPr>
            <w:r>
              <w:rPr>
                <w:rFonts w:ascii="Arial" w:hAnsi="Arial" w:cs="Arial"/>
                <w:sz w:val="12"/>
                <w:szCs w:val="16"/>
              </w:rPr>
              <w:t>(8 = 6 + 7)</w:t>
            </w:r>
          </w:p>
        </w:tc>
        <w:tc>
          <w:tcPr>
            <w:tcW w:w="958" w:type="dxa"/>
            <w:tcBorders>
              <w:top w:val="nil"/>
              <w:left w:val="nil"/>
              <w:bottom w:val="nil"/>
              <w:right w:val="single" w:sz="4" w:space="0" w:color="auto"/>
            </w:tcBorders>
            <w:shd w:val="clear" w:color="auto" w:fill="auto"/>
            <w:noWrap/>
          </w:tcPr>
          <w:p w14:paraId="236C096D" w14:textId="77777777" w:rsidR="003444AB" w:rsidRPr="00334DF9" w:rsidRDefault="003444AB" w:rsidP="00DF31CA">
            <w:pPr>
              <w:spacing w:before="30" w:after="30" w:line="150" w:lineRule="exact"/>
              <w:jc w:val="center"/>
              <w:rPr>
                <w:rFonts w:ascii="Arial" w:hAnsi="Arial" w:cs="Arial"/>
                <w:sz w:val="12"/>
                <w:szCs w:val="16"/>
              </w:rPr>
            </w:pPr>
            <w:r>
              <w:rPr>
                <w:rFonts w:ascii="Arial" w:hAnsi="Arial" w:cs="Arial"/>
                <w:sz w:val="12"/>
                <w:szCs w:val="16"/>
              </w:rPr>
              <w:t>Rb 7</w:t>
            </w:r>
          </w:p>
        </w:tc>
        <w:tc>
          <w:tcPr>
            <w:tcW w:w="958" w:type="dxa"/>
            <w:tcBorders>
              <w:top w:val="nil"/>
              <w:left w:val="nil"/>
              <w:bottom w:val="nil"/>
              <w:right w:val="single" w:sz="4" w:space="0" w:color="auto"/>
            </w:tcBorders>
            <w:shd w:val="clear" w:color="auto" w:fill="auto"/>
            <w:noWrap/>
          </w:tcPr>
          <w:p w14:paraId="02B2683A" w14:textId="77777777" w:rsidR="003444AB" w:rsidRPr="00334DF9" w:rsidRDefault="003444AB" w:rsidP="00DF31CA">
            <w:pPr>
              <w:spacing w:before="30" w:after="30" w:line="150" w:lineRule="exact"/>
              <w:jc w:val="center"/>
              <w:rPr>
                <w:rFonts w:ascii="Arial" w:hAnsi="Arial" w:cs="Arial"/>
                <w:sz w:val="12"/>
                <w:szCs w:val="16"/>
              </w:rPr>
            </w:pPr>
            <w:r>
              <w:rPr>
                <w:rFonts w:ascii="Arial" w:hAnsi="Arial" w:cs="Arial"/>
                <w:sz w:val="12"/>
                <w:szCs w:val="16"/>
              </w:rPr>
              <w:t>Rb 7</w:t>
            </w:r>
          </w:p>
        </w:tc>
        <w:tc>
          <w:tcPr>
            <w:tcW w:w="958" w:type="dxa"/>
            <w:tcBorders>
              <w:top w:val="nil"/>
              <w:left w:val="nil"/>
              <w:bottom w:val="nil"/>
              <w:right w:val="single" w:sz="4" w:space="0" w:color="auto"/>
            </w:tcBorders>
            <w:shd w:val="clear" w:color="auto" w:fill="auto"/>
            <w:noWrap/>
          </w:tcPr>
          <w:p w14:paraId="11553371" w14:textId="77777777" w:rsidR="003444AB" w:rsidRPr="00334DF9" w:rsidRDefault="003444AB" w:rsidP="00DF31CA">
            <w:pPr>
              <w:spacing w:before="30" w:after="30" w:line="150" w:lineRule="exact"/>
              <w:jc w:val="center"/>
              <w:rPr>
                <w:rFonts w:ascii="Arial" w:hAnsi="Arial" w:cs="Arial"/>
                <w:sz w:val="12"/>
                <w:szCs w:val="16"/>
              </w:rPr>
            </w:pPr>
            <w:r>
              <w:rPr>
                <w:rFonts w:ascii="Arial" w:hAnsi="Arial" w:cs="Arial"/>
                <w:sz w:val="12"/>
                <w:szCs w:val="16"/>
              </w:rPr>
              <w:t>(11 = 10 – 6)</w:t>
            </w:r>
          </w:p>
        </w:tc>
      </w:tr>
      <w:tr w:rsidR="003444AB" w:rsidRPr="00334DF9" w14:paraId="21EBC4EA" w14:textId="77777777" w:rsidTr="00DF31CA">
        <w:trPr>
          <w:trHeight w:val="20"/>
          <w:jc w:val="center"/>
        </w:trPr>
        <w:tc>
          <w:tcPr>
            <w:tcW w:w="245" w:type="dxa"/>
            <w:tcBorders>
              <w:top w:val="nil"/>
              <w:left w:val="single" w:sz="4" w:space="0" w:color="auto"/>
              <w:bottom w:val="nil"/>
              <w:right w:val="nil"/>
            </w:tcBorders>
            <w:shd w:val="clear" w:color="000000" w:fill="FFFFFF"/>
            <w:noWrap/>
          </w:tcPr>
          <w:p w14:paraId="6D5A07BD" w14:textId="77777777" w:rsidR="003444AB" w:rsidRPr="00334DF9" w:rsidRDefault="003444AB" w:rsidP="00DF31CA">
            <w:pPr>
              <w:spacing w:before="30" w:after="30" w:line="150" w:lineRule="exact"/>
              <w:jc w:val="both"/>
              <w:rPr>
                <w:rFonts w:ascii="Arial" w:hAnsi="Arial" w:cs="Arial"/>
                <w:sz w:val="12"/>
                <w:szCs w:val="16"/>
              </w:rPr>
            </w:pPr>
          </w:p>
        </w:tc>
        <w:tc>
          <w:tcPr>
            <w:tcW w:w="2719" w:type="dxa"/>
            <w:gridSpan w:val="2"/>
            <w:tcBorders>
              <w:top w:val="nil"/>
              <w:left w:val="nil"/>
              <w:bottom w:val="nil"/>
              <w:right w:val="single" w:sz="4" w:space="0" w:color="000000"/>
            </w:tcBorders>
            <w:shd w:val="clear" w:color="auto" w:fill="auto"/>
          </w:tcPr>
          <w:p w14:paraId="31E7C54A" w14:textId="77777777" w:rsidR="003444AB" w:rsidRPr="00334DF9" w:rsidRDefault="003444AB" w:rsidP="00DF31CA">
            <w:pPr>
              <w:pStyle w:val="Texto"/>
              <w:spacing w:before="30" w:after="30" w:line="150" w:lineRule="exact"/>
              <w:ind w:firstLine="0"/>
              <w:rPr>
                <w:sz w:val="12"/>
                <w:szCs w:val="16"/>
              </w:rPr>
            </w:pPr>
            <w:r>
              <w:rPr>
                <w:sz w:val="12"/>
                <w:szCs w:val="16"/>
              </w:rPr>
              <w:t xml:space="preserve">d. </w:t>
            </w:r>
            <w:r w:rsidRPr="00334DF9">
              <w:rPr>
                <w:sz w:val="12"/>
                <w:szCs w:val="16"/>
              </w:rPr>
              <w:t>Transferencias, Asignaciones, Subsidios y Subvenciones, y Pensiones y Jubilaciones</w:t>
            </w:r>
            <w:r>
              <w:rPr>
                <w:sz w:val="12"/>
                <w:szCs w:val="16"/>
              </w:rPr>
              <w:t xml:space="preserve"> (20)</w:t>
            </w:r>
          </w:p>
        </w:tc>
        <w:tc>
          <w:tcPr>
            <w:tcW w:w="958" w:type="dxa"/>
            <w:tcBorders>
              <w:top w:val="nil"/>
              <w:left w:val="nil"/>
              <w:bottom w:val="nil"/>
              <w:right w:val="single" w:sz="4" w:space="0" w:color="auto"/>
            </w:tcBorders>
            <w:shd w:val="clear" w:color="auto" w:fill="auto"/>
          </w:tcPr>
          <w:p w14:paraId="23886374" w14:textId="77777777" w:rsidR="003444AB" w:rsidRPr="00334DF9" w:rsidRDefault="003444AB" w:rsidP="00DF31CA">
            <w:pPr>
              <w:spacing w:before="30" w:after="30" w:line="150" w:lineRule="exact"/>
              <w:jc w:val="center"/>
              <w:rPr>
                <w:rFonts w:ascii="Arial" w:hAnsi="Arial" w:cs="Arial"/>
                <w:sz w:val="12"/>
                <w:szCs w:val="16"/>
              </w:rPr>
            </w:pPr>
            <w:r>
              <w:rPr>
                <w:rFonts w:ascii="Arial" w:hAnsi="Arial" w:cs="Arial"/>
                <w:sz w:val="12"/>
                <w:szCs w:val="16"/>
              </w:rPr>
              <w:t>Rb 9</w:t>
            </w:r>
          </w:p>
        </w:tc>
        <w:tc>
          <w:tcPr>
            <w:tcW w:w="958" w:type="dxa"/>
            <w:tcBorders>
              <w:top w:val="nil"/>
              <w:left w:val="nil"/>
              <w:bottom w:val="nil"/>
              <w:right w:val="single" w:sz="4" w:space="0" w:color="auto"/>
            </w:tcBorders>
            <w:shd w:val="clear" w:color="auto" w:fill="auto"/>
            <w:noWrap/>
          </w:tcPr>
          <w:p w14:paraId="425C1C20" w14:textId="77777777" w:rsidR="003444AB" w:rsidRPr="00334DF9" w:rsidRDefault="003444AB" w:rsidP="00DF31CA">
            <w:pPr>
              <w:spacing w:before="30" w:after="30" w:line="150" w:lineRule="exact"/>
              <w:jc w:val="center"/>
              <w:rPr>
                <w:rFonts w:ascii="Arial" w:hAnsi="Arial" w:cs="Arial"/>
                <w:sz w:val="12"/>
                <w:szCs w:val="16"/>
              </w:rPr>
            </w:pPr>
            <w:r>
              <w:rPr>
                <w:rFonts w:ascii="Arial" w:hAnsi="Arial" w:cs="Arial"/>
                <w:sz w:val="12"/>
                <w:szCs w:val="16"/>
              </w:rPr>
              <w:t>Rb 9</w:t>
            </w:r>
          </w:p>
        </w:tc>
        <w:tc>
          <w:tcPr>
            <w:tcW w:w="958" w:type="dxa"/>
            <w:tcBorders>
              <w:top w:val="nil"/>
              <w:left w:val="nil"/>
              <w:bottom w:val="nil"/>
              <w:right w:val="single" w:sz="4" w:space="0" w:color="auto"/>
            </w:tcBorders>
            <w:shd w:val="clear" w:color="auto" w:fill="auto"/>
            <w:noWrap/>
          </w:tcPr>
          <w:p w14:paraId="62AFE04C" w14:textId="77777777" w:rsidR="003444AB" w:rsidRPr="00334DF9" w:rsidRDefault="003444AB" w:rsidP="00DF31CA">
            <w:pPr>
              <w:spacing w:before="30" w:after="30" w:line="150" w:lineRule="exact"/>
              <w:jc w:val="center"/>
              <w:rPr>
                <w:rFonts w:ascii="Arial" w:hAnsi="Arial" w:cs="Arial"/>
                <w:sz w:val="12"/>
                <w:szCs w:val="16"/>
              </w:rPr>
            </w:pPr>
            <w:r>
              <w:rPr>
                <w:rFonts w:ascii="Arial" w:hAnsi="Arial" w:cs="Arial"/>
                <w:sz w:val="12"/>
                <w:szCs w:val="16"/>
              </w:rPr>
              <w:t>(8 = 6 + 7)</w:t>
            </w:r>
          </w:p>
        </w:tc>
        <w:tc>
          <w:tcPr>
            <w:tcW w:w="958" w:type="dxa"/>
            <w:tcBorders>
              <w:top w:val="nil"/>
              <w:left w:val="nil"/>
              <w:bottom w:val="nil"/>
              <w:right w:val="single" w:sz="4" w:space="0" w:color="auto"/>
            </w:tcBorders>
            <w:shd w:val="clear" w:color="auto" w:fill="auto"/>
            <w:noWrap/>
          </w:tcPr>
          <w:p w14:paraId="103CBA4D" w14:textId="77777777" w:rsidR="003444AB" w:rsidRPr="00334DF9" w:rsidRDefault="003444AB" w:rsidP="00DF31CA">
            <w:pPr>
              <w:spacing w:before="30" w:after="30" w:line="150" w:lineRule="exact"/>
              <w:jc w:val="center"/>
              <w:rPr>
                <w:rFonts w:ascii="Arial" w:hAnsi="Arial" w:cs="Arial"/>
                <w:sz w:val="12"/>
                <w:szCs w:val="16"/>
              </w:rPr>
            </w:pPr>
            <w:r>
              <w:rPr>
                <w:rFonts w:ascii="Arial" w:hAnsi="Arial" w:cs="Arial"/>
                <w:sz w:val="12"/>
                <w:szCs w:val="16"/>
              </w:rPr>
              <w:t>Rb 9</w:t>
            </w:r>
          </w:p>
        </w:tc>
        <w:tc>
          <w:tcPr>
            <w:tcW w:w="958" w:type="dxa"/>
            <w:tcBorders>
              <w:top w:val="nil"/>
              <w:left w:val="nil"/>
              <w:bottom w:val="nil"/>
              <w:right w:val="single" w:sz="4" w:space="0" w:color="auto"/>
            </w:tcBorders>
            <w:shd w:val="clear" w:color="auto" w:fill="auto"/>
            <w:noWrap/>
          </w:tcPr>
          <w:p w14:paraId="04C3C4AA" w14:textId="77777777" w:rsidR="003444AB" w:rsidRPr="00334DF9" w:rsidRDefault="003444AB" w:rsidP="00DF31CA">
            <w:pPr>
              <w:spacing w:before="30" w:after="30" w:line="150" w:lineRule="exact"/>
              <w:jc w:val="center"/>
              <w:rPr>
                <w:rFonts w:ascii="Arial" w:hAnsi="Arial" w:cs="Arial"/>
                <w:sz w:val="12"/>
                <w:szCs w:val="16"/>
              </w:rPr>
            </w:pPr>
            <w:r>
              <w:rPr>
                <w:rFonts w:ascii="Arial" w:hAnsi="Arial" w:cs="Arial"/>
                <w:sz w:val="12"/>
                <w:szCs w:val="16"/>
              </w:rPr>
              <w:t>Rb 9</w:t>
            </w:r>
          </w:p>
        </w:tc>
        <w:tc>
          <w:tcPr>
            <w:tcW w:w="958" w:type="dxa"/>
            <w:tcBorders>
              <w:top w:val="nil"/>
              <w:left w:val="nil"/>
              <w:bottom w:val="nil"/>
              <w:right w:val="single" w:sz="4" w:space="0" w:color="auto"/>
            </w:tcBorders>
            <w:shd w:val="clear" w:color="auto" w:fill="auto"/>
            <w:noWrap/>
          </w:tcPr>
          <w:p w14:paraId="655C5312" w14:textId="77777777" w:rsidR="003444AB" w:rsidRPr="00334DF9" w:rsidRDefault="003444AB" w:rsidP="00DF31CA">
            <w:pPr>
              <w:spacing w:before="30" w:after="30" w:line="150" w:lineRule="exact"/>
              <w:jc w:val="center"/>
              <w:rPr>
                <w:rFonts w:ascii="Arial" w:hAnsi="Arial" w:cs="Arial"/>
                <w:sz w:val="12"/>
                <w:szCs w:val="16"/>
              </w:rPr>
            </w:pPr>
            <w:r>
              <w:rPr>
                <w:rFonts w:ascii="Arial" w:hAnsi="Arial" w:cs="Arial"/>
                <w:sz w:val="12"/>
                <w:szCs w:val="16"/>
              </w:rPr>
              <w:t>(11 = 10 – 6)</w:t>
            </w:r>
          </w:p>
        </w:tc>
      </w:tr>
      <w:tr w:rsidR="003444AB" w:rsidRPr="00334DF9" w14:paraId="6A70CEBA" w14:textId="77777777" w:rsidTr="00DF31CA">
        <w:trPr>
          <w:trHeight w:val="20"/>
          <w:jc w:val="center"/>
        </w:trPr>
        <w:tc>
          <w:tcPr>
            <w:tcW w:w="245" w:type="dxa"/>
            <w:tcBorders>
              <w:top w:val="nil"/>
              <w:left w:val="single" w:sz="4" w:space="0" w:color="auto"/>
              <w:bottom w:val="nil"/>
              <w:right w:val="nil"/>
            </w:tcBorders>
            <w:shd w:val="clear" w:color="000000" w:fill="FFFFFF"/>
            <w:noWrap/>
          </w:tcPr>
          <w:p w14:paraId="6CEE03A5" w14:textId="77777777" w:rsidR="003444AB" w:rsidRPr="00334DF9" w:rsidRDefault="003444AB" w:rsidP="00DF31CA">
            <w:pPr>
              <w:spacing w:before="30" w:after="30" w:line="150" w:lineRule="exact"/>
              <w:jc w:val="both"/>
              <w:rPr>
                <w:rFonts w:ascii="Arial" w:hAnsi="Arial" w:cs="Arial"/>
                <w:sz w:val="12"/>
                <w:szCs w:val="16"/>
              </w:rPr>
            </w:pPr>
          </w:p>
        </w:tc>
        <w:tc>
          <w:tcPr>
            <w:tcW w:w="2719" w:type="dxa"/>
            <w:gridSpan w:val="2"/>
            <w:tcBorders>
              <w:top w:val="nil"/>
              <w:left w:val="nil"/>
              <w:bottom w:val="nil"/>
              <w:right w:val="single" w:sz="4" w:space="0" w:color="auto"/>
            </w:tcBorders>
            <w:shd w:val="clear" w:color="auto" w:fill="auto"/>
            <w:noWrap/>
          </w:tcPr>
          <w:p w14:paraId="020ECB74" w14:textId="77777777" w:rsidR="003444AB" w:rsidRPr="00334DF9" w:rsidRDefault="003444AB" w:rsidP="00DF31CA">
            <w:pPr>
              <w:spacing w:before="30" w:after="30" w:line="150" w:lineRule="exact"/>
              <w:jc w:val="both"/>
              <w:rPr>
                <w:rFonts w:ascii="Arial" w:hAnsi="Arial" w:cs="Arial"/>
                <w:sz w:val="12"/>
                <w:szCs w:val="16"/>
              </w:rPr>
            </w:pPr>
          </w:p>
        </w:tc>
        <w:tc>
          <w:tcPr>
            <w:tcW w:w="958" w:type="dxa"/>
            <w:tcBorders>
              <w:top w:val="nil"/>
              <w:left w:val="nil"/>
              <w:bottom w:val="nil"/>
              <w:right w:val="single" w:sz="4" w:space="0" w:color="auto"/>
            </w:tcBorders>
            <w:shd w:val="clear" w:color="auto" w:fill="auto"/>
            <w:noWrap/>
          </w:tcPr>
          <w:p w14:paraId="0C9FD405" w14:textId="77777777" w:rsidR="003444AB" w:rsidRPr="00334DF9" w:rsidRDefault="003444AB" w:rsidP="00DF31CA">
            <w:pPr>
              <w:spacing w:before="30" w:after="30" w:line="150" w:lineRule="exact"/>
              <w:jc w:val="center"/>
              <w:rPr>
                <w:rFonts w:ascii="Arial" w:hAnsi="Arial" w:cs="Arial"/>
                <w:sz w:val="12"/>
                <w:szCs w:val="16"/>
              </w:rPr>
            </w:pPr>
          </w:p>
        </w:tc>
        <w:tc>
          <w:tcPr>
            <w:tcW w:w="958" w:type="dxa"/>
            <w:tcBorders>
              <w:top w:val="nil"/>
              <w:left w:val="nil"/>
              <w:bottom w:val="nil"/>
              <w:right w:val="single" w:sz="4" w:space="0" w:color="auto"/>
            </w:tcBorders>
            <w:shd w:val="clear" w:color="auto" w:fill="auto"/>
            <w:noWrap/>
          </w:tcPr>
          <w:p w14:paraId="6A95841B" w14:textId="77777777" w:rsidR="003444AB" w:rsidRPr="00334DF9" w:rsidRDefault="003444AB" w:rsidP="00DF31CA">
            <w:pPr>
              <w:spacing w:before="30" w:after="30" w:line="150" w:lineRule="exact"/>
              <w:jc w:val="center"/>
              <w:rPr>
                <w:rFonts w:ascii="Arial" w:hAnsi="Arial" w:cs="Arial"/>
                <w:sz w:val="12"/>
                <w:szCs w:val="16"/>
              </w:rPr>
            </w:pPr>
          </w:p>
        </w:tc>
        <w:tc>
          <w:tcPr>
            <w:tcW w:w="958" w:type="dxa"/>
            <w:tcBorders>
              <w:top w:val="nil"/>
              <w:left w:val="nil"/>
              <w:bottom w:val="nil"/>
              <w:right w:val="single" w:sz="4" w:space="0" w:color="auto"/>
            </w:tcBorders>
            <w:shd w:val="clear" w:color="auto" w:fill="auto"/>
            <w:noWrap/>
          </w:tcPr>
          <w:p w14:paraId="04F9EACD" w14:textId="77777777" w:rsidR="003444AB" w:rsidRPr="00334DF9" w:rsidRDefault="003444AB" w:rsidP="00DF31CA">
            <w:pPr>
              <w:spacing w:before="30" w:after="30" w:line="150" w:lineRule="exact"/>
              <w:jc w:val="center"/>
              <w:rPr>
                <w:rFonts w:ascii="Arial" w:hAnsi="Arial" w:cs="Arial"/>
                <w:sz w:val="12"/>
                <w:szCs w:val="16"/>
              </w:rPr>
            </w:pPr>
          </w:p>
        </w:tc>
        <w:tc>
          <w:tcPr>
            <w:tcW w:w="958" w:type="dxa"/>
            <w:tcBorders>
              <w:top w:val="nil"/>
              <w:left w:val="nil"/>
              <w:bottom w:val="nil"/>
              <w:right w:val="single" w:sz="4" w:space="0" w:color="auto"/>
            </w:tcBorders>
            <w:shd w:val="clear" w:color="auto" w:fill="auto"/>
            <w:noWrap/>
          </w:tcPr>
          <w:p w14:paraId="02B16D5A" w14:textId="77777777" w:rsidR="003444AB" w:rsidRPr="00334DF9" w:rsidRDefault="003444AB" w:rsidP="00DF31CA">
            <w:pPr>
              <w:spacing w:before="30" w:after="30" w:line="150" w:lineRule="exact"/>
              <w:jc w:val="center"/>
              <w:rPr>
                <w:rFonts w:ascii="Arial" w:hAnsi="Arial" w:cs="Arial"/>
                <w:sz w:val="12"/>
                <w:szCs w:val="16"/>
              </w:rPr>
            </w:pPr>
          </w:p>
        </w:tc>
        <w:tc>
          <w:tcPr>
            <w:tcW w:w="958" w:type="dxa"/>
            <w:tcBorders>
              <w:top w:val="nil"/>
              <w:left w:val="nil"/>
              <w:bottom w:val="nil"/>
              <w:right w:val="single" w:sz="4" w:space="0" w:color="auto"/>
            </w:tcBorders>
            <w:shd w:val="clear" w:color="auto" w:fill="auto"/>
            <w:noWrap/>
          </w:tcPr>
          <w:p w14:paraId="6BBCD5FB" w14:textId="77777777" w:rsidR="003444AB" w:rsidRPr="00334DF9" w:rsidRDefault="003444AB" w:rsidP="00DF31CA">
            <w:pPr>
              <w:spacing w:before="30" w:after="30" w:line="150" w:lineRule="exact"/>
              <w:jc w:val="center"/>
              <w:rPr>
                <w:rFonts w:ascii="Arial" w:hAnsi="Arial" w:cs="Arial"/>
                <w:sz w:val="12"/>
                <w:szCs w:val="16"/>
              </w:rPr>
            </w:pPr>
          </w:p>
        </w:tc>
        <w:tc>
          <w:tcPr>
            <w:tcW w:w="958" w:type="dxa"/>
            <w:tcBorders>
              <w:top w:val="nil"/>
              <w:left w:val="nil"/>
              <w:bottom w:val="nil"/>
              <w:right w:val="single" w:sz="4" w:space="0" w:color="auto"/>
            </w:tcBorders>
            <w:shd w:val="clear" w:color="auto" w:fill="auto"/>
            <w:noWrap/>
          </w:tcPr>
          <w:p w14:paraId="4669F88B" w14:textId="77777777" w:rsidR="003444AB" w:rsidRPr="00334DF9" w:rsidRDefault="003444AB" w:rsidP="00DF31CA">
            <w:pPr>
              <w:spacing w:before="30" w:after="30" w:line="150" w:lineRule="exact"/>
              <w:jc w:val="center"/>
              <w:rPr>
                <w:rFonts w:ascii="Arial" w:hAnsi="Arial" w:cs="Arial"/>
                <w:sz w:val="12"/>
                <w:szCs w:val="16"/>
              </w:rPr>
            </w:pPr>
          </w:p>
        </w:tc>
      </w:tr>
      <w:tr w:rsidR="003444AB" w:rsidRPr="00334DF9" w14:paraId="1026EA13" w14:textId="77777777" w:rsidTr="00DF31CA">
        <w:trPr>
          <w:trHeight w:val="20"/>
          <w:jc w:val="center"/>
        </w:trPr>
        <w:tc>
          <w:tcPr>
            <w:tcW w:w="2964" w:type="dxa"/>
            <w:gridSpan w:val="3"/>
            <w:tcBorders>
              <w:top w:val="nil"/>
              <w:left w:val="single" w:sz="4" w:space="0" w:color="auto"/>
              <w:bottom w:val="nil"/>
              <w:right w:val="single" w:sz="4" w:space="0" w:color="000000"/>
            </w:tcBorders>
            <w:shd w:val="clear" w:color="auto" w:fill="auto"/>
            <w:noWrap/>
          </w:tcPr>
          <w:p w14:paraId="04B7946F" w14:textId="77777777" w:rsidR="003444AB" w:rsidRPr="00334DF9" w:rsidRDefault="003444AB" w:rsidP="00DF31CA">
            <w:pPr>
              <w:pStyle w:val="Texto"/>
              <w:spacing w:before="30" w:after="30" w:line="150" w:lineRule="exact"/>
              <w:ind w:firstLine="0"/>
              <w:rPr>
                <w:b/>
                <w:bCs/>
                <w:sz w:val="12"/>
                <w:szCs w:val="16"/>
              </w:rPr>
            </w:pPr>
            <w:r w:rsidRPr="006A67C5">
              <w:rPr>
                <w:b/>
                <w:bCs/>
                <w:color w:val="000000"/>
                <w:sz w:val="12"/>
                <w:szCs w:val="12"/>
                <w:lang w:eastAsia="es-MX"/>
              </w:rPr>
              <w:t>I</w:t>
            </w:r>
            <w:r>
              <w:rPr>
                <w:b/>
                <w:bCs/>
                <w:color w:val="000000"/>
                <w:sz w:val="12"/>
                <w:szCs w:val="12"/>
                <w:lang w:eastAsia="es-MX"/>
              </w:rPr>
              <w:t>IIB.</w:t>
            </w:r>
            <w:r w:rsidRPr="00334DF9">
              <w:rPr>
                <w:b/>
                <w:bCs/>
                <w:sz w:val="12"/>
                <w:szCs w:val="16"/>
              </w:rPr>
              <w:t xml:space="preserve"> Ingresos Derivados de Financiamientos</w:t>
            </w:r>
          </w:p>
        </w:tc>
        <w:tc>
          <w:tcPr>
            <w:tcW w:w="958" w:type="dxa"/>
            <w:tcBorders>
              <w:top w:val="nil"/>
              <w:left w:val="nil"/>
              <w:bottom w:val="nil"/>
              <w:right w:val="single" w:sz="4" w:space="0" w:color="auto"/>
            </w:tcBorders>
            <w:shd w:val="clear" w:color="auto" w:fill="auto"/>
            <w:noWrap/>
          </w:tcPr>
          <w:p w14:paraId="11C61828" w14:textId="77777777" w:rsidR="003444AB" w:rsidRPr="00334DF9" w:rsidRDefault="003444AB" w:rsidP="00DF31CA">
            <w:pPr>
              <w:spacing w:before="30" w:after="30" w:line="150" w:lineRule="exact"/>
              <w:jc w:val="center"/>
              <w:rPr>
                <w:rFonts w:ascii="Arial" w:hAnsi="Arial" w:cs="Arial"/>
                <w:sz w:val="12"/>
                <w:szCs w:val="16"/>
              </w:rPr>
            </w:pPr>
            <w:r w:rsidRPr="006A67C5">
              <w:rPr>
                <w:rFonts w:ascii="Arial" w:hAnsi="Arial" w:cs="Arial"/>
                <w:b/>
                <w:bCs/>
                <w:color w:val="000000"/>
                <w:sz w:val="12"/>
                <w:szCs w:val="12"/>
              </w:rPr>
              <w:t>(I</w:t>
            </w:r>
            <w:r>
              <w:rPr>
                <w:rFonts w:ascii="Arial" w:hAnsi="Arial" w:cs="Arial"/>
                <w:b/>
                <w:bCs/>
                <w:color w:val="000000"/>
                <w:sz w:val="12"/>
                <w:szCs w:val="12"/>
              </w:rPr>
              <w:t>IIB</w:t>
            </w:r>
            <w:r w:rsidRPr="006A67C5">
              <w:rPr>
                <w:rFonts w:ascii="Arial" w:hAnsi="Arial" w:cs="Arial"/>
                <w:b/>
                <w:bCs/>
                <w:color w:val="000000"/>
                <w:sz w:val="12"/>
                <w:szCs w:val="12"/>
              </w:rPr>
              <w:t xml:space="preserve"> = a)</w:t>
            </w:r>
          </w:p>
        </w:tc>
        <w:tc>
          <w:tcPr>
            <w:tcW w:w="958" w:type="dxa"/>
            <w:tcBorders>
              <w:top w:val="nil"/>
              <w:left w:val="nil"/>
              <w:bottom w:val="nil"/>
              <w:right w:val="single" w:sz="4" w:space="0" w:color="auto"/>
            </w:tcBorders>
            <w:shd w:val="clear" w:color="auto" w:fill="auto"/>
            <w:noWrap/>
          </w:tcPr>
          <w:p w14:paraId="779961FD" w14:textId="77777777" w:rsidR="003444AB" w:rsidRPr="00334DF9" w:rsidRDefault="003444AB" w:rsidP="00DF31CA">
            <w:pPr>
              <w:spacing w:before="30" w:after="30" w:line="150" w:lineRule="exact"/>
              <w:jc w:val="center"/>
              <w:rPr>
                <w:rFonts w:ascii="Arial" w:hAnsi="Arial" w:cs="Arial"/>
                <w:sz w:val="12"/>
                <w:szCs w:val="16"/>
              </w:rPr>
            </w:pPr>
            <w:r w:rsidRPr="006A67C5">
              <w:rPr>
                <w:rFonts w:ascii="Arial" w:hAnsi="Arial" w:cs="Arial"/>
                <w:b/>
                <w:bCs/>
                <w:color w:val="000000"/>
                <w:sz w:val="12"/>
                <w:szCs w:val="12"/>
              </w:rPr>
              <w:t>(I</w:t>
            </w:r>
            <w:r>
              <w:rPr>
                <w:rFonts w:ascii="Arial" w:hAnsi="Arial" w:cs="Arial"/>
                <w:b/>
                <w:bCs/>
                <w:color w:val="000000"/>
                <w:sz w:val="12"/>
                <w:szCs w:val="12"/>
              </w:rPr>
              <w:t>IIB</w:t>
            </w:r>
            <w:r w:rsidRPr="006A67C5">
              <w:rPr>
                <w:rFonts w:ascii="Arial" w:hAnsi="Arial" w:cs="Arial"/>
                <w:b/>
                <w:bCs/>
                <w:color w:val="000000"/>
                <w:sz w:val="12"/>
                <w:szCs w:val="12"/>
              </w:rPr>
              <w:t xml:space="preserve"> = a)</w:t>
            </w:r>
          </w:p>
        </w:tc>
        <w:tc>
          <w:tcPr>
            <w:tcW w:w="958" w:type="dxa"/>
            <w:tcBorders>
              <w:top w:val="nil"/>
              <w:left w:val="nil"/>
              <w:bottom w:val="nil"/>
              <w:right w:val="single" w:sz="4" w:space="0" w:color="auto"/>
            </w:tcBorders>
            <w:shd w:val="clear" w:color="auto" w:fill="auto"/>
            <w:noWrap/>
          </w:tcPr>
          <w:p w14:paraId="52510E3C" w14:textId="77777777" w:rsidR="003444AB" w:rsidRPr="00334DF9" w:rsidRDefault="003444AB" w:rsidP="00DF31CA">
            <w:pPr>
              <w:spacing w:before="30" w:after="30" w:line="150" w:lineRule="exact"/>
              <w:jc w:val="center"/>
              <w:rPr>
                <w:rFonts w:ascii="Arial" w:hAnsi="Arial" w:cs="Arial"/>
                <w:sz w:val="12"/>
                <w:szCs w:val="16"/>
              </w:rPr>
            </w:pPr>
            <w:r w:rsidRPr="006A67C5">
              <w:rPr>
                <w:rFonts w:ascii="Arial" w:hAnsi="Arial" w:cs="Arial"/>
                <w:b/>
                <w:bCs/>
                <w:color w:val="000000"/>
                <w:sz w:val="12"/>
                <w:szCs w:val="12"/>
              </w:rPr>
              <w:t>(I</w:t>
            </w:r>
            <w:r>
              <w:rPr>
                <w:rFonts w:ascii="Arial" w:hAnsi="Arial" w:cs="Arial"/>
                <w:b/>
                <w:bCs/>
                <w:color w:val="000000"/>
                <w:sz w:val="12"/>
                <w:szCs w:val="12"/>
              </w:rPr>
              <w:t>IIB</w:t>
            </w:r>
            <w:r w:rsidRPr="006A67C5">
              <w:rPr>
                <w:rFonts w:ascii="Arial" w:hAnsi="Arial" w:cs="Arial"/>
                <w:b/>
                <w:bCs/>
                <w:color w:val="000000"/>
                <w:sz w:val="12"/>
                <w:szCs w:val="12"/>
              </w:rPr>
              <w:t xml:space="preserve"> = a)</w:t>
            </w:r>
          </w:p>
        </w:tc>
        <w:tc>
          <w:tcPr>
            <w:tcW w:w="958" w:type="dxa"/>
            <w:tcBorders>
              <w:top w:val="nil"/>
              <w:left w:val="nil"/>
              <w:bottom w:val="nil"/>
              <w:right w:val="single" w:sz="4" w:space="0" w:color="auto"/>
            </w:tcBorders>
            <w:shd w:val="clear" w:color="auto" w:fill="auto"/>
            <w:noWrap/>
          </w:tcPr>
          <w:p w14:paraId="0A9C0039" w14:textId="77777777" w:rsidR="003444AB" w:rsidRPr="00334DF9" w:rsidRDefault="003444AB" w:rsidP="00DF31CA">
            <w:pPr>
              <w:spacing w:before="30" w:after="30" w:line="150" w:lineRule="exact"/>
              <w:jc w:val="center"/>
              <w:rPr>
                <w:rFonts w:ascii="Arial" w:hAnsi="Arial" w:cs="Arial"/>
                <w:sz w:val="12"/>
                <w:szCs w:val="16"/>
              </w:rPr>
            </w:pPr>
            <w:r w:rsidRPr="006A67C5">
              <w:rPr>
                <w:rFonts w:ascii="Arial" w:hAnsi="Arial" w:cs="Arial"/>
                <w:b/>
                <w:bCs/>
                <w:color w:val="000000"/>
                <w:sz w:val="12"/>
                <w:szCs w:val="12"/>
              </w:rPr>
              <w:t>(I</w:t>
            </w:r>
            <w:r>
              <w:rPr>
                <w:rFonts w:ascii="Arial" w:hAnsi="Arial" w:cs="Arial"/>
                <w:b/>
                <w:bCs/>
                <w:color w:val="000000"/>
                <w:sz w:val="12"/>
                <w:szCs w:val="12"/>
              </w:rPr>
              <w:t>IIB</w:t>
            </w:r>
            <w:r w:rsidRPr="006A67C5">
              <w:rPr>
                <w:rFonts w:ascii="Arial" w:hAnsi="Arial" w:cs="Arial"/>
                <w:b/>
                <w:bCs/>
                <w:color w:val="000000"/>
                <w:sz w:val="12"/>
                <w:szCs w:val="12"/>
              </w:rPr>
              <w:t xml:space="preserve"> = a)</w:t>
            </w:r>
          </w:p>
        </w:tc>
        <w:tc>
          <w:tcPr>
            <w:tcW w:w="958" w:type="dxa"/>
            <w:tcBorders>
              <w:top w:val="nil"/>
              <w:left w:val="nil"/>
              <w:bottom w:val="nil"/>
              <w:right w:val="single" w:sz="4" w:space="0" w:color="auto"/>
            </w:tcBorders>
            <w:shd w:val="clear" w:color="auto" w:fill="auto"/>
            <w:noWrap/>
          </w:tcPr>
          <w:p w14:paraId="1DC137D1" w14:textId="77777777" w:rsidR="003444AB" w:rsidRPr="00334DF9" w:rsidRDefault="003444AB" w:rsidP="00DF31CA">
            <w:pPr>
              <w:spacing w:before="30" w:after="30" w:line="150" w:lineRule="exact"/>
              <w:jc w:val="center"/>
              <w:rPr>
                <w:rFonts w:ascii="Arial" w:hAnsi="Arial" w:cs="Arial"/>
                <w:sz w:val="12"/>
                <w:szCs w:val="16"/>
              </w:rPr>
            </w:pPr>
            <w:r w:rsidRPr="006A67C5">
              <w:rPr>
                <w:rFonts w:ascii="Arial" w:hAnsi="Arial" w:cs="Arial"/>
                <w:b/>
                <w:bCs/>
                <w:color w:val="000000"/>
                <w:sz w:val="12"/>
                <w:szCs w:val="12"/>
              </w:rPr>
              <w:t>(I</w:t>
            </w:r>
            <w:r>
              <w:rPr>
                <w:rFonts w:ascii="Arial" w:hAnsi="Arial" w:cs="Arial"/>
                <w:b/>
                <w:bCs/>
                <w:color w:val="000000"/>
                <w:sz w:val="12"/>
                <w:szCs w:val="12"/>
              </w:rPr>
              <w:t>IIB</w:t>
            </w:r>
            <w:r w:rsidRPr="006A67C5">
              <w:rPr>
                <w:rFonts w:ascii="Arial" w:hAnsi="Arial" w:cs="Arial"/>
                <w:b/>
                <w:bCs/>
                <w:color w:val="000000"/>
                <w:sz w:val="12"/>
                <w:szCs w:val="12"/>
              </w:rPr>
              <w:t xml:space="preserve"> = a)</w:t>
            </w:r>
          </w:p>
        </w:tc>
        <w:tc>
          <w:tcPr>
            <w:tcW w:w="958" w:type="dxa"/>
            <w:tcBorders>
              <w:top w:val="nil"/>
              <w:left w:val="nil"/>
              <w:bottom w:val="nil"/>
              <w:right w:val="single" w:sz="4" w:space="0" w:color="auto"/>
            </w:tcBorders>
            <w:shd w:val="clear" w:color="auto" w:fill="auto"/>
            <w:noWrap/>
          </w:tcPr>
          <w:p w14:paraId="18870DBE" w14:textId="77777777" w:rsidR="003444AB" w:rsidRPr="00334DF9" w:rsidRDefault="003444AB" w:rsidP="00DF31CA">
            <w:pPr>
              <w:spacing w:before="30" w:after="30" w:line="150" w:lineRule="exact"/>
              <w:jc w:val="center"/>
              <w:rPr>
                <w:rFonts w:ascii="Arial" w:hAnsi="Arial" w:cs="Arial"/>
                <w:sz w:val="12"/>
                <w:szCs w:val="16"/>
              </w:rPr>
            </w:pPr>
            <w:r w:rsidRPr="006A67C5">
              <w:rPr>
                <w:rFonts w:ascii="Arial" w:hAnsi="Arial" w:cs="Arial"/>
                <w:b/>
                <w:bCs/>
                <w:color w:val="000000"/>
                <w:sz w:val="12"/>
                <w:szCs w:val="12"/>
              </w:rPr>
              <w:t>(I</w:t>
            </w:r>
            <w:r>
              <w:rPr>
                <w:rFonts w:ascii="Arial" w:hAnsi="Arial" w:cs="Arial"/>
                <w:b/>
                <w:bCs/>
                <w:color w:val="000000"/>
                <w:sz w:val="12"/>
                <w:szCs w:val="12"/>
              </w:rPr>
              <w:t>IIB</w:t>
            </w:r>
            <w:r w:rsidRPr="006A67C5">
              <w:rPr>
                <w:rFonts w:ascii="Arial" w:hAnsi="Arial" w:cs="Arial"/>
                <w:b/>
                <w:bCs/>
                <w:color w:val="000000"/>
                <w:sz w:val="12"/>
                <w:szCs w:val="12"/>
              </w:rPr>
              <w:t xml:space="preserve"> = a)</w:t>
            </w:r>
          </w:p>
        </w:tc>
      </w:tr>
      <w:tr w:rsidR="003444AB" w:rsidRPr="00334DF9" w14:paraId="348C6D61" w14:textId="77777777" w:rsidTr="00DF31CA">
        <w:trPr>
          <w:trHeight w:val="20"/>
          <w:jc w:val="center"/>
        </w:trPr>
        <w:tc>
          <w:tcPr>
            <w:tcW w:w="245" w:type="dxa"/>
            <w:tcBorders>
              <w:top w:val="nil"/>
              <w:left w:val="single" w:sz="4" w:space="0" w:color="auto"/>
              <w:bottom w:val="nil"/>
              <w:right w:val="nil"/>
            </w:tcBorders>
            <w:shd w:val="clear" w:color="000000" w:fill="FFFFFF"/>
            <w:noWrap/>
          </w:tcPr>
          <w:p w14:paraId="3FEE8949" w14:textId="77777777" w:rsidR="003444AB" w:rsidRPr="00334DF9" w:rsidRDefault="003444AB" w:rsidP="00DF31CA">
            <w:pPr>
              <w:spacing w:before="30" w:after="30" w:line="150" w:lineRule="exact"/>
              <w:jc w:val="both"/>
              <w:rPr>
                <w:rFonts w:ascii="Arial" w:hAnsi="Arial" w:cs="Arial"/>
                <w:sz w:val="12"/>
                <w:szCs w:val="16"/>
              </w:rPr>
            </w:pPr>
          </w:p>
        </w:tc>
        <w:tc>
          <w:tcPr>
            <w:tcW w:w="2719" w:type="dxa"/>
            <w:gridSpan w:val="2"/>
            <w:tcBorders>
              <w:top w:val="nil"/>
              <w:left w:val="nil"/>
              <w:bottom w:val="nil"/>
              <w:right w:val="single" w:sz="4" w:space="0" w:color="000000"/>
            </w:tcBorders>
            <w:shd w:val="clear" w:color="auto" w:fill="auto"/>
          </w:tcPr>
          <w:p w14:paraId="3D1579B4" w14:textId="77777777" w:rsidR="003444AB" w:rsidRPr="00334DF9" w:rsidRDefault="003444AB" w:rsidP="00DF31CA">
            <w:pPr>
              <w:spacing w:before="30" w:after="30" w:line="150" w:lineRule="exact"/>
              <w:jc w:val="both"/>
              <w:rPr>
                <w:rFonts w:ascii="Arial" w:hAnsi="Arial" w:cs="Arial"/>
                <w:sz w:val="12"/>
                <w:szCs w:val="16"/>
              </w:rPr>
            </w:pPr>
            <w:r>
              <w:rPr>
                <w:rFonts w:ascii="Arial" w:hAnsi="Arial" w:cs="Arial"/>
                <w:sz w:val="12"/>
                <w:szCs w:val="16"/>
              </w:rPr>
              <w:t xml:space="preserve">a. </w:t>
            </w:r>
            <w:r w:rsidRPr="00334DF9">
              <w:rPr>
                <w:rFonts w:ascii="Arial" w:hAnsi="Arial" w:cs="Arial"/>
                <w:sz w:val="12"/>
                <w:szCs w:val="16"/>
              </w:rPr>
              <w:t>Ingresos Derivados de Financiamientos</w:t>
            </w:r>
            <w:r>
              <w:rPr>
                <w:rFonts w:ascii="Arial" w:hAnsi="Arial" w:cs="Arial"/>
                <w:sz w:val="12"/>
                <w:szCs w:val="16"/>
              </w:rPr>
              <w:t xml:space="preserve"> (21)</w:t>
            </w:r>
          </w:p>
        </w:tc>
        <w:tc>
          <w:tcPr>
            <w:tcW w:w="958" w:type="dxa"/>
            <w:tcBorders>
              <w:top w:val="nil"/>
              <w:left w:val="nil"/>
              <w:bottom w:val="nil"/>
              <w:right w:val="single" w:sz="4" w:space="0" w:color="auto"/>
            </w:tcBorders>
            <w:shd w:val="clear" w:color="auto" w:fill="auto"/>
          </w:tcPr>
          <w:p w14:paraId="7BEAD377" w14:textId="77777777" w:rsidR="003444AB" w:rsidRPr="00334DF9" w:rsidRDefault="003444AB" w:rsidP="00DF31CA">
            <w:pPr>
              <w:spacing w:before="30" w:after="30" w:line="150" w:lineRule="exact"/>
              <w:jc w:val="center"/>
              <w:rPr>
                <w:rFonts w:ascii="Arial" w:hAnsi="Arial" w:cs="Arial"/>
                <w:sz w:val="12"/>
                <w:szCs w:val="16"/>
              </w:rPr>
            </w:pPr>
            <w:r>
              <w:rPr>
                <w:rFonts w:ascii="Arial" w:hAnsi="Arial" w:cs="Arial"/>
                <w:sz w:val="12"/>
                <w:szCs w:val="16"/>
              </w:rPr>
              <w:t>Rb 0</w:t>
            </w:r>
          </w:p>
        </w:tc>
        <w:tc>
          <w:tcPr>
            <w:tcW w:w="958" w:type="dxa"/>
            <w:tcBorders>
              <w:top w:val="nil"/>
              <w:left w:val="nil"/>
              <w:bottom w:val="nil"/>
              <w:right w:val="single" w:sz="4" w:space="0" w:color="auto"/>
            </w:tcBorders>
            <w:shd w:val="clear" w:color="auto" w:fill="auto"/>
            <w:noWrap/>
          </w:tcPr>
          <w:p w14:paraId="7ABF7DB4" w14:textId="77777777" w:rsidR="003444AB" w:rsidRPr="00334DF9" w:rsidRDefault="003444AB" w:rsidP="00DF31CA">
            <w:pPr>
              <w:spacing w:before="30" w:after="30" w:line="150" w:lineRule="exact"/>
              <w:jc w:val="center"/>
              <w:rPr>
                <w:rFonts w:ascii="Arial" w:hAnsi="Arial" w:cs="Arial"/>
                <w:sz w:val="12"/>
                <w:szCs w:val="16"/>
              </w:rPr>
            </w:pPr>
            <w:r>
              <w:rPr>
                <w:rFonts w:ascii="Arial" w:hAnsi="Arial" w:cs="Arial"/>
                <w:sz w:val="12"/>
                <w:szCs w:val="16"/>
              </w:rPr>
              <w:t>Rb 0</w:t>
            </w:r>
          </w:p>
        </w:tc>
        <w:tc>
          <w:tcPr>
            <w:tcW w:w="958" w:type="dxa"/>
            <w:tcBorders>
              <w:top w:val="nil"/>
              <w:left w:val="nil"/>
              <w:bottom w:val="nil"/>
              <w:right w:val="single" w:sz="4" w:space="0" w:color="auto"/>
            </w:tcBorders>
            <w:shd w:val="clear" w:color="auto" w:fill="auto"/>
            <w:noWrap/>
          </w:tcPr>
          <w:p w14:paraId="1F465DCD" w14:textId="77777777" w:rsidR="003444AB" w:rsidRPr="00334DF9" w:rsidRDefault="003444AB" w:rsidP="00DF31CA">
            <w:pPr>
              <w:spacing w:before="30" w:after="30" w:line="150" w:lineRule="exact"/>
              <w:jc w:val="center"/>
              <w:rPr>
                <w:rFonts w:ascii="Arial" w:hAnsi="Arial" w:cs="Arial"/>
                <w:sz w:val="12"/>
                <w:szCs w:val="16"/>
              </w:rPr>
            </w:pPr>
            <w:r>
              <w:rPr>
                <w:rFonts w:ascii="Arial" w:hAnsi="Arial" w:cs="Arial"/>
                <w:sz w:val="12"/>
                <w:szCs w:val="16"/>
              </w:rPr>
              <w:t>(8 = 6 + 7)</w:t>
            </w:r>
          </w:p>
        </w:tc>
        <w:tc>
          <w:tcPr>
            <w:tcW w:w="958" w:type="dxa"/>
            <w:tcBorders>
              <w:top w:val="nil"/>
              <w:left w:val="nil"/>
              <w:bottom w:val="nil"/>
              <w:right w:val="single" w:sz="4" w:space="0" w:color="auto"/>
            </w:tcBorders>
            <w:shd w:val="clear" w:color="auto" w:fill="auto"/>
            <w:noWrap/>
          </w:tcPr>
          <w:p w14:paraId="69893B3D" w14:textId="77777777" w:rsidR="003444AB" w:rsidRPr="00334DF9" w:rsidRDefault="003444AB" w:rsidP="00DF31CA">
            <w:pPr>
              <w:spacing w:before="30" w:after="30" w:line="150" w:lineRule="exact"/>
              <w:jc w:val="center"/>
              <w:rPr>
                <w:rFonts w:ascii="Arial" w:hAnsi="Arial" w:cs="Arial"/>
                <w:sz w:val="12"/>
                <w:szCs w:val="16"/>
              </w:rPr>
            </w:pPr>
            <w:r>
              <w:rPr>
                <w:rFonts w:ascii="Arial" w:hAnsi="Arial" w:cs="Arial"/>
                <w:sz w:val="12"/>
                <w:szCs w:val="16"/>
              </w:rPr>
              <w:t>Rb 0</w:t>
            </w:r>
          </w:p>
        </w:tc>
        <w:tc>
          <w:tcPr>
            <w:tcW w:w="958" w:type="dxa"/>
            <w:tcBorders>
              <w:top w:val="nil"/>
              <w:left w:val="nil"/>
              <w:bottom w:val="nil"/>
              <w:right w:val="single" w:sz="4" w:space="0" w:color="auto"/>
            </w:tcBorders>
            <w:shd w:val="clear" w:color="auto" w:fill="auto"/>
            <w:noWrap/>
          </w:tcPr>
          <w:p w14:paraId="50B29516" w14:textId="77777777" w:rsidR="003444AB" w:rsidRPr="00334DF9" w:rsidRDefault="003444AB" w:rsidP="00DF31CA">
            <w:pPr>
              <w:spacing w:before="30" w:after="30" w:line="150" w:lineRule="exact"/>
              <w:jc w:val="center"/>
              <w:rPr>
                <w:rFonts w:ascii="Arial" w:hAnsi="Arial" w:cs="Arial"/>
                <w:sz w:val="12"/>
                <w:szCs w:val="16"/>
              </w:rPr>
            </w:pPr>
            <w:r>
              <w:rPr>
                <w:rFonts w:ascii="Arial" w:hAnsi="Arial" w:cs="Arial"/>
                <w:sz w:val="12"/>
                <w:szCs w:val="16"/>
              </w:rPr>
              <w:t>Rb 0</w:t>
            </w:r>
          </w:p>
        </w:tc>
        <w:tc>
          <w:tcPr>
            <w:tcW w:w="958" w:type="dxa"/>
            <w:tcBorders>
              <w:top w:val="nil"/>
              <w:left w:val="nil"/>
              <w:bottom w:val="nil"/>
              <w:right w:val="single" w:sz="4" w:space="0" w:color="auto"/>
            </w:tcBorders>
            <w:shd w:val="clear" w:color="auto" w:fill="auto"/>
            <w:noWrap/>
          </w:tcPr>
          <w:p w14:paraId="6E0E457B" w14:textId="77777777" w:rsidR="003444AB" w:rsidRPr="00334DF9" w:rsidRDefault="003444AB" w:rsidP="00DF31CA">
            <w:pPr>
              <w:spacing w:before="30" w:after="30" w:line="150" w:lineRule="exact"/>
              <w:jc w:val="center"/>
              <w:rPr>
                <w:rFonts w:ascii="Arial" w:hAnsi="Arial" w:cs="Arial"/>
                <w:sz w:val="12"/>
                <w:szCs w:val="16"/>
              </w:rPr>
            </w:pPr>
            <w:r>
              <w:rPr>
                <w:rFonts w:ascii="Arial" w:hAnsi="Arial" w:cs="Arial"/>
                <w:sz w:val="12"/>
                <w:szCs w:val="16"/>
              </w:rPr>
              <w:t>(11 = 10 – 6)</w:t>
            </w:r>
          </w:p>
        </w:tc>
      </w:tr>
      <w:tr w:rsidR="003444AB" w:rsidRPr="00334DF9" w14:paraId="1D964517" w14:textId="77777777" w:rsidTr="00DF31CA">
        <w:trPr>
          <w:trHeight w:val="20"/>
          <w:jc w:val="center"/>
        </w:trPr>
        <w:tc>
          <w:tcPr>
            <w:tcW w:w="245" w:type="dxa"/>
            <w:tcBorders>
              <w:top w:val="nil"/>
              <w:left w:val="single" w:sz="4" w:space="0" w:color="auto"/>
              <w:bottom w:val="single" w:sz="4" w:space="0" w:color="auto"/>
              <w:right w:val="nil"/>
            </w:tcBorders>
            <w:shd w:val="clear" w:color="000000" w:fill="FFFFFF"/>
            <w:noWrap/>
          </w:tcPr>
          <w:p w14:paraId="0A4CF915" w14:textId="77777777" w:rsidR="003444AB" w:rsidRPr="00334DF9" w:rsidRDefault="003444AB" w:rsidP="00DF31CA">
            <w:pPr>
              <w:spacing w:before="30" w:after="30" w:line="150" w:lineRule="exact"/>
              <w:jc w:val="both"/>
              <w:rPr>
                <w:rFonts w:ascii="Arial" w:hAnsi="Arial" w:cs="Arial"/>
                <w:sz w:val="12"/>
                <w:szCs w:val="16"/>
              </w:rPr>
            </w:pPr>
          </w:p>
        </w:tc>
        <w:tc>
          <w:tcPr>
            <w:tcW w:w="2719" w:type="dxa"/>
            <w:gridSpan w:val="2"/>
            <w:tcBorders>
              <w:top w:val="nil"/>
              <w:left w:val="nil"/>
              <w:bottom w:val="single" w:sz="4" w:space="0" w:color="auto"/>
              <w:right w:val="single" w:sz="4" w:space="0" w:color="auto"/>
            </w:tcBorders>
            <w:shd w:val="clear" w:color="auto" w:fill="auto"/>
            <w:noWrap/>
          </w:tcPr>
          <w:p w14:paraId="45FC621C" w14:textId="77777777" w:rsidR="003444AB" w:rsidRPr="00334DF9" w:rsidRDefault="003444AB" w:rsidP="00DF31CA">
            <w:pPr>
              <w:spacing w:before="30" w:after="30" w:line="150" w:lineRule="exact"/>
              <w:jc w:val="both"/>
              <w:rPr>
                <w:rFonts w:ascii="Arial" w:hAnsi="Arial" w:cs="Arial"/>
                <w:sz w:val="12"/>
                <w:szCs w:val="16"/>
              </w:rPr>
            </w:pPr>
          </w:p>
        </w:tc>
        <w:tc>
          <w:tcPr>
            <w:tcW w:w="958" w:type="dxa"/>
            <w:tcBorders>
              <w:top w:val="nil"/>
              <w:left w:val="nil"/>
              <w:bottom w:val="single" w:sz="4" w:space="0" w:color="auto"/>
              <w:right w:val="single" w:sz="4" w:space="0" w:color="auto"/>
            </w:tcBorders>
            <w:shd w:val="clear" w:color="auto" w:fill="auto"/>
            <w:noWrap/>
          </w:tcPr>
          <w:p w14:paraId="7E4CB0F2" w14:textId="77777777" w:rsidR="003444AB" w:rsidRPr="00334DF9" w:rsidRDefault="003444AB" w:rsidP="00DF31CA">
            <w:pPr>
              <w:spacing w:before="30" w:after="30" w:line="150" w:lineRule="exact"/>
              <w:jc w:val="both"/>
              <w:rPr>
                <w:rFonts w:ascii="Arial" w:hAnsi="Arial" w:cs="Arial"/>
                <w:sz w:val="12"/>
                <w:szCs w:val="16"/>
              </w:rPr>
            </w:pPr>
          </w:p>
        </w:tc>
        <w:tc>
          <w:tcPr>
            <w:tcW w:w="958" w:type="dxa"/>
            <w:tcBorders>
              <w:top w:val="nil"/>
              <w:left w:val="nil"/>
              <w:bottom w:val="single" w:sz="4" w:space="0" w:color="auto"/>
              <w:right w:val="single" w:sz="4" w:space="0" w:color="auto"/>
            </w:tcBorders>
            <w:shd w:val="clear" w:color="auto" w:fill="auto"/>
            <w:noWrap/>
          </w:tcPr>
          <w:p w14:paraId="5F2D3FE1" w14:textId="77777777" w:rsidR="003444AB" w:rsidRPr="00334DF9" w:rsidRDefault="003444AB" w:rsidP="00DF31CA">
            <w:pPr>
              <w:spacing w:before="30" w:after="30" w:line="150" w:lineRule="exact"/>
              <w:jc w:val="both"/>
              <w:rPr>
                <w:rFonts w:ascii="Arial" w:hAnsi="Arial" w:cs="Arial"/>
                <w:sz w:val="12"/>
                <w:szCs w:val="16"/>
              </w:rPr>
            </w:pPr>
          </w:p>
        </w:tc>
        <w:tc>
          <w:tcPr>
            <w:tcW w:w="958" w:type="dxa"/>
            <w:tcBorders>
              <w:top w:val="nil"/>
              <w:left w:val="nil"/>
              <w:bottom w:val="single" w:sz="4" w:space="0" w:color="auto"/>
              <w:right w:val="single" w:sz="4" w:space="0" w:color="auto"/>
            </w:tcBorders>
            <w:shd w:val="clear" w:color="auto" w:fill="auto"/>
            <w:noWrap/>
          </w:tcPr>
          <w:p w14:paraId="65F88044" w14:textId="77777777" w:rsidR="003444AB" w:rsidRPr="00334DF9" w:rsidRDefault="003444AB" w:rsidP="00DF31CA">
            <w:pPr>
              <w:spacing w:before="30" w:after="30" w:line="150" w:lineRule="exact"/>
              <w:jc w:val="both"/>
              <w:rPr>
                <w:rFonts w:ascii="Arial" w:hAnsi="Arial" w:cs="Arial"/>
                <w:sz w:val="12"/>
                <w:szCs w:val="16"/>
              </w:rPr>
            </w:pPr>
          </w:p>
        </w:tc>
        <w:tc>
          <w:tcPr>
            <w:tcW w:w="958" w:type="dxa"/>
            <w:tcBorders>
              <w:top w:val="nil"/>
              <w:left w:val="nil"/>
              <w:bottom w:val="single" w:sz="4" w:space="0" w:color="auto"/>
              <w:right w:val="single" w:sz="4" w:space="0" w:color="auto"/>
            </w:tcBorders>
            <w:shd w:val="clear" w:color="auto" w:fill="auto"/>
            <w:noWrap/>
          </w:tcPr>
          <w:p w14:paraId="095D8F44" w14:textId="77777777" w:rsidR="003444AB" w:rsidRPr="00334DF9" w:rsidRDefault="003444AB" w:rsidP="00DF31CA">
            <w:pPr>
              <w:spacing w:before="30" w:after="30" w:line="150" w:lineRule="exact"/>
              <w:jc w:val="both"/>
              <w:rPr>
                <w:rFonts w:ascii="Arial" w:hAnsi="Arial" w:cs="Arial"/>
                <w:sz w:val="12"/>
                <w:szCs w:val="16"/>
              </w:rPr>
            </w:pPr>
          </w:p>
        </w:tc>
        <w:tc>
          <w:tcPr>
            <w:tcW w:w="958" w:type="dxa"/>
            <w:tcBorders>
              <w:top w:val="nil"/>
              <w:left w:val="nil"/>
              <w:bottom w:val="single" w:sz="4" w:space="0" w:color="auto"/>
              <w:right w:val="single" w:sz="4" w:space="0" w:color="auto"/>
            </w:tcBorders>
            <w:shd w:val="clear" w:color="auto" w:fill="auto"/>
            <w:noWrap/>
          </w:tcPr>
          <w:p w14:paraId="654DE005" w14:textId="77777777" w:rsidR="003444AB" w:rsidRPr="00334DF9" w:rsidRDefault="003444AB" w:rsidP="00DF31CA">
            <w:pPr>
              <w:spacing w:before="30" w:after="30" w:line="150" w:lineRule="exact"/>
              <w:jc w:val="both"/>
              <w:rPr>
                <w:rFonts w:ascii="Arial" w:hAnsi="Arial" w:cs="Arial"/>
                <w:sz w:val="12"/>
                <w:szCs w:val="16"/>
              </w:rPr>
            </w:pPr>
          </w:p>
        </w:tc>
        <w:tc>
          <w:tcPr>
            <w:tcW w:w="958" w:type="dxa"/>
            <w:tcBorders>
              <w:top w:val="nil"/>
              <w:left w:val="nil"/>
              <w:bottom w:val="single" w:sz="4" w:space="0" w:color="auto"/>
              <w:right w:val="single" w:sz="4" w:space="0" w:color="auto"/>
            </w:tcBorders>
            <w:shd w:val="clear" w:color="auto" w:fill="auto"/>
            <w:noWrap/>
          </w:tcPr>
          <w:p w14:paraId="7798021F" w14:textId="77777777" w:rsidR="003444AB" w:rsidRPr="00334DF9" w:rsidRDefault="003444AB" w:rsidP="00DF31CA">
            <w:pPr>
              <w:spacing w:before="30" w:after="30" w:line="150" w:lineRule="exact"/>
              <w:jc w:val="both"/>
              <w:rPr>
                <w:rFonts w:ascii="Arial" w:hAnsi="Arial" w:cs="Arial"/>
                <w:sz w:val="12"/>
                <w:szCs w:val="16"/>
              </w:rPr>
            </w:pPr>
          </w:p>
        </w:tc>
      </w:tr>
      <w:tr w:rsidR="003444AB" w:rsidRPr="00334DF9" w14:paraId="5C6B0738" w14:textId="77777777" w:rsidTr="00DF31CA">
        <w:trPr>
          <w:trHeight w:val="20"/>
          <w:jc w:val="center"/>
        </w:trPr>
        <w:tc>
          <w:tcPr>
            <w:tcW w:w="245" w:type="dxa"/>
            <w:tcBorders>
              <w:top w:val="nil"/>
              <w:left w:val="single" w:sz="4" w:space="0" w:color="auto"/>
              <w:bottom w:val="single" w:sz="4" w:space="0" w:color="auto"/>
              <w:right w:val="nil"/>
            </w:tcBorders>
            <w:shd w:val="clear" w:color="000000" w:fill="FFFFFF"/>
            <w:noWrap/>
          </w:tcPr>
          <w:p w14:paraId="28E55780" w14:textId="77777777" w:rsidR="003444AB" w:rsidRPr="00334DF9" w:rsidRDefault="003444AB" w:rsidP="00DF31CA">
            <w:pPr>
              <w:spacing w:before="30" w:after="30" w:line="150" w:lineRule="exact"/>
              <w:jc w:val="both"/>
              <w:rPr>
                <w:rFonts w:ascii="Arial" w:hAnsi="Arial" w:cs="Arial"/>
                <w:b/>
                <w:bCs/>
                <w:sz w:val="12"/>
                <w:szCs w:val="16"/>
              </w:rPr>
            </w:pPr>
          </w:p>
        </w:tc>
        <w:tc>
          <w:tcPr>
            <w:tcW w:w="554" w:type="dxa"/>
            <w:tcBorders>
              <w:top w:val="nil"/>
              <w:left w:val="nil"/>
              <w:bottom w:val="single" w:sz="4" w:space="0" w:color="auto"/>
              <w:right w:val="nil"/>
            </w:tcBorders>
            <w:shd w:val="clear" w:color="auto" w:fill="auto"/>
            <w:noWrap/>
          </w:tcPr>
          <w:p w14:paraId="015AA2AB" w14:textId="77777777" w:rsidR="003444AB" w:rsidRPr="00334DF9" w:rsidRDefault="003444AB" w:rsidP="00DF31CA">
            <w:pPr>
              <w:spacing w:before="30" w:after="30" w:line="150" w:lineRule="exact"/>
              <w:jc w:val="both"/>
              <w:rPr>
                <w:rFonts w:ascii="Arial" w:hAnsi="Arial" w:cs="Arial"/>
                <w:b/>
                <w:bCs/>
                <w:sz w:val="12"/>
                <w:szCs w:val="16"/>
              </w:rPr>
            </w:pPr>
          </w:p>
        </w:tc>
        <w:tc>
          <w:tcPr>
            <w:tcW w:w="2165" w:type="dxa"/>
            <w:tcBorders>
              <w:top w:val="nil"/>
              <w:left w:val="nil"/>
              <w:bottom w:val="single" w:sz="4" w:space="0" w:color="auto"/>
              <w:right w:val="single" w:sz="4" w:space="0" w:color="auto"/>
            </w:tcBorders>
            <w:shd w:val="clear" w:color="auto" w:fill="auto"/>
          </w:tcPr>
          <w:p w14:paraId="0D1F3372" w14:textId="77777777" w:rsidR="003444AB" w:rsidRPr="00334DF9" w:rsidRDefault="003444AB" w:rsidP="00DF31CA">
            <w:pPr>
              <w:spacing w:before="30" w:after="30" w:line="150" w:lineRule="exact"/>
              <w:jc w:val="both"/>
              <w:rPr>
                <w:rFonts w:ascii="Arial" w:hAnsi="Arial" w:cs="Arial"/>
                <w:b/>
                <w:bCs/>
                <w:sz w:val="12"/>
                <w:szCs w:val="16"/>
              </w:rPr>
            </w:pPr>
            <w:r w:rsidRPr="00334DF9">
              <w:rPr>
                <w:rFonts w:ascii="Arial" w:hAnsi="Arial" w:cs="Arial"/>
                <w:b/>
                <w:bCs/>
                <w:sz w:val="12"/>
                <w:szCs w:val="16"/>
              </w:rPr>
              <w:t>Total</w:t>
            </w:r>
          </w:p>
        </w:tc>
        <w:tc>
          <w:tcPr>
            <w:tcW w:w="958" w:type="dxa"/>
            <w:tcBorders>
              <w:top w:val="nil"/>
              <w:left w:val="nil"/>
              <w:bottom w:val="single" w:sz="4" w:space="0" w:color="auto"/>
              <w:right w:val="single" w:sz="4" w:space="0" w:color="auto"/>
            </w:tcBorders>
            <w:shd w:val="clear" w:color="auto" w:fill="auto"/>
            <w:noWrap/>
          </w:tcPr>
          <w:p w14:paraId="01054E2C" w14:textId="77777777" w:rsidR="003444AB" w:rsidRPr="00334DF9" w:rsidRDefault="003444AB" w:rsidP="00DF31CA">
            <w:pPr>
              <w:spacing w:before="30" w:after="30" w:line="150" w:lineRule="exact"/>
              <w:jc w:val="center"/>
              <w:rPr>
                <w:rFonts w:ascii="Arial" w:hAnsi="Arial" w:cs="Arial"/>
                <w:b/>
                <w:bCs/>
                <w:sz w:val="12"/>
                <w:szCs w:val="16"/>
              </w:rPr>
            </w:pPr>
            <w:r>
              <w:rPr>
                <w:rFonts w:ascii="Arial" w:hAnsi="Arial" w:cs="Arial"/>
                <w:b/>
                <w:bCs/>
                <w:sz w:val="12"/>
                <w:szCs w:val="16"/>
              </w:rPr>
              <w:t>(IV = IB + IIB + IIIB)</w:t>
            </w:r>
          </w:p>
        </w:tc>
        <w:tc>
          <w:tcPr>
            <w:tcW w:w="958" w:type="dxa"/>
            <w:tcBorders>
              <w:top w:val="nil"/>
              <w:left w:val="nil"/>
              <w:bottom w:val="single" w:sz="4" w:space="0" w:color="auto"/>
              <w:right w:val="single" w:sz="4" w:space="0" w:color="auto"/>
            </w:tcBorders>
            <w:shd w:val="clear" w:color="auto" w:fill="auto"/>
            <w:noWrap/>
          </w:tcPr>
          <w:p w14:paraId="43949DFA" w14:textId="77777777" w:rsidR="003444AB" w:rsidRPr="00334DF9" w:rsidRDefault="003444AB" w:rsidP="00DF31CA">
            <w:pPr>
              <w:spacing w:before="30" w:after="30" w:line="150" w:lineRule="exact"/>
              <w:jc w:val="center"/>
              <w:rPr>
                <w:rFonts w:ascii="Arial" w:hAnsi="Arial" w:cs="Arial"/>
                <w:b/>
                <w:bCs/>
                <w:sz w:val="12"/>
                <w:szCs w:val="16"/>
              </w:rPr>
            </w:pPr>
            <w:r>
              <w:rPr>
                <w:rFonts w:ascii="Arial" w:hAnsi="Arial" w:cs="Arial"/>
                <w:b/>
                <w:bCs/>
                <w:sz w:val="12"/>
                <w:szCs w:val="16"/>
              </w:rPr>
              <w:t>(IV = IB + IIB + IIIB)</w:t>
            </w:r>
          </w:p>
        </w:tc>
        <w:tc>
          <w:tcPr>
            <w:tcW w:w="958" w:type="dxa"/>
            <w:tcBorders>
              <w:top w:val="nil"/>
              <w:left w:val="nil"/>
              <w:bottom w:val="single" w:sz="4" w:space="0" w:color="auto"/>
              <w:right w:val="single" w:sz="4" w:space="0" w:color="auto"/>
            </w:tcBorders>
            <w:shd w:val="clear" w:color="auto" w:fill="auto"/>
            <w:noWrap/>
          </w:tcPr>
          <w:p w14:paraId="377D538E" w14:textId="77777777" w:rsidR="003444AB" w:rsidRPr="00334DF9" w:rsidRDefault="003444AB" w:rsidP="00DF31CA">
            <w:pPr>
              <w:spacing w:before="30" w:after="30" w:line="150" w:lineRule="exact"/>
              <w:jc w:val="center"/>
              <w:rPr>
                <w:rFonts w:ascii="Arial" w:hAnsi="Arial" w:cs="Arial"/>
                <w:b/>
                <w:bCs/>
                <w:sz w:val="12"/>
                <w:szCs w:val="16"/>
              </w:rPr>
            </w:pPr>
            <w:r>
              <w:rPr>
                <w:rFonts w:ascii="Arial" w:hAnsi="Arial" w:cs="Arial"/>
                <w:b/>
                <w:bCs/>
                <w:sz w:val="12"/>
                <w:szCs w:val="16"/>
              </w:rPr>
              <w:t>(IV = IB + IIB + IIIB)</w:t>
            </w:r>
          </w:p>
        </w:tc>
        <w:tc>
          <w:tcPr>
            <w:tcW w:w="958" w:type="dxa"/>
            <w:tcBorders>
              <w:top w:val="nil"/>
              <w:left w:val="nil"/>
              <w:bottom w:val="single" w:sz="4" w:space="0" w:color="auto"/>
              <w:right w:val="single" w:sz="4" w:space="0" w:color="auto"/>
            </w:tcBorders>
            <w:shd w:val="clear" w:color="auto" w:fill="auto"/>
            <w:noWrap/>
          </w:tcPr>
          <w:p w14:paraId="5DFB401B" w14:textId="77777777" w:rsidR="003444AB" w:rsidRPr="00334DF9" w:rsidRDefault="003444AB" w:rsidP="00DF31CA">
            <w:pPr>
              <w:spacing w:before="30" w:after="30" w:line="150" w:lineRule="exact"/>
              <w:jc w:val="center"/>
              <w:rPr>
                <w:rFonts w:ascii="Arial" w:hAnsi="Arial" w:cs="Arial"/>
                <w:b/>
                <w:bCs/>
                <w:sz w:val="12"/>
                <w:szCs w:val="16"/>
              </w:rPr>
            </w:pPr>
            <w:r>
              <w:rPr>
                <w:rFonts w:ascii="Arial" w:hAnsi="Arial" w:cs="Arial"/>
                <w:b/>
                <w:bCs/>
                <w:sz w:val="12"/>
                <w:szCs w:val="16"/>
              </w:rPr>
              <w:t>(IV = IB + IIB + IIIB)</w:t>
            </w:r>
          </w:p>
        </w:tc>
        <w:tc>
          <w:tcPr>
            <w:tcW w:w="958" w:type="dxa"/>
            <w:tcBorders>
              <w:top w:val="nil"/>
              <w:left w:val="nil"/>
              <w:bottom w:val="single" w:sz="4" w:space="0" w:color="auto"/>
              <w:right w:val="single" w:sz="4" w:space="0" w:color="auto"/>
            </w:tcBorders>
            <w:shd w:val="clear" w:color="auto" w:fill="auto"/>
            <w:noWrap/>
          </w:tcPr>
          <w:p w14:paraId="0AD73DA1" w14:textId="77777777" w:rsidR="003444AB" w:rsidRPr="00334DF9" w:rsidRDefault="003444AB" w:rsidP="00DF31CA">
            <w:pPr>
              <w:spacing w:before="30" w:after="30" w:line="150" w:lineRule="exact"/>
              <w:jc w:val="center"/>
              <w:rPr>
                <w:rFonts w:ascii="Arial" w:hAnsi="Arial" w:cs="Arial"/>
                <w:b/>
                <w:bCs/>
                <w:sz w:val="12"/>
                <w:szCs w:val="16"/>
              </w:rPr>
            </w:pPr>
            <w:r>
              <w:rPr>
                <w:rFonts w:ascii="Arial" w:hAnsi="Arial" w:cs="Arial"/>
                <w:b/>
                <w:bCs/>
                <w:sz w:val="12"/>
                <w:szCs w:val="16"/>
              </w:rPr>
              <w:t>(IV = IB + IIB + IIIB)</w:t>
            </w:r>
          </w:p>
        </w:tc>
        <w:tc>
          <w:tcPr>
            <w:tcW w:w="958" w:type="dxa"/>
            <w:vMerge w:val="restart"/>
            <w:tcBorders>
              <w:top w:val="nil"/>
              <w:left w:val="single" w:sz="4" w:space="0" w:color="auto"/>
              <w:bottom w:val="single" w:sz="4" w:space="0" w:color="000000"/>
              <w:right w:val="single" w:sz="4" w:space="0" w:color="auto"/>
            </w:tcBorders>
            <w:shd w:val="clear" w:color="auto" w:fill="auto"/>
            <w:noWrap/>
          </w:tcPr>
          <w:p w14:paraId="7E63F997" w14:textId="77777777" w:rsidR="003444AB" w:rsidRPr="00334DF9" w:rsidRDefault="003444AB" w:rsidP="00DF31CA">
            <w:pPr>
              <w:spacing w:before="30" w:after="30" w:line="150" w:lineRule="exact"/>
              <w:jc w:val="center"/>
              <w:rPr>
                <w:rFonts w:ascii="Arial" w:hAnsi="Arial" w:cs="Arial"/>
                <w:b/>
                <w:bCs/>
                <w:sz w:val="12"/>
                <w:szCs w:val="16"/>
              </w:rPr>
            </w:pPr>
            <w:r>
              <w:rPr>
                <w:rFonts w:ascii="Arial" w:hAnsi="Arial" w:cs="Arial"/>
                <w:b/>
                <w:bCs/>
                <w:sz w:val="12"/>
                <w:szCs w:val="16"/>
              </w:rPr>
              <w:t>(IV = IB + IIB + IIIB)</w:t>
            </w:r>
          </w:p>
        </w:tc>
      </w:tr>
      <w:tr w:rsidR="003444AB" w:rsidRPr="00334DF9" w14:paraId="5D290492" w14:textId="77777777" w:rsidTr="00DF31CA">
        <w:trPr>
          <w:trHeight w:val="20"/>
          <w:jc w:val="center"/>
        </w:trPr>
        <w:tc>
          <w:tcPr>
            <w:tcW w:w="245" w:type="dxa"/>
            <w:tcBorders>
              <w:top w:val="nil"/>
              <w:left w:val="nil"/>
              <w:bottom w:val="nil"/>
              <w:right w:val="nil"/>
            </w:tcBorders>
            <w:shd w:val="clear" w:color="auto" w:fill="auto"/>
          </w:tcPr>
          <w:p w14:paraId="1100E8CE" w14:textId="77777777" w:rsidR="003444AB" w:rsidRPr="00334DF9" w:rsidRDefault="003444AB" w:rsidP="00DF31CA">
            <w:pPr>
              <w:spacing w:before="30" w:after="30" w:line="150" w:lineRule="exact"/>
              <w:jc w:val="both"/>
              <w:rPr>
                <w:rFonts w:ascii="Arial" w:hAnsi="Arial" w:cs="Arial"/>
                <w:sz w:val="12"/>
                <w:szCs w:val="16"/>
              </w:rPr>
            </w:pPr>
          </w:p>
        </w:tc>
        <w:tc>
          <w:tcPr>
            <w:tcW w:w="554" w:type="dxa"/>
            <w:tcBorders>
              <w:top w:val="nil"/>
              <w:left w:val="nil"/>
              <w:bottom w:val="nil"/>
              <w:right w:val="nil"/>
            </w:tcBorders>
            <w:shd w:val="clear" w:color="auto" w:fill="auto"/>
          </w:tcPr>
          <w:p w14:paraId="6AEFEB2B" w14:textId="77777777" w:rsidR="003444AB" w:rsidRPr="00334DF9" w:rsidRDefault="003444AB" w:rsidP="00DF31CA">
            <w:pPr>
              <w:spacing w:before="30" w:after="30" w:line="150" w:lineRule="exact"/>
              <w:jc w:val="both"/>
              <w:rPr>
                <w:rFonts w:ascii="Arial" w:hAnsi="Arial" w:cs="Arial"/>
                <w:sz w:val="12"/>
                <w:szCs w:val="16"/>
              </w:rPr>
            </w:pPr>
          </w:p>
        </w:tc>
        <w:tc>
          <w:tcPr>
            <w:tcW w:w="2165" w:type="dxa"/>
            <w:tcBorders>
              <w:top w:val="nil"/>
              <w:left w:val="nil"/>
              <w:bottom w:val="nil"/>
              <w:right w:val="nil"/>
            </w:tcBorders>
            <w:shd w:val="clear" w:color="auto" w:fill="auto"/>
          </w:tcPr>
          <w:p w14:paraId="111DC3A4" w14:textId="77777777" w:rsidR="003444AB" w:rsidRPr="00334DF9" w:rsidRDefault="003444AB" w:rsidP="00DF31CA">
            <w:pPr>
              <w:spacing w:before="30" w:after="30" w:line="150" w:lineRule="exact"/>
              <w:jc w:val="both"/>
              <w:rPr>
                <w:rFonts w:ascii="Arial" w:hAnsi="Arial" w:cs="Arial"/>
                <w:sz w:val="12"/>
                <w:szCs w:val="16"/>
              </w:rPr>
            </w:pPr>
          </w:p>
        </w:tc>
        <w:tc>
          <w:tcPr>
            <w:tcW w:w="958" w:type="dxa"/>
            <w:tcBorders>
              <w:top w:val="nil"/>
              <w:left w:val="nil"/>
              <w:bottom w:val="nil"/>
              <w:right w:val="nil"/>
            </w:tcBorders>
            <w:shd w:val="clear" w:color="auto" w:fill="auto"/>
          </w:tcPr>
          <w:p w14:paraId="3DE71729" w14:textId="77777777" w:rsidR="003444AB" w:rsidRPr="00334DF9" w:rsidRDefault="003444AB" w:rsidP="00DF31CA">
            <w:pPr>
              <w:spacing w:before="30" w:after="30" w:line="150" w:lineRule="exact"/>
              <w:jc w:val="both"/>
              <w:rPr>
                <w:rFonts w:ascii="Arial" w:hAnsi="Arial" w:cs="Arial"/>
                <w:sz w:val="12"/>
                <w:szCs w:val="16"/>
              </w:rPr>
            </w:pPr>
          </w:p>
        </w:tc>
        <w:tc>
          <w:tcPr>
            <w:tcW w:w="958" w:type="dxa"/>
            <w:tcBorders>
              <w:top w:val="nil"/>
              <w:left w:val="nil"/>
              <w:bottom w:val="nil"/>
              <w:right w:val="nil"/>
            </w:tcBorders>
            <w:shd w:val="clear" w:color="auto" w:fill="auto"/>
          </w:tcPr>
          <w:p w14:paraId="65705CA7" w14:textId="77777777" w:rsidR="003444AB" w:rsidRPr="00334DF9" w:rsidRDefault="003444AB" w:rsidP="00DF31CA">
            <w:pPr>
              <w:spacing w:before="30" w:after="30" w:line="150" w:lineRule="exact"/>
              <w:jc w:val="both"/>
              <w:rPr>
                <w:rFonts w:ascii="Arial" w:hAnsi="Arial" w:cs="Arial"/>
                <w:sz w:val="12"/>
                <w:szCs w:val="16"/>
              </w:rPr>
            </w:pPr>
          </w:p>
        </w:tc>
        <w:tc>
          <w:tcPr>
            <w:tcW w:w="958" w:type="dxa"/>
            <w:tcBorders>
              <w:top w:val="nil"/>
              <w:left w:val="nil"/>
              <w:bottom w:val="nil"/>
              <w:right w:val="nil"/>
            </w:tcBorders>
            <w:shd w:val="clear" w:color="auto" w:fill="auto"/>
          </w:tcPr>
          <w:p w14:paraId="229F6DED" w14:textId="77777777" w:rsidR="003444AB" w:rsidRPr="00334DF9" w:rsidRDefault="003444AB" w:rsidP="00DF31CA">
            <w:pPr>
              <w:spacing w:before="30" w:after="30" w:line="150" w:lineRule="exact"/>
              <w:jc w:val="both"/>
              <w:rPr>
                <w:rFonts w:ascii="Arial" w:hAnsi="Arial" w:cs="Arial"/>
                <w:sz w:val="12"/>
                <w:szCs w:val="16"/>
              </w:rPr>
            </w:pPr>
          </w:p>
        </w:tc>
        <w:tc>
          <w:tcPr>
            <w:tcW w:w="1916" w:type="dxa"/>
            <w:gridSpan w:val="2"/>
            <w:tcBorders>
              <w:top w:val="single" w:sz="4" w:space="0" w:color="auto"/>
              <w:left w:val="single" w:sz="4" w:space="0" w:color="auto"/>
              <w:bottom w:val="single" w:sz="4" w:space="0" w:color="auto"/>
              <w:right w:val="single" w:sz="4" w:space="0" w:color="000000"/>
            </w:tcBorders>
            <w:shd w:val="clear" w:color="auto" w:fill="auto"/>
          </w:tcPr>
          <w:p w14:paraId="5948EF38" w14:textId="77777777" w:rsidR="003444AB" w:rsidRPr="00334DF9" w:rsidRDefault="003444AB" w:rsidP="00DF31CA">
            <w:pPr>
              <w:spacing w:before="30" w:after="30" w:line="150" w:lineRule="exact"/>
              <w:jc w:val="both"/>
              <w:rPr>
                <w:rFonts w:ascii="Arial" w:hAnsi="Arial" w:cs="Arial"/>
                <w:b/>
                <w:bCs/>
                <w:sz w:val="12"/>
                <w:szCs w:val="16"/>
              </w:rPr>
            </w:pPr>
            <w:r w:rsidRPr="00334DF9">
              <w:rPr>
                <w:rFonts w:ascii="Arial" w:hAnsi="Arial" w:cs="Arial"/>
                <w:b/>
                <w:bCs/>
                <w:sz w:val="12"/>
                <w:szCs w:val="16"/>
              </w:rPr>
              <w:t>Ingresos excedentes</w:t>
            </w:r>
            <w:r>
              <w:rPr>
                <w:rFonts w:ascii="Arial" w:hAnsi="Arial" w:cs="Arial"/>
                <w:b/>
                <w:bCs/>
                <w:sz w:val="12"/>
                <w:szCs w:val="16"/>
              </w:rPr>
              <w:t xml:space="preserve"> (22)</w:t>
            </w:r>
          </w:p>
        </w:tc>
        <w:tc>
          <w:tcPr>
            <w:tcW w:w="958" w:type="dxa"/>
            <w:vMerge/>
            <w:tcBorders>
              <w:top w:val="nil"/>
              <w:left w:val="single" w:sz="4" w:space="0" w:color="auto"/>
              <w:bottom w:val="single" w:sz="4" w:space="0" w:color="000000"/>
              <w:right w:val="single" w:sz="4" w:space="0" w:color="auto"/>
            </w:tcBorders>
          </w:tcPr>
          <w:p w14:paraId="5E0E142E" w14:textId="77777777" w:rsidR="003444AB" w:rsidRPr="00334DF9" w:rsidRDefault="003444AB" w:rsidP="00DF31CA">
            <w:pPr>
              <w:spacing w:before="30" w:after="30" w:line="150" w:lineRule="exact"/>
              <w:jc w:val="both"/>
              <w:rPr>
                <w:rFonts w:ascii="Arial" w:hAnsi="Arial" w:cs="Arial"/>
                <w:b/>
                <w:bCs/>
                <w:sz w:val="12"/>
                <w:szCs w:val="16"/>
              </w:rPr>
            </w:pPr>
          </w:p>
        </w:tc>
      </w:tr>
    </w:tbl>
    <w:p w14:paraId="09A14968" w14:textId="77777777" w:rsidR="003444AB" w:rsidRDefault="003444AB" w:rsidP="003444AB">
      <w:pPr>
        <w:spacing w:after="120" w:line="220" w:lineRule="atLeast"/>
        <w:rPr>
          <w:rFonts w:ascii="Arial" w:hAnsi="Arial" w:cs="Arial"/>
          <w:b/>
          <w:bCs/>
          <w:color w:val="000000"/>
          <w:sz w:val="12"/>
          <w:szCs w:val="12"/>
        </w:rPr>
      </w:pPr>
      <w:r w:rsidRPr="00E2503E">
        <w:rPr>
          <w:rFonts w:ascii="Arial" w:hAnsi="Arial" w:cs="Arial"/>
          <w:b/>
          <w:bCs/>
          <w:color w:val="000000"/>
          <w:sz w:val="12"/>
          <w:szCs w:val="12"/>
        </w:rPr>
        <w:t>R</w:t>
      </w:r>
      <w:r>
        <w:rPr>
          <w:rFonts w:ascii="Arial" w:hAnsi="Arial" w:cs="Arial"/>
          <w:b/>
          <w:bCs/>
          <w:color w:val="000000"/>
          <w:sz w:val="12"/>
          <w:szCs w:val="12"/>
        </w:rPr>
        <w:t>b</w:t>
      </w:r>
      <w:r w:rsidRPr="00E2503E">
        <w:rPr>
          <w:rFonts w:ascii="Arial" w:hAnsi="Arial" w:cs="Arial"/>
          <w:b/>
          <w:bCs/>
          <w:color w:val="000000"/>
          <w:sz w:val="12"/>
          <w:szCs w:val="12"/>
        </w:rPr>
        <w:t xml:space="preserve">: </w:t>
      </w:r>
      <w:r>
        <w:rPr>
          <w:rFonts w:ascii="Arial" w:hAnsi="Arial" w:cs="Arial"/>
          <w:b/>
          <w:bCs/>
          <w:color w:val="000000"/>
          <w:sz w:val="12"/>
          <w:szCs w:val="12"/>
        </w:rPr>
        <w:t>Rubro del Clasificador por Rubros de Ingresos</w:t>
      </w:r>
      <w:r w:rsidRPr="00E2503E">
        <w:rPr>
          <w:rFonts w:ascii="Arial" w:hAnsi="Arial" w:cs="Arial"/>
          <w:b/>
          <w:bCs/>
          <w:color w:val="000000"/>
          <w:sz w:val="12"/>
          <w:szCs w:val="12"/>
        </w:rPr>
        <w:t>.</w:t>
      </w:r>
    </w:p>
    <w:p w14:paraId="0B89D1A2" w14:textId="77777777" w:rsidR="003444AB" w:rsidRPr="00F369A6" w:rsidRDefault="003444AB" w:rsidP="003444AB">
      <w:pPr>
        <w:pStyle w:val="Texto"/>
        <w:spacing w:after="0" w:line="240" w:lineRule="auto"/>
        <w:ind w:firstLine="289"/>
        <w:rPr>
          <w:rFonts w:eastAsia="MS Mincho"/>
          <w:iCs/>
          <w:sz w:val="12"/>
          <w:szCs w:val="12"/>
        </w:rPr>
      </w:pPr>
      <w:r w:rsidRPr="00F369A6">
        <w:rPr>
          <w:rFonts w:eastAsia="MS Mincho"/>
          <w:iCs/>
          <w:sz w:val="12"/>
          <w:szCs w:val="12"/>
          <w:vertAlign w:val="superscript"/>
        </w:rPr>
        <w:t>1</w:t>
      </w:r>
      <w:r w:rsidRPr="00F369A6">
        <w:rPr>
          <w:rFonts w:eastAsia="MS Mincho"/>
          <w:iCs/>
          <w:sz w:val="12"/>
          <w:szCs w:val="12"/>
        </w:rPr>
        <w:t xml:space="preserve"> Incluye intereses que generan las cuentas bancarias del Poder Ejecutivo de la Federación</w:t>
      </w:r>
      <w:r>
        <w:rPr>
          <w:rFonts w:eastAsia="MS Mincho"/>
          <w:iCs/>
          <w:sz w:val="12"/>
          <w:szCs w:val="12"/>
        </w:rPr>
        <w:t>,</w:t>
      </w:r>
      <w:r w:rsidRPr="00F369A6">
        <w:rPr>
          <w:rFonts w:eastAsia="MS Mincho"/>
          <w:iCs/>
          <w:sz w:val="12"/>
          <w:szCs w:val="12"/>
        </w:rPr>
        <w:t xml:space="preserve"> </w:t>
      </w:r>
      <w:r>
        <w:rPr>
          <w:rFonts w:eastAsia="MS Mincho"/>
          <w:iCs/>
          <w:sz w:val="12"/>
          <w:szCs w:val="12"/>
        </w:rPr>
        <w:t>de las E</w:t>
      </w:r>
      <w:r w:rsidRPr="00F369A6">
        <w:rPr>
          <w:rFonts w:eastAsia="MS Mincho"/>
          <w:iCs/>
          <w:sz w:val="12"/>
          <w:szCs w:val="12"/>
        </w:rPr>
        <w:t xml:space="preserve">ntidades </w:t>
      </w:r>
      <w:r>
        <w:rPr>
          <w:rFonts w:eastAsia="MS Mincho"/>
          <w:iCs/>
          <w:sz w:val="12"/>
          <w:szCs w:val="12"/>
        </w:rPr>
        <w:t>F</w:t>
      </w:r>
      <w:r w:rsidRPr="00F369A6">
        <w:rPr>
          <w:rFonts w:eastAsia="MS Mincho"/>
          <w:iCs/>
          <w:sz w:val="12"/>
          <w:szCs w:val="12"/>
        </w:rPr>
        <w:t xml:space="preserve">ederativas, así como de los </w:t>
      </w:r>
      <w:r>
        <w:rPr>
          <w:rFonts w:eastAsia="MS Mincho"/>
          <w:iCs/>
          <w:sz w:val="12"/>
          <w:szCs w:val="12"/>
        </w:rPr>
        <w:t>M</w:t>
      </w:r>
      <w:r w:rsidRPr="00F369A6">
        <w:rPr>
          <w:rFonts w:eastAsia="MS Mincho"/>
          <w:iCs/>
          <w:sz w:val="12"/>
          <w:szCs w:val="12"/>
        </w:rPr>
        <w:t>unicipios.</w:t>
      </w:r>
    </w:p>
    <w:p w14:paraId="413BE5D4" w14:textId="77777777" w:rsidR="003444AB" w:rsidRPr="00F369A6" w:rsidRDefault="003444AB" w:rsidP="003444AB">
      <w:pPr>
        <w:pStyle w:val="Texto"/>
        <w:spacing w:after="0" w:line="240" w:lineRule="auto"/>
        <w:ind w:firstLine="289"/>
        <w:rPr>
          <w:rFonts w:eastAsia="MS Mincho"/>
          <w:iCs/>
          <w:sz w:val="12"/>
          <w:szCs w:val="12"/>
        </w:rPr>
      </w:pPr>
      <w:r w:rsidRPr="00F369A6">
        <w:rPr>
          <w:rFonts w:eastAsia="MS Mincho"/>
          <w:iCs/>
          <w:sz w:val="12"/>
          <w:szCs w:val="12"/>
          <w:vertAlign w:val="superscript"/>
        </w:rPr>
        <w:t>2</w:t>
      </w:r>
      <w:r w:rsidRPr="00F369A6">
        <w:rPr>
          <w:rFonts w:eastAsia="MS Mincho"/>
          <w:iCs/>
          <w:sz w:val="12"/>
          <w:szCs w:val="12"/>
        </w:rPr>
        <w:t xml:space="preserve"> Incluye donativos en efectivo del Poder Ejecutivo, entre otros aprovechamientos.</w:t>
      </w:r>
    </w:p>
    <w:p w14:paraId="31ECD5C6" w14:textId="25108AE3" w:rsidR="003444AB" w:rsidRDefault="003444AB" w:rsidP="003444AB">
      <w:pPr>
        <w:pStyle w:val="Texto"/>
        <w:spacing w:after="240" w:line="240" w:lineRule="auto"/>
        <w:ind w:left="369" w:hanging="85"/>
        <w:rPr>
          <w:rFonts w:eastAsia="MS Mincho"/>
          <w:iCs/>
          <w:sz w:val="12"/>
          <w:szCs w:val="12"/>
        </w:rPr>
      </w:pPr>
      <w:r w:rsidRPr="00F369A6">
        <w:rPr>
          <w:rFonts w:eastAsia="MS Mincho"/>
          <w:iCs/>
          <w:sz w:val="12"/>
          <w:szCs w:val="12"/>
          <w:vertAlign w:val="superscript"/>
        </w:rPr>
        <w:t>3</w:t>
      </w:r>
      <w:r w:rsidRPr="00F369A6">
        <w:rPr>
          <w:rFonts w:eastAsia="MS Mincho"/>
          <w:iCs/>
          <w:sz w:val="12"/>
          <w:szCs w:val="12"/>
        </w:rPr>
        <w:t xml:space="preserve"> </w:t>
      </w:r>
      <w:r>
        <w:rPr>
          <w:rFonts w:eastAsia="MS Mincho"/>
          <w:iCs/>
          <w:sz w:val="12"/>
          <w:szCs w:val="12"/>
        </w:rPr>
        <w:t>Otros Ingresos s</w:t>
      </w:r>
      <w:r w:rsidRPr="00F369A6">
        <w:rPr>
          <w:rFonts w:eastAsia="MS Mincho"/>
          <w:iCs/>
          <w:sz w:val="12"/>
          <w:szCs w:val="12"/>
        </w:rPr>
        <w:t xml:space="preserve">e refiere a los ingresos propios obtenidos por los Poderes Legislativo y Judicial, los Órganos Autónomos y las </w:t>
      </w:r>
      <w:r>
        <w:rPr>
          <w:rFonts w:eastAsia="MS Mincho"/>
          <w:iCs/>
          <w:sz w:val="12"/>
          <w:szCs w:val="12"/>
        </w:rPr>
        <w:t>E</w:t>
      </w:r>
      <w:r w:rsidRPr="00F369A6">
        <w:rPr>
          <w:rFonts w:eastAsia="MS Mincho"/>
          <w:iCs/>
          <w:sz w:val="12"/>
          <w:szCs w:val="12"/>
        </w:rPr>
        <w:t xml:space="preserve">ntidades de la </w:t>
      </w:r>
      <w:r>
        <w:rPr>
          <w:rFonts w:eastAsia="MS Mincho"/>
          <w:iCs/>
          <w:sz w:val="12"/>
          <w:szCs w:val="12"/>
        </w:rPr>
        <w:t>A</w:t>
      </w:r>
      <w:r w:rsidRPr="00F369A6">
        <w:rPr>
          <w:rFonts w:eastAsia="MS Mincho"/>
          <w:iCs/>
          <w:sz w:val="12"/>
          <w:szCs w:val="12"/>
        </w:rPr>
        <w:t xml:space="preserve">dministración </w:t>
      </w:r>
      <w:r>
        <w:rPr>
          <w:rFonts w:eastAsia="MS Mincho"/>
          <w:iCs/>
          <w:sz w:val="12"/>
          <w:szCs w:val="12"/>
        </w:rPr>
        <w:t>P</w:t>
      </w:r>
      <w:r w:rsidRPr="00F369A6">
        <w:rPr>
          <w:rFonts w:eastAsia="MS Mincho"/>
          <w:iCs/>
          <w:sz w:val="12"/>
          <w:szCs w:val="12"/>
        </w:rPr>
        <w:t xml:space="preserve">ública </w:t>
      </w:r>
      <w:r>
        <w:rPr>
          <w:rFonts w:eastAsia="MS Mincho"/>
          <w:iCs/>
          <w:sz w:val="12"/>
          <w:szCs w:val="12"/>
        </w:rPr>
        <w:t>P</w:t>
      </w:r>
      <w:r w:rsidRPr="00F369A6">
        <w:rPr>
          <w:rFonts w:eastAsia="MS Mincho"/>
          <w:iCs/>
          <w:sz w:val="12"/>
          <w:szCs w:val="12"/>
        </w:rPr>
        <w:t xml:space="preserve">araestatal y </w:t>
      </w:r>
      <w:r>
        <w:rPr>
          <w:rFonts w:eastAsia="MS Mincho"/>
          <w:iCs/>
          <w:sz w:val="12"/>
          <w:szCs w:val="12"/>
        </w:rPr>
        <w:t>P</w:t>
      </w:r>
      <w:r w:rsidRPr="00F369A6">
        <w:rPr>
          <w:rFonts w:eastAsia="MS Mincho"/>
          <w:iCs/>
          <w:sz w:val="12"/>
          <w:szCs w:val="12"/>
        </w:rPr>
        <w:t>aramunicipal, por sus actividades diversas no inherentes a su operación que generan recursos y que no sean ingresos por venta de bienes o prestación de servicios, tales como donativos en efectivo</w:t>
      </w:r>
      <w:r>
        <w:rPr>
          <w:rFonts w:eastAsia="MS Mincho"/>
          <w:iCs/>
          <w:sz w:val="12"/>
          <w:szCs w:val="12"/>
        </w:rPr>
        <w:t xml:space="preserve">, </w:t>
      </w:r>
      <w:r w:rsidRPr="00F369A6">
        <w:rPr>
          <w:rFonts w:eastAsia="MS Mincho"/>
          <w:iCs/>
          <w:sz w:val="12"/>
          <w:szCs w:val="12"/>
        </w:rPr>
        <w:t>entre otros.</w:t>
      </w:r>
    </w:p>
    <w:p w14:paraId="2C57E507" w14:textId="4EB25983" w:rsidR="006244EB" w:rsidRPr="006513BB" w:rsidRDefault="006244EB" w:rsidP="006244EB">
      <w:pPr>
        <w:tabs>
          <w:tab w:val="left" w:pos="6285"/>
        </w:tabs>
        <w:jc w:val="center"/>
        <w:rPr>
          <w:rFonts w:ascii="Arial" w:hAnsi="Arial" w:cs="Arial"/>
          <w:sz w:val="19"/>
          <w:szCs w:val="19"/>
        </w:rPr>
      </w:pPr>
      <w:r w:rsidRPr="006513BB">
        <w:rPr>
          <w:rFonts w:ascii="Arial" w:hAnsi="Arial" w:cs="Arial"/>
          <w:bCs/>
          <w:color w:val="000000"/>
          <w:sz w:val="19"/>
          <w:szCs w:val="19"/>
        </w:rPr>
        <w:t>Firma de los responsables</w:t>
      </w:r>
      <w:r>
        <w:rPr>
          <w:rFonts w:ascii="Arial" w:hAnsi="Arial" w:cs="Arial"/>
          <w:bCs/>
          <w:color w:val="000000"/>
          <w:sz w:val="19"/>
          <w:szCs w:val="19"/>
        </w:rPr>
        <w:t xml:space="preserve"> (23)</w:t>
      </w:r>
    </w:p>
    <w:p w14:paraId="42FA0194" w14:textId="77777777" w:rsidR="006244EB" w:rsidRDefault="006244EB" w:rsidP="006244EB">
      <w:pPr>
        <w:tabs>
          <w:tab w:val="left" w:pos="6285"/>
        </w:tabs>
        <w:rPr>
          <w:rFonts w:ascii="Arial" w:hAnsi="Arial" w:cs="Arial"/>
          <w:sz w:val="19"/>
          <w:szCs w:val="19"/>
        </w:rPr>
      </w:pPr>
    </w:p>
    <w:p w14:paraId="0C1B61E9" w14:textId="77777777" w:rsidR="006244EB" w:rsidRDefault="006244EB" w:rsidP="006244EB">
      <w:pPr>
        <w:spacing w:before="20" w:line="180" w:lineRule="exact"/>
        <w:jc w:val="both"/>
        <w:rPr>
          <w:rFonts w:ascii="Arial" w:hAnsi="Arial" w:cs="Arial"/>
          <w:b/>
          <w:bCs/>
          <w:color w:val="000000"/>
          <w:sz w:val="12"/>
          <w:szCs w:val="12"/>
        </w:rPr>
      </w:pPr>
    </w:p>
    <w:p w14:paraId="1187E4A4" w14:textId="77777777" w:rsidR="006244EB" w:rsidRDefault="006244EB" w:rsidP="006244EB">
      <w:pPr>
        <w:spacing w:before="20" w:line="180" w:lineRule="exact"/>
        <w:jc w:val="both"/>
        <w:rPr>
          <w:rFonts w:ascii="Arial" w:hAnsi="Arial" w:cs="Arial"/>
          <w:b/>
          <w:bCs/>
          <w:color w:val="000000"/>
          <w:sz w:val="12"/>
          <w:szCs w:val="12"/>
        </w:rPr>
      </w:pPr>
      <w:r>
        <w:rPr>
          <w:rFonts w:ascii="Arial" w:hAnsi="Arial" w:cs="Arial"/>
          <w:b/>
          <w:bCs/>
          <w:color w:val="000000"/>
          <w:sz w:val="12"/>
          <w:szCs w:val="12"/>
        </w:rPr>
        <w:t xml:space="preserve">                                                                                             ELABORADO POR:                                                                             REVISADO POR:</w:t>
      </w:r>
    </w:p>
    <w:p w14:paraId="255B1583" w14:textId="77777777" w:rsidR="006244EB" w:rsidRDefault="006244EB" w:rsidP="006244EB">
      <w:pPr>
        <w:spacing w:before="20" w:line="180" w:lineRule="exact"/>
        <w:jc w:val="both"/>
        <w:rPr>
          <w:rFonts w:ascii="Arial" w:hAnsi="Arial" w:cs="Arial"/>
          <w:b/>
          <w:bCs/>
          <w:color w:val="000000"/>
          <w:sz w:val="12"/>
          <w:szCs w:val="12"/>
        </w:rPr>
      </w:pPr>
      <w:r>
        <w:rPr>
          <w:rFonts w:ascii="Arial" w:hAnsi="Arial" w:cs="Arial"/>
          <w:b/>
          <w:bCs/>
          <w:color w:val="000000"/>
          <w:sz w:val="12"/>
          <w:szCs w:val="12"/>
        </w:rPr>
        <w:t xml:space="preserve">                                                                      JEFE (A) DEL DEPTO. DE CONTROL PRESUPUESTAL                                  DIRECTOR (A) DE FINANZAS</w:t>
      </w:r>
    </w:p>
    <w:p w14:paraId="32550354" w14:textId="77777777" w:rsidR="006244EB" w:rsidRDefault="006244EB" w:rsidP="006244EB">
      <w:pPr>
        <w:spacing w:before="20" w:line="180" w:lineRule="exact"/>
        <w:jc w:val="both"/>
        <w:rPr>
          <w:rFonts w:ascii="Arial" w:hAnsi="Arial" w:cs="Arial"/>
          <w:b/>
          <w:bCs/>
          <w:color w:val="000000"/>
          <w:sz w:val="12"/>
          <w:szCs w:val="12"/>
        </w:rPr>
      </w:pPr>
      <w:r>
        <w:rPr>
          <w:rFonts w:ascii="Arial" w:hAnsi="Arial" w:cs="Arial"/>
          <w:b/>
          <w:bCs/>
          <w:color w:val="000000"/>
          <w:sz w:val="12"/>
          <w:szCs w:val="12"/>
        </w:rPr>
        <w:t xml:space="preserve">                                                                                                     Y ANÁLISIS</w:t>
      </w:r>
    </w:p>
    <w:p w14:paraId="026D84F6" w14:textId="77777777" w:rsidR="006244EB" w:rsidRDefault="006244EB" w:rsidP="006244EB">
      <w:pPr>
        <w:spacing w:before="20" w:line="180" w:lineRule="exact"/>
        <w:jc w:val="both"/>
        <w:rPr>
          <w:rFonts w:ascii="Arial" w:hAnsi="Arial" w:cs="Arial"/>
          <w:b/>
          <w:bCs/>
          <w:color w:val="000000"/>
          <w:sz w:val="12"/>
          <w:szCs w:val="12"/>
        </w:rPr>
      </w:pPr>
    </w:p>
    <w:p w14:paraId="3E9283DF" w14:textId="77777777" w:rsidR="006244EB" w:rsidRDefault="006244EB" w:rsidP="006244EB">
      <w:pPr>
        <w:spacing w:before="20" w:line="180" w:lineRule="exact"/>
        <w:jc w:val="both"/>
        <w:rPr>
          <w:rFonts w:ascii="Arial" w:hAnsi="Arial" w:cs="Arial"/>
          <w:b/>
          <w:bCs/>
          <w:color w:val="000000"/>
          <w:sz w:val="12"/>
          <w:szCs w:val="12"/>
        </w:rPr>
      </w:pPr>
    </w:p>
    <w:p w14:paraId="15D9C5D4" w14:textId="77777777" w:rsidR="006244EB" w:rsidRDefault="006244EB" w:rsidP="006244EB">
      <w:pPr>
        <w:spacing w:before="20" w:line="180" w:lineRule="exact"/>
        <w:jc w:val="both"/>
        <w:rPr>
          <w:rFonts w:ascii="Arial" w:hAnsi="Arial" w:cs="Arial"/>
          <w:b/>
          <w:bCs/>
          <w:color w:val="000000"/>
          <w:sz w:val="12"/>
          <w:szCs w:val="12"/>
        </w:rPr>
      </w:pPr>
      <w:r>
        <w:rPr>
          <w:rFonts w:ascii="Arial" w:hAnsi="Arial" w:cs="Arial"/>
          <w:b/>
          <w:bCs/>
          <w:color w:val="000000"/>
          <w:sz w:val="12"/>
          <w:szCs w:val="12"/>
        </w:rPr>
        <w:t xml:space="preserve">                                                                                           APROBADO POR:                                                                              Vo. Bo. POR:</w:t>
      </w:r>
    </w:p>
    <w:p w14:paraId="5E8708E4" w14:textId="77777777" w:rsidR="006244EB" w:rsidRDefault="006244EB" w:rsidP="006244EB">
      <w:pPr>
        <w:tabs>
          <w:tab w:val="left" w:pos="6285"/>
        </w:tabs>
        <w:rPr>
          <w:rFonts w:ascii="Arial" w:hAnsi="Arial" w:cs="Arial"/>
          <w:sz w:val="19"/>
          <w:szCs w:val="19"/>
        </w:rPr>
      </w:pPr>
      <w:r>
        <w:rPr>
          <w:rFonts w:ascii="Arial" w:hAnsi="Arial" w:cs="Arial"/>
          <w:b/>
          <w:bCs/>
          <w:color w:val="000000"/>
          <w:sz w:val="12"/>
          <w:szCs w:val="12"/>
        </w:rPr>
        <w:t xml:space="preserve">                                                                                        DIRECTOR (</w:t>
      </w:r>
      <w:proofErr w:type="gramStart"/>
      <w:r>
        <w:rPr>
          <w:rFonts w:ascii="Arial" w:hAnsi="Arial" w:cs="Arial"/>
          <w:b/>
          <w:bCs/>
          <w:color w:val="000000"/>
          <w:sz w:val="12"/>
          <w:szCs w:val="12"/>
        </w:rPr>
        <w:t>A)  GENERAL</w:t>
      </w:r>
      <w:proofErr w:type="gramEnd"/>
      <w:r>
        <w:rPr>
          <w:rFonts w:ascii="Arial" w:hAnsi="Arial" w:cs="Arial"/>
          <w:b/>
          <w:bCs/>
          <w:color w:val="000000"/>
          <w:sz w:val="12"/>
          <w:szCs w:val="12"/>
        </w:rPr>
        <w:t xml:space="preserve">                                                               CONTRALOR  (A) GENERAL</w:t>
      </w:r>
    </w:p>
    <w:p w14:paraId="06ACF824" w14:textId="34B8301B" w:rsidR="006244EB" w:rsidRDefault="006244EB" w:rsidP="006244EB">
      <w:pPr>
        <w:pStyle w:val="Texto"/>
        <w:spacing w:after="240" w:line="240" w:lineRule="auto"/>
        <w:rPr>
          <w:rFonts w:eastAsia="MS Mincho"/>
          <w:iCs/>
          <w:sz w:val="12"/>
          <w:szCs w:val="12"/>
        </w:rPr>
      </w:pPr>
    </w:p>
    <w:p w14:paraId="191A4A09" w14:textId="20970706" w:rsidR="006244EB" w:rsidRDefault="006244EB" w:rsidP="003444AB">
      <w:pPr>
        <w:pStyle w:val="Texto"/>
        <w:spacing w:after="240" w:line="240" w:lineRule="auto"/>
        <w:ind w:left="369" w:hanging="85"/>
        <w:rPr>
          <w:rFonts w:eastAsia="MS Mincho"/>
          <w:iCs/>
          <w:sz w:val="12"/>
          <w:szCs w:val="12"/>
        </w:rPr>
      </w:pPr>
    </w:p>
    <w:p w14:paraId="5CF53D28" w14:textId="4738086A" w:rsidR="006244EB" w:rsidRDefault="006244EB" w:rsidP="003444AB">
      <w:pPr>
        <w:pStyle w:val="Texto"/>
        <w:spacing w:after="240" w:line="240" w:lineRule="auto"/>
        <w:ind w:left="369" w:hanging="85"/>
        <w:rPr>
          <w:rFonts w:eastAsia="MS Mincho"/>
          <w:iCs/>
          <w:sz w:val="12"/>
          <w:szCs w:val="12"/>
        </w:rPr>
      </w:pPr>
    </w:p>
    <w:p w14:paraId="4BA79F07" w14:textId="77777777" w:rsidR="006244EB" w:rsidRDefault="006244EB" w:rsidP="003444AB">
      <w:pPr>
        <w:pStyle w:val="Texto"/>
        <w:spacing w:after="240" w:line="240" w:lineRule="auto"/>
        <w:ind w:left="369" w:hanging="85"/>
        <w:rPr>
          <w:rFonts w:eastAsia="MS Mincho"/>
          <w:iCs/>
          <w:sz w:val="12"/>
          <w:szCs w:val="12"/>
        </w:rPr>
      </w:pPr>
    </w:p>
    <w:p w14:paraId="56B6844B" w14:textId="77777777" w:rsidR="003444AB" w:rsidRPr="00EA5580" w:rsidRDefault="003444AB" w:rsidP="003444AB">
      <w:pPr>
        <w:spacing w:after="120" w:line="220" w:lineRule="exact"/>
        <w:jc w:val="center"/>
        <w:rPr>
          <w:rFonts w:ascii="Arial" w:hAnsi="Arial" w:cs="Arial"/>
          <w:b/>
          <w:smallCaps/>
          <w:sz w:val="18"/>
          <w:szCs w:val="18"/>
        </w:rPr>
      </w:pPr>
      <w:r w:rsidRPr="00EA5580">
        <w:rPr>
          <w:rFonts w:ascii="Arial" w:hAnsi="Arial" w:cs="Arial"/>
          <w:b/>
          <w:smallCaps/>
          <w:sz w:val="18"/>
          <w:szCs w:val="18"/>
        </w:rPr>
        <w:lastRenderedPageBreak/>
        <w:t xml:space="preserve">Instructivo de Llenado del Formato </w:t>
      </w:r>
      <w:r>
        <w:rPr>
          <w:rFonts w:ascii="Arial" w:hAnsi="Arial" w:cs="Arial"/>
          <w:b/>
          <w:smallCaps/>
          <w:sz w:val="18"/>
          <w:szCs w:val="18"/>
        </w:rPr>
        <w:t>Estado Analítico de Ingresos</w:t>
      </w:r>
    </w:p>
    <w:p w14:paraId="32FE1E45" w14:textId="644C7974" w:rsidR="003444AB" w:rsidRPr="00EA5580" w:rsidRDefault="003444AB" w:rsidP="003444AB">
      <w:pPr>
        <w:numPr>
          <w:ilvl w:val="0"/>
          <w:numId w:val="11"/>
        </w:numPr>
        <w:spacing w:before="240" w:after="120" w:line="220" w:lineRule="exact"/>
        <w:ind w:left="646" w:hanging="357"/>
        <w:jc w:val="both"/>
        <w:rPr>
          <w:rFonts w:ascii="Arial" w:hAnsi="Arial" w:cs="Arial"/>
          <w:sz w:val="18"/>
          <w:szCs w:val="20"/>
        </w:rPr>
      </w:pPr>
      <w:r w:rsidRPr="00EA5580">
        <w:rPr>
          <w:rFonts w:ascii="Arial" w:hAnsi="Arial" w:cs="Arial"/>
          <w:b/>
          <w:sz w:val="18"/>
          <w:szCs w:val="20"/>
        </w:rPr>
        <w:t xml:space="preserve">Nombre del </w:t>
      </w:r>
      <w:r w:rsidR="00975FFD">
        <w:rPr>
          <w:rFonts w:ascii="Arial" w:hAnsi="Arial" w:cs="Arial"/>
          <w:b/>
          <w:sz w:val="18"/>
          <w:szCs w:val="20"/>
        </w:rPr>
        <w:t>Organismo Operador Municipal</w:t>
      </w:r>
      <w:r w:rsidRPr="00EA5580">
        <w:rPr>
          <w:rFonts w:ascii="Arial" w:hAnsi="Arial" w:cs="Arial"/>
          <w:b/>
          <w:sz w:val="18"/>
          <w:szCs w:val="20"/>
        </w:rPr>
        <w:t>:</w:t>
      </w:r>
      <w:r w:rsidRPr="00EA5580">
        <w:rPr>
          <w:rFonts w:ascii="Arial" w:hAnsi="Arial" w:cs="Arial"/>
          <w:sz w:val="18"/>
          <w:szCs w:val="20"/>
        </w:rPr>
        <w:t xml:space="preserve"> Corresponde al nombre de</w:t>
      </w:r>
      <w:r w:rsidR="00975FFD">
        <w:rPr>
          <w:rFonts w:ascii="Arial" w:hAnsi="Arial" w:cs="Arial"/>
          <w:sz w:val="18"/>
          <w:szCs w:val="20"/>
        </w:rPr>
        <w:t xml:space="preserve"> </w:t>
      </w:r>
      <w:r w:rsidRPr="00EA5580">
        <w:rPr>
          <w:rFonts w:ascii="Arial" w:hAnsi="Arial" w:cs="Arial"/>
          <w:sz w:val="18"/>
          <w:szCs w:val="20"/>
        </w:rPr>
        <w:t>l</w:t>
      </w:r>
      <w:r w:rsidR="00975FFD">
        <w:rPr>
          <w:rFonts w:ascii="Arial" w:hAnsi="Arial" w:cs="Arial"/>
          <w:sz w:val="18"/>
          <w:szCs w:val="20"/>
        </w:rPr>
        <w:t xml:space="preserve">a Comisión de Agua Potable y Alcantarillado del Municipio de Acapulco, quien es el que </w:t>
      </w:r>
      <w:r w:rsidRPr="00EA5580">
        <w:rPr>
          <w:rFonts w:ascii="Arial" w:hAnsi="Arial" w:cs="Arial"/>
          <w:sz w:val="18"/>
          <w:szCs w:val="20"/>
        </w:rPr>
        <w:t xml:space="preserve">emite el estado </w:t>
      </w:r>
      <w:r>
        <w:rPr>
          <w:rFonts w:ascii="Arial" w:hAnsi="Arial" w:cs="Arial"/>
          <w:sz w:val="18"/>
          <w:szCs w:val="20"/>
        </w:rPr>
        <w:t>presupuestario</w:t>
      </w:r>
      <w:r w:rsidRPr="00EA5580">
        <w:rPr>
          <w:rFonts w:ascii="Arial" w:hAnsi="Arial" w:cs="Arial"/>
          <w:sz w:val="18"/>
          <w:szCs w:val="20"/>
        </w:rPr>
        <w:t>.</w:t>
      </w:r>
    </w:p>
    <w:p w14:paraId="59DBFB8E" w14:textId="77777777" w:rsidR="003444AB" w:rsidRPr="00EA5580" w:rsidRDefault="003444AB" w:rsidP="003444AB">
      <w:pPr>
        <w:numPr>
          <w:ilvl w:val="0"/>
          <w:numId w:val="11"/>
        </w:numPr>
        <w:spacing w:after="120" w:line="220" w:lineRule="exact"/>
        <w:ind w:left="646" w:hanging="357"/>
        <w:jc w:val="both"/>
        <w:rPr>
          <w:rFonts w:ascii="Arial" w:hAnsi="Arial" w:cs="Arial"/>
          <w:sz w:val="18"/>
          <w:szCs w:val="20"/>
        </w:rPr>
      </w:pPr>
      <w:r w:rsidRPr="00517086">
        <w:rPr>
          <w:rFonts w:ascii="Arial" w:hAnsi="Arial" w:cs="Arial"/>
          <w:b/>
          <w:sz w:val="18"/>
          <w:szCs w:val="20"/>
        </w:rPr>
        <w:t>Estado Analítico de Ingresos</w:t>
      </w:r>
      <w:r w:rsidRPr="00EA5580">
        <w:rPr>
          <w:rFonts w:ascii="Arial" w:hAnsi="Arial" w:cs="Arial"/>
          <w:b/>
          <w:sz w:val="18"/>
          <w:szCs w:val="20"/>
        </w:rPr>
        <w:t>:</w:t>
      </w:r>
      <w:r w:rsidRPr="00EA5580">
        <w:rPr>
          <w:rFonts w:ascii="Arial" w:hAnsi="Arial" w:cs="Arial"/>
        </w:rPr>
        <w:t xml:space="preserve"> </w:t>
      </w:r>
      <w:r w:rsidRPr="00EA5580">
        <w:rPr>
          <w:rFonts w:ascii="Arial" w:hAnsi="Arial" w:cs="Arial"/>
          <w:sz w:val="18"/>
          <w:szCs w:val="20"/>
        </w:rPr>
        <w:t xml:space="preserve">Nombre del estado </w:t>
      </w:r>
      <w:r w:rsidRPr="00F6119C">
        <w:rPr>
          <w:rFonts w:ascii="Arial" w:hAnsi="Arial" w:cs="Arial"/>
          <w:sz w:val="18"/>
          <w:szCs w:val="20"/>
        </w:rPr>
        <w:t>presupuestario</w:t>
      </w:r>
      <w:r w:rsidRPr="00EA5580">
        <w:rPr>
          <w:rFonts w:ascii="Arial" w:hAnsi="Arial" w:cs="Arial"/>
          <w:sz w:val="18"/>
          <w:szCs w:val="20"/>
        </w:rPr>
        <w:t xml:space="preserve">. </w:t>
      </w:r>
    </w:p>
    <w:p w14:paraId="674E6328" w14:textId="77777777" w:rsidR="003444AB" w:rsidRPr="00EA5580" w:rsidRDefault="003444AB" w:rsidP="003444AB">
      <w:pPr>
        <w:numPr>
          <w:ilvl w:val="0"/>
          <w:numId w:val="11"/>
        </w:numPr>
        <w:spacing w:after="120" w:line="220" w:lineRule="exact"/>
        <w:jc w:val="both"/>
        <w:rPr>
          <w:rFonts w:ascii="Arial" w:hAnsi="Arial" w:cs="Arial"/>
          <w:sz w:val="18"/>
          <w:szCs w:val="20"/>
        </w:rPr>
      </w:pPr>
      <w:r w:rsidRPr="00EA5580">
        <w:rPr>
          <w:rFonts w:ascii="Arial" w:hAnsi="Arial" w:cs="Arial"/>
          <w:b/>
          <w:sz w:val="18"/>
          <w:szCs w:val="20"/>
        </w:rPr>
        <w:t>Del XXXX al XXXX:</w:t>
      </w:r>
      <w:r w:rsidRPr="00EA5580">
        <w:rPr>
          <w:rFonts w:ascii="Arial" w:hAnsi="Arial" w:cs="Arial"/>
          <w:sz w:val="18"/>
          <w:szCs w:val="20"/>
        </w:rPr>
        <w:t xml:space="preserve"> Corresponde a la fecha inicial y final del periodo que se reporta.</w:t>
      </w:r>
    </w:p>
    <w:p w14:paraId="453ED6F0" w14:textId="77777777" w:rsidR="003444AB" w:rsidRPr="00EA5580" w:rsidRDefault="003444AB" w:rsidP="003444AB">
      <w:pPr>
        <w:numPr>
          <w:ilvl w:val="0"/>
          <w:numId w:val="11"/>
        </w:numPr>
        <w:spacing w:after="120" w:line="220" w:lineRule="exact"/>
        <w:jc w:val="both"/>
        <w:rPr>
          <w:rFonts w:ascii="Arial" w:hAnsi="Arial" w:cs="Arial"/>
          <w:sz w:val="18"/>
          <w:szCs w:val="18"/>
        </w:rPr>
      </w:pPr>
      <w:r w:rsidRPr="00EA5580">
        <w:rPr>
          <w:rFonts w:ascii="Arial" w:hAnsi="Arial" w:cs="Arial"/>
          <w:b/>
          <w:sz w:val="18"/>
          <w:szCs w:val="18"/>
        </w:rPr>
        <w:t>(Cifras en Pesos):</w:t>
      </w:r>
      <w:r w:rsidRPr="00EA5580">
        <w:rPr>
          <w:rFonts w:ascii="Arial" w:hAnsi="Arial" w:cs="Arial"/>
          <w:sz w:val="18"/>
          <w:szCs w:val="18"/>
        </w:rPr>
        <w:t xml:space="preserve"> La unidad monetaria en que estará expresado el estado </w:t>
      </w:r>
      <w:r>
        <w:rPr>
          <w:rFonts w:ascii="Arial" w:hAnsi="Arial" w:cs="Arial"/>
          <w:sz w:val="18"/>
          <w:szCs w:val="18"/>
        </w:rPr>
        <w:t>presupuestario</w:t>
      </w:r>
      <w:r w:rsidRPr="00EA5580">
        <w:rPr>
          <w:rFonts w:ascii="Arial" w:hAnsi="Arial" w:cs="Arial"/>
          <w:sz w:val="18"/>
          <w:szCs w:val="18"/>
        </w:rPr>
        <w:t xml:space="preserve"> será en Pesos</w:t>
      </w:r>
      <w:r w:rsidRPr="00EA5580">
        <w:rPr>
          <w:rFonts w:ascii="Arial" w:hAnsi="Arial" w:cs="Arial"/>
          <w:b/>
          <w:sz w:val="18"/>
          <w:szCs w:val="18"/>
        </w:rPr>
        <w:t>.</w:t>
      </w:r>
    </w:p>
    <w:p w14:paraId="16C89420" w14:textId="77777777" w:rsidR="003444AB" w:rsidRPr="00EA5580" w:rsidRDefault="003444AB" w:rsidP="003444AB">
      <w:pPr>
        <w:numPr>
          <w:ilvl w:val="0"/>
          <w:numId w:val="11"/>
        </w:numPr>
        <w:spacing w:after="120" w:line="220" w:lineRule="exact"/>
        <w:jc w:val="both"/>
        <w:rPr>
          <w:rFonts w:ascii="Arial" w:hAnsi="Arial" w:cs="Arial"/>
          <w:sz w:val="18"/>
          <w:szCs w:val="20"/>
        </w:rPr>
      </w:pPr>
      <w:r w:rsidRPr="0083143D">
        <w:rPr>
          <w:rFonts w:ascii="Arial" w:hAnsi="Arial" w:cs="Arial"/>
          <w:b/>
          <w:sz w:val="18"/>
          <w:szCs w:val="20"/>
        </w:rPr>
        <w:t>Rubro de Ingresos</w:t>
      </w:r>
      <w:r>
        <w:rPr>
          <w:rFonts w:ascii="Arial" w:hAnsi="Arial" w:cs="Arial"/>
          <w:b/>
          <w:sz w:val="18"/>
          <w:szCs w:val="20"/>
        </w:rPr>
        <w:t xml:space="preserve"> / Fuente de Financiamiento</w:t>
      </w:r>
      <w:r w:rsidRPr="0083143D">
        <w:rPr>
          <w:rFonts w:ascii="Arial" w:hAnsi="Arial" w:cs="Arial"/>
          <w:b/>
          <w:sz w:val="18"/>
          <w:szCs w:val="20"/>
        </w:rPr>
        <w:t>:</w:t>
      </w:r>
      <w:r w:rsidRPr="00EA5580">
        <w:rPr>
          <w:rFonts w:ascii="Arial" w:hAnsi="Arial" w:cs="Arial"/>
          <w:sz w:val="18"/>
          <w:szCs w:val="20"/>
        </w:rPr>
        <w:t xml:space="preserve"> </w:t>
      </w:r>
      <w:r>
        <w:rPr>
          <w:rFonts w:ascii="Arial" w:hAnsi="Arial" w:cs="Arial"/>
          <w:sz w:val="18"/>
          <w:szCs w:val="20"/>
        </w:rPr>
        <w:t xml:space="preserve">Corresponde a la denominación del </w:t>
      </w:r>
      <w:r w:rsidRPr="0083143D">
        <w:rPr>
          <w:rFonts w:ascii="Arial" w:hAnsi="Arial" w:cs="Arial"/>
          <w:sz w:val="18"/>
          <w:szCs w:val="20"/>
        </w:rPr>
        <w:t>mayor nivel de agregación del CRI que presenta y ordena los grupos principales de los ingresos públicos en función de su naturaleza.</w:t>
      </w:r>
    </w:p>
    <w:p w14:paraId="27E7486C" w14:textId="77777777" w:rsidR="003444AB" w:rsidRPr="00EA5580" w:rsidRDefault="003444AB" w:rsidP="003444AB">
      <w:pPr>
        <w:numPr>
          <w:ilvl w:val="0"/>
          <w:numId w:val="11"/>
        </w:numPr>
        <w:spacing w:after="120" w:line="220" w:lineRule="exact"/>
        <w:jc w:val="both"/>
        <w:rPr>
          <w:rFonts w:ascii="Arial" w:hAnsi="Arial" w:cs="Arial"/>
          <w:sz w:val="18"/>
          <w:szCs w:val="20"/>
        </w:rPr>
      </w:pPr>
      <w:r w:rsidRPr="00517086">
        <w:rPr>
          <w:rFonts w:ascii="Arial" w:hAnsi="Arial" w:cs="Arial"/>
          <w:b/>
          <w:sz w:val="18"/>
          <w:szCs w:val="20"/>
        </w:rPr>
        <w:t>Estimado</w:t>
      </w:r>
      <w:r w:rsidRPr="00EA5580">
        <w:rPr>
          <w:rFonts w:ascii="Arial" w:hAnsi="Arial" w:cs="Arial"/>
          <w:b/>
          <w:sz w:val="18"/>
          <w:szCs w:val="20"/>
        </w:rPr>
        <w:t>:</w:t>
      </w:r>
      <w:r w:rsidRPr="00EA5580">
        <w:rPr>
          <w:rFonts w:ascii="Arial" w:hAnsi="Arial" w:cs="Arial"/>
          <w:sz w:val="18"/>
          <w:szCs w:val="20"/>
        </w:rPr>
        <w:t xml:space="preserve"> </w:t>
      </w:r>
      <w:r>
        <w:rPr>
          <w:rFonts w:ascii="Arial" w:hAnsi="Arial" w:cs="Arial"/>
          <w:sz w:val="18"/>
          <w:szCs w:val="20"/>
        </w:rPr>
        <w:t>Es</w:t>
      </w:r>
      <w:r w:rsidRPr="00002AA2">
        <w:rPr>
          <w:rFonts w:ascii="Arial" w:hAnsi="Arial" w:cs="Arial"/>
          <w:sz w:val="18"/>
          <w:szCs w:val="20"/>
        </w:rPr>
        <w:t xml:space="preserve"> el momento contable que refleja los montos previstos que se aprueban a</w:t>
      </w:r>
      <w:r>
        <w:rPr>
          <w:rFonts w:ascii="Arial" w:hAnsi="Arial" w:cs="Arial"/>
          <w:sz w:val="18"/>
          <w:szCs w:val="20"/>
        </w:rPr>
        <w:t>nualmente en la Ley de Ingresos o en el Presupuesto de Ingresos</w:t>
      </w:r>
      <w:r w:rsidRPr="00002AA2">
        <w:rPr>
          <w:rFonts w:ascii="Arial" w:hAnsi="Arial" w:cs="Arial"/>
          <w:sz w:val="18"/>
          <w:szCs w:val="20"/>
        </w:rPr>
        <w:t>.</w:t>
      </w:r>
    </w:p>
    <w:p w14:paraId="6ED224EF" w14:textId="77777777" w:rsidR="003444AB" w:rsidRPr="00EA5580" w:rsidRDefault="003444AB" w:rsidP="003444AB">
      <w:pPr>
        <w:numPr>
          <w:ilvl w:val="0"/>
          <w:numId w:val="11"/>
        </w:numPr>
        <w:spacing w:after="120" w:line="220" w:lineRule="exact"/>
        <w:jc w:val="both"/>
        <w:rPr>
          <w:rFonts w:ascii="Arial" w:hAnsi="Arial" w:cs="Arial"/>
          <w:sz w:val="18"/>
          <w:szCs w:val="20"/>
        </w:rPr>
      </w:pPr>
      <w:r w:rsidRPr="00517086">
        <w:rPr>
          <w:rFonts w:ascii="Arial" w:hAnsi="Arial" w:cs="Arial"/>
          <w:b/>
          <w:sz w:val="18"/>
          <w:szCs w:val="20"/>
        </w:rPr>
        <w:t>Ampliaciones</w:t>
      </w:r>
      <w:r>
        <w:rPr>
          <w:rFonts w:ascii="Arial" w:hAnsi="Arial" w:cs="Arial"/>
          <w:b/>
          <w:sz w:val="18"/>
          <w:szCs w:val="20"/>
        </w:rPr>
        <w:t>/</w:t>
      </w:r>
      <w:r w:rsidRPr="00517086">
        <w:rPr>
          <w:rFonts w:ascii="Arial" w:hAnsi="Arial" w:cs="Arial"/>
          <w:b/>
          <w:sz w:val="18"/>
          <w:szCs w:val="20"/>
        </w:rPr>
        <w:t xml:space="preserve"> </w:t>
      </w:r>
      <w:r>
        <w:rPr>
          <w:rFonts w:ascii="Arial" w:hAnsi="Arial" w:cs="Arial"/>
          <w:b/>
          <w:sz w:val="18"/>
          <w:szCs w:val="20"/>
        </w:rPr>
        <w:t>(</w:t>
      </w:r>
      <w:r w:rsidRPr="00517086">
        <w:rPr>
          <w:rFonts w:ascii="Arial" w:hAnsi="Arial" w:cs="Arial"/>
          <w:b/>
          <w:sz w:val="18"/>
          <w:szCs w:val="20"/>
        </w:rPr>
        <w:t>Reducciones</w:t>
      </w:r>
      <w:r>
        <w:rPr>
          <w:rFonts w:ascii="Arial" w:hAnsi="Arial" w:cs="Arial"/>
          <w:b/>
          <w:sz w:val="18"/>
          <w:szCs w:val="20"/>
        </w:rPr>
        <w:t>)</w:t>
      </w:r>
      <w:r w:rsidRPr="00EA5580">
        <w:rPr>
          <w:rFonts w:ascii="Arial" w:hAnsi="Arial" w:cs="Arial"/>
          <w:b/>
          <w:sz w:val="18"/>
          <w:szCs w:val="20"/>
        </w:rPr>
        <w:t>:</w:t>
      </w:r>
      <w:r w:rsidRPr="00EA5580">
        <w:rPr>
          <w:rFonts w:ascii="Arial" w:hAnsi="Arial" w:cs="Arial"/>
          <w:sz w:val="18"/>
          <w:szCs w:val="20"/>
        </w:rPr>
        <w:t xml:space="preserve"> Corresponde </w:t>
      </w:r>
      <w:r w:rsidRPr="00A94191">
        <w:rPr>
          <w:rFonts w:ascii="Arial" w:hAnsi="Arial" w:cs="Arial"/>
          <w:sz w:val="18"/>
          <w:szCs w:val="20"/>
        </w:rPr>
        <w:t>a las adecuaciones presupuestarias a la Ley de Ingresos estimada</w:t>
      </w:r>
      <w:r>
        <w:rPr>
          <w:rFonts w:ascii="Arial" w:hAnsi="Arial" w:cs="Arial"/>
          <w:sz w:val="18"/>
          <w:szCs w:val="20"/>
        </w:rPr>
        <w:t xml:space="preserve"> o al Presupuesto de Ingresos aprobado (ampliaciones menos reducciones)</w:t>
      </w:r>
      <w:r w:rsidRPr="00E35D0C">
        <w:rPr>
          <w:rFonts w:ascii="Arial" w:hAnsi="Arial" w:cs="Arial"/>
          <w:sz w:val="18"/>
          <w:szCs w:val="20"/>
        </w:rPr>
        <w:t xml:space="preserve">, considerando </w:t>
      </w:r>
      <w:r>
        <w:rPr>
          <w:rFonts w:ascii="Arial" w:hAnsi="Arial" w:cs="Arial"/>
          <w:sz w:val="18"/>
          <w:szCs w:val="20"/>
        </w:rPr>
        <w:t xml:space="preserve">que cuando </w:t>
      </w:r>
      <w:r w:rsidRPr="00094723">
        <w:rPr>
          <w:rFonts w:ascii="Arial" w:hAnsi="Arial" w:cs="Arial"/>
          <w:sz w:val="18"/>
          <w:szCs w:val="20"/>
        </w:rPr>
        <w:t xml:space="preserve">la diferencia entre ampliaciones y reducciones </w:t>
      </w:r>
      <w:r>
        <w:rPr>
          <w:rFonts w:ascii="Arial" w:hAnsi="Arial" w:cs="Arial"/>
          <w:sz w:val="18"/>
          <w:szCs w:val="20"/>
        </w:rPr>
        <w:t>sea mayor,</w:t>
      </w:r>
      <w:r w:rsidRPr="00094723">
        <w:rPr>
          <w:rFonts w:ascii="Arial" w:hAnsi="Arial" w:cs="Arial"/>
          <w:sz w:val="18"/>
          <w:szCs w:val="20"/>
        </w:rPr>
        <w:t xml:space="preserve"> el </w:t>
      </w:r>
      <w:r>
        <w:rPr>
          <w:rFonts w:ascii="Arial" w:hAnsi="Arial" w:cs="Arial"/>
          <w:sz w:val="18"/>
          <w:szCs w:val="20"/>
        </w:rPr>
        <w:t>importe</w:t>
      </w:r>
      <w:r w:rsidRPr="00094723">
        <w:rPr>
          <w:rFonts w:ascii="Arial" w:hAnsi="Arial" w:cs="Arial"/>
          <w:sz w:val="18"/>
          <w:szCs w:val="20"/>
        </w:rPr>
        <w:t xml:space="preserve"> </w:t>
      </w:r>
      <w:r>
        <w:rPr>
          <w:rFonts w:ascii="Arial" w:hAnsi="Arial" w:cs="Arial"/>
          <w:sz w:val="18"/>
          <w:szCs w:val="20"/>
        </w:rPr>
        <w:t>se presenta</w:t>
      </w:r>
      <w:r w:rsidRPr="00094723">
        <w:rPr>
          <w:rFonts w:ascii="Arial" w:hAnsi="Arial" w:cs="Arial"/>
          <w:sz w:val="18"/>
          <w:szCs w:val="20"/>
        </w:rPr>
        <w:t xml:space="preserve"> </w:t>
      </w:r>
      <w:r>
        <w:rPr>
          <w:rFonts w:ascii="Arial" w:hAnsi="Arial" w:cs="Arial"/>
          <w:sz w:val="18"/>
          <w:szCs w:val="20"/>
        </w:rPr>
        <w:t xml:space="preserve">con signo </w:t>
      </w:r>
      <w:r w:rsidRPr="00094723">
        <w:rPr>
          <w:rFonts w:ascii="Arial" w:hAnsi="Arial" w:cs="Arial"/>
          <w:sz w:val="18"/>
          <w:szCs w:val="20"/>
        </w:rPr>
        <w:t>positivo</w:t>
      </w:r>
      <w:r>
        <w:rPr>
          <w:rFonts w:ascii="Arial" w:hAnsi="Arial" w:cs="Arial"/>
          <w:sz w:val="18"/>
          <w:szCs w:val="20"/>
        </w:rPr>
        <w:t xml:space="preserve">; por el contrario, </w:t>
      </w:r>
      <w:r w:rsidRPr="00094723">
        <w:rPr>
          <w:rFonts w:ascii="Arial" w:hAnsi="Arial" w:cs="Arial"/>
          <w:sz w:val="18"/>
          <w:szCs w:val="20"/>
        </w:rPr>
        <w:t xml:space="preserve">cuando </w:t>
      </w:r>
      <w:r>
        <w:rPr>
          <w:rFonts w:ascii="Arial" w:hAnsi="Arial" w:cs="Arial"/>
          <w:sz w:val="18"/>
          <w:szCs w:val="20"/>
        </w:rPr>
        <w:t xml:space="preserve">las reducciones </w:t>
      </w:r>
      <w:r w:rsidRPr="00094723">
        <w:rPr>
          <w:rFonts w:ascii="Arial" w:hAnsi="Arial" w:cs="Arial"/>
          <w:sz w:val="18"/>
          <w:szCs w:val="20"/>
        </w:rPr>
        <w:t>s</w:t>
      </w:r>
      <w:r>
        <w:rPr>
          <w:rFonts w:ascii="Arial" w:hAnsi="Arial" w:cs="Arial"/>
          <w:sz w:val="18"/>
          <w:szCs w:val="20"/>
        </w:rPr>
        <w:t>ea</w:t>
      </w:r>
      <w:r w:rsidRPr="00094723">
        <w:rPr>
          <w:rFonts w:ascii="Arial" w:hAnsi="Arial" w:cs="Arial"/>
          <w:sz w:val="18"/>
          <w:szCs w:val="20"/>
        </w:rPr>
        <w:t>n mayores que las ampliaciones</w:t>
      </w:r>
      <w:r w:rsidRPr="0048110E">
        <w:rPr>
          <w:rFonts w:ascii="Arial" w:hAnsi="Arial" w:cs="Arial"/>
          <w:sz w:val="18"/>
          <w:szCs w:val="20"/>
        </w:rPr>
        <w:t xml:space="preserve"> </w:t>
      </w:r>
      <w:r>
        <w:rPr>
          <w:rFonts w:ascii="Arial" w:hAnsi="Arial" w:cs="Arial"/>
          <w:sz w:val="18"/>
          <w:szCs w:val="20"/>
        </w:rPr>
        <w:t xml:space="preserve">el monto es con signo </w:t>
      </w:r>
      <w:r w:rsidRPr="00094723">
        <w:rPr>
          <w:rFonts w:ascii="Arial" w:hAnsi="Arial" w:cs="Arial"/>
          <w:sz w:val="18"/>
          <w:szCs w:val="20"/>
        </w:rPr>
        <w:t>negativo.</w:t>
      </w:r>
    </w:p>
    <w:p w14:paraId="0EDFCC87" w14:textId="77777777" w:rsidR="003444AB" w:rsidRPr="00EA5580" w:rsidRDefault="003444AB" w:rsidP="003444AB">
      <w:pPr>
        <w:numPr>
          <w:ilvl w:val="0"/>
          <w:numId w:val="11"/>
        </w:numPr>
        <w:spacing w:after="120" w:line="220" w:lineRule="exact"/>
        <w:jc w:val="both"/>
        <w:rPr>
          <w:rFonts w:ascii="Arial" w:hAnsi="Arial" w:cs="Arial"/>
          <w:sz w:val="18"/>
          <w:szCs w:val="20"/>
        </w:rPr>
      </w:pPr>
      <w:r w:rsidRPr="00EA5580">
        <w:rPr>
          <w:rFonts w:ascii="Arial" w:hAnsi="Arial" w:cs="Arial"/>
          <w:b/>
          <w:sz w:val="18"/>
          <w:szCs w:val="20"/>
        </w:rPr>
        <w:t xml:space="preserve">Modificado: </w:t>
      </w:r>
      <w:r w:rsidRPr="00E35D0C">
        <w:rPr>
          <w:rFonts w:ascii="Arial" w:hAnsi="Arial" w:cs="Arial"/>
          <w:sz w:val="18"/>
          <w:szCs w:val="20"/>
        </w:rPr>
        <w:t>Es el momento contable que refleja las adecuaciones presupuestarias que resultan de los incrementos y decrementos a la Ley de Ingresos estimada</w:t>
      </w:r>
      <w:r w:rsidRPr="00002AA2">
        <w:rPr>
          <w:rFonts w:ascii="Arial" w:hAnsi="Arial" w:cs="Arial"/>
          <w:b/>
          <w:bCs/>
          <w:sz w:val="18"/>
          <w:szCs w:val="20"/>
        </w:rPr>
        <w:t xml:space="preserve"> </w:t>
      </w:r>
      <w:r>
        <w:rPr>
          <w:rFonts w:ascii="Arial" w:hAnsi="Arial" w:cs="Arial"/>
          <w:bCs/>
          <w:sz w:val="18"/>
          <w:szCs w:val="20"/>
        </w:rPr>
        <w:t>o del Presupuesto de Ingresos.</w:t>
      </w:r>
    </w:p>
    <w:p w14:paraId="3AB61981" w14:textId="77777777" w:rsidR="003444AB" w:rsidRPr="00EA5580" w:rsidRDefault="003444AB" w:rsidP="003444AB">
      <w:pPr>
        <w:numPr>
          <w:ilvl w:val="0"/>
          <w:numId w:val="11"/>
        </w:numPr>
        <w:spacing w:after="120" w:line="220" w:lineRule="exact"/>
        <w:jc w:val="both"/>
        <w:rPr>
          <w:rFonts w:ascii="Arial" w:hAnsi="Arial" w:cs="Arial"/>
          <w:sz w:val="18"/>
          <w:szCs w:val="20"/>
        </w:rPr>
      </w:pPr>
      <w:r w:rsidRPr="00EA5580">
        <w:rPr>
          <w:rFonts w:ascii="Arial" w:hAnsi="Arial" w:cs="Arial"/>
          <w:b/>
          <w:sz w:val="18"/>
          <w:szCs w:val="20"/>
        </w:rPr>
        <w:t xml:space="preserve">Devengado: </w:t>
      </w:r>
      <w:r w:rsidRPr="00E35D0C">
        <w:rPr>
          <w:rFonts w:ascii="Arial" w:hAnsi="Arial" w:cs="Arial"/>
          <w:sz w:val="18"/>
          <w:szCs w:val="20"/>
        </w:rPr>
        <w:t>Es el momento contable que se realiza cuando existe jurídicamente el derecho de cobro</w:t>
      </w:r>
      <w:r>
        <w:rPr>
          <w:rFonts w:ascii="Arial" w:hAnsi="Arial" w:cs="Arial"/>
          <w:sz w:val="18"/>
          <w:szCs w:val="20"/>
        </w:rPr>
        <w:t>.</w:t>
      </w:r>
    </w:p>
    <w:p w14:paraId="76FD481F" w14:textId="77777777" w:rsidR="003444AB" w:rsidRPr="00EA5580" w:rsidRDefault="003444AB" w:rsidP="003444AB">
      <w:pPr>
        <w:numPr>
          <w:ilvl w:val="0"/>
          <w:numId w:val="11"/>
        </w:numPr>
        <w:spacing w:after="120" w:line="220" w:lineRule="exact"/>
        <w:jc w:val="both"/>
        <w:rPr>
          <w:rFonts w:ascii="Arial" w:hAnsi="Arial" w:cs="Arial"/>
          <w:b/>
          <w:sz w:val="18"/>
          <w:szCs w:val="20"/>
        </w:rPr>
      </w:pPr>
      <w:r w:rsidRPr="00517086">
        <w:rPr>
          <w:rFonts w:ascii="Arial" w:hAnsi="Arial" w:cs="Arial"/>
          <w:b/>
          <w:sz w:val="18"/>
          <w:szCs w:val="20"/>
        </w:rPr>
        <w:t>Recaudado</w:t>
      </w:r>
      <w:r w:rsidRPr="00EA5580">
        <w:rPr>
          <w:rFonts w:ascii="Arial" w:hAnsi="Arial" w:cs="Arial"/>
          <w:b/>
          <w:sz w:val="18"/>
          <w:szCs w:val="20"/>
        </w:rPr>
        <w:t xml:space="preserve">: </w:t>
      </w:r>
      <w:r w:rsidRPr="00E35D0C">
        <w:rPr>
          <w:rFonts w:ascii="Arial" w:hAnsi="Arial" w:cs="Arial"/>
          <w:sz w:val="18"/>
          <w:szCs w:val="20"/>
        </w:rPr>
        <w:t>Es el momento contable que refleja el cobro en efectivo o cualquier otro medio de pago</w:t>
      </w:r>
      <w:r>
        <w:rPr>
          <w:rFonts w:ascii="Arial" w:hAnsi="Arial" w:cs="Arial"/>
          <w:sz w:val="18"/>
          <w:szCs w:val="20"/>
        </w:rPr>
        <w:t>.</w:t>
      </w:r>
    </w:p>
    <w:p w14:paraId="6DC4BA6E" w14:textId="77777777" w:rsidR="003444AB" w:rsidRDefault="003444AB" w:rsidP="003444AB">
      <w:pPr>
        <w:numPr>
          <w:ilvl w:val="0"/>
          <w:numId w:val="11"/>
        </w:numPr>
        <w:spacing w:after="120" w:line="220" w:lineRule="exact"/>
        <w:jc w:val="both"/>
        <w:rPr>
          <w:rFonts w:ascii="Arial" w:hAnsi="Arial" w:cs="Arial"/>
          <w:sz w:val="18"/>
          <w:szCs w:val="20"/>
        </w:rPr>
      </w:pPr>
      <w:r w:rsidRPr="00517086">
        <w:rPr>
          <w:rFonts w:ascii="Arial" w:hAnsi="Arial" w:cs="Arial"/>
          <w:b/>
          <w:sz w:val="18"/>
          <w:szCs w:val="20"/>
        </w:rPr>
        <w:t>Diferencia</w:t>
      </w:r>
      <w:r w:rsidRPr="00EA5580">
        <w:rPr>
          <w:rFonts w:ascii="Arial" w:hAnsi="Arial" w:cs="Arial"/>
          <w:b/>
          <w:sz w:val="18"/>
          <w:szCs w:val="20"/>
        </w:rPr>
        <w:t xml:space="preserve">: </w:t>
      </w:r>
      <w:r w:rsidRPr="00263D17">
        <w:rPr>
          <w:rFonts w:ascii="Arial" w:hAnsi="Arial" w:cs="Arial"/>
          <w:sz w:val="18"/>
          <w:szCs w:val="20"/>
        </w:rPr>
        <w:t>Es</w:t>
      </w:r>
      <w:r>
        <w:rPr>
          <w:rFonts w:ascii="Arial" w:hAnsi="Arial" w:cs="Arial"/>
          <w:sz w:val="18"/>
          <w:szCs w:val="20"/>
        </w:rPr>
        <w:t xml:space="preserve"> la resta entre la columna del recaudado menos el estimado.</w:t>
      </w:r>
    </w:p>
    <w:p w14:paraId="2F3100D4" w14:textId="77777777" w:rsidR="003444AB" w:rsidRDefault="003444AB" w:rsidP="003444AB">
      <w:pPr>
        <w:numPr>
          <w:ilvl w:val="0"/>
          <w:numId w:val="11"/>
        </w:numPr>
        <w:spacing w:after="120" w:line="220" w:lineRule="exact"/>
        <w:jc w:val="both"/>
        <w:rPr>
          <w:rFonts w:ascii="Arial" w:hAnsi="Arial" w:cs="Arial"/>
          <w:sz w:val="18"/>
          <w:szCs w:val="20"/>
        </w:rPr>
      </w:pPr>
      <w:r>
        <w:rPr>
          <w:rFonts w:ascii="Arial" w:hAnsi="Arial" w:cs="Arial"/>
          <w:b/>
          <w:sz w:val="18"/>
          <w:szCs w:val="20"/>
        </w:rPr>
        <w:t>al 21.</w:t>
      </w:r>
      <w:r>
        <w:rPr>
          <w:rFonts w:ascii="Arial" w:hAnsi="Arial" w:cs="Arial"/>
          <w:sz w:val="18"/>
          <w:szCs w:val="20"/>
        </w:rPr>
        <w:t xml:space="preserve"> Corresponde a las definiciones</w:t>
      </w:r>
      <w:r w:rsidRPr="00743504">
        <w:rPr>
          <w:rFonts w:ascii="Arial" w:hAnsi="Arial" w:cs="Arial"/>
          <w:sz w:val="18"/>
          <w:szCs w:val="20"/>
        </w:rPr>
        <w:t xml:space="preserve"> </w:t>
      </w:r>
      <w:r w:rsidRPr="00BF64A3">
        <w:rPr>
          <w:rFonts w:ascii="Arial" w:hAnsi="Arial" w:cs="Arial"/>
          <w:sz w:val="18"/>
          <w:szCs w:val="20"/>
        </w:rPr>
        <w:t xml:space="preserve">de los rubros </w:t>
      </w:r>
      <w:r w:rsidRPr="00743504">
        <w:rPr>
          <w:rFonts w:ascii="Arial" w:hAnsi="Arial" w:cs="Arial"/>
          <w:sz w:val="18"/>
          <w:szCs w:val="20"/>
        </w:rPr>
        <w:t>establecida</w:t>
      </w:r>
      <w:r>
        <w:rPr>
          <w:rFonts w:ascii="Arial" w:hAnsi="Arial" w:cs="Arial"/>
          <w:sz w:val="18"/>
          <w:szCs w:val="20"/>
        </w:rPr>
        <w:t>s</w:t>
      </w:r>
      <w:r w:rsidRPr="00743504">
        <w:rPr>
          <w:rFonts w:ascii="Arial" w:hAnsi="Arial" w:cs="Arial"/>
          <w:sz w:val="18"/>
          <w:szCs w:val="20"/>
        </w:rPr>
        <w:t xml:space="preserve"> en el </w:t>
      </w:r>
      <w:r>
        <w:rPr>
          <w:rFonts w:ascii="Arial" w:hAnsi="Arial" w:cs="Arial"/>
          <w:sz w:val="18"/>
          <w:szCs w:val="20"/>
        </w:rPr>
        <w:t>CRI.</w:t>
      </w:r>
    </w:p>
    <w:p w14:paraId="05F98A07" w14:textId="2B20E57C" w:rsidR="003444AB" w:rsidRPr="006244EB" w:rsidRDefault="003444AB" w:rsidP="003444AB">
      <w:pPr>
        <w:numPr>
          <w:ilvl w:val="0"/>
          <w:numId w:val="12"/>
        </w:numPr>
        <w:spacing w:after="120" w:line="220" w:lineRule="exact"/>
        <w:ind w:left="646" w:hanging="357"/>
        <w:jc w:val="both"/>
        <w:rPr>
          <w:rFonts w:ascii="Arial" w:hAnsi="Arial" w:cs="Arial"/>
          <w:b/>
          <w:sz w:val="18"/>
          <w:szCs w:val="20"/>
        </w:rPr>
      </w:pPr>
      <w:r w:rsidRPr="00945F35">
        <w:rPr>
          <w:rFonts w:ascii="Arial" w:hAnsi="Arial" w:cs="Arial"/>
          <w:b/>
          <w:sz w:val="18"/>
          <w:szCs w:val="20"/>
        </w:rPr>
        <w:t>Ingresos excedentes</w:t>
      </w:r>
      <w:r>
        <w:rPr>
          <w:rFonts w:ascii="Arial" w:hAnsi="Arial" w:cs="Arial"/>
          <w:b/>
          <w:sz w:val="18"/>
          <w:szCs w:val="20"/>
        </w:rPr>
        <w:t xml:space="preserve">: </w:t>
      </w:r>
      <w:r w:rsidRPr="00115B6B">
        <w:rPr>
          <w:rFonts w:ascii="Arial" w:hAnsi="Arial" w:cs="Arial"/>
          <w:sz w:val="18"/>
          <w:szCs w:val="20"/>
        </w:rPr>
        <w:t xml:space="preserve">Es la suma de la columna </w:t>
      </w:r>
      <w:r>
        <w:rPr>
          <w:rFonts w:ascii="Arial" w:hAnsi="Arial" w:cs="Arial"/>
          <w:sz w:val="18"/>
          <w:szCs w:val="20"/>
        </w:rPr>
        <w:t>“</w:t>
      </w:r>
      <w:r w:rsidRPr="00115B6B">
        <w:rPr>
          <w:rFonts w:ascii="Arial" w:hAnsi="Arial" w:cs="Arial"/>
          <w:sz w:val="18"/>
          <w:szCs w:val="20"/>
        </w:rPr>
        <w:t>Diferencia</w:t>
      </w:r>
      <w:r>
        <w:rPr>
          <w:rFonts w:ascii="Arial" w:hAnsi="Arial" w:cs="Arial"/>
          <w:sz w:val="18"/>
          <w:szCs w:val="20"/>
        </w:rPr>
        <w:t>”</w:t>
      </w:r>
      <w:r w:rsidRPr="00115B6B">
        <w:rPr>
          <w:rFonts w:ascii="Arial" w:hAnsi="Arial" w:cs="Arial"/>
          <w:sz w:val="18"/>
          <w:szCs w:val="20"/>
        </w:rPr>
        <w:t>, la cual c</w:t>
      </w:r>
      <w:r w:rsidRPr="00945F35">
        <w:rPr>
          <w:rFonts w:ascii="Arial" w:hAnsi="Arial" w:cs="Arial"/>
          <w:sz w:val="18"/>
          <w:szCs w:val="20"/>
        </w:rPr>
        <w:t xml:space="preserve">orresponde </w:t>
      </w:r>
      <w:r>
        <w:rPr>
          <w:rFonts w:ascii="Arial" w:hAnsi="Arial" w:cs="Arial"/>
          <w:sz w:val="18"/>
          <w:szCs w:val="20"/>
        </w:rPr>
        <w:t xml:space="preserve">a </w:t>
      </w:r>
      <w:r w:rsidRPr="00432C1C">
        <w:rPr>
          <w:rFonts w:ascii="Arial" w:hAnsi="Arial" w:cs="Arial"/>
          <w:sz w:val="18"/>
          <w:szCs w:val="20"/>
        </w:rPr>
        <w:t xml:space="preserve">los recursos que durante el ejercicio fiscal se obtienen en exceso </w:t>
      </w:r>
      <w:r>
        <w:rPr>
          <w:rFonts w:ascii="Arial" w:hAnsi="Arial" w:cs="Arial"/>
          <w:sz w:val="18"/>
          <w:szCs w:val="20"/>
        </w:rPr>
        <w:t>del Estimado.</w:t>
      </w:r>
    </w:p>
    <w:p w14:paraId="2810994B" w14:textId="37093C32" w:rsidR="006244EB" w:rsidRPr="00945F35" w:rsidRDefault="006244EB" w:rsidP="003444AB">
      <w:pPr>
        <w:numPr>
          <w:ilvl w:val="0"/>
          <w:numId w:val="12"/>
        </w:numPr>
        <w:spacing w:after="120" w:line="220" w:lineRule="exact"/>
        <w:ind w:left="646" w:hanging="357"/>
        <w:jc w:val="both"/>
        <w:rPr>
          <w:rFonts w:ascii="Arial" w:hAnsi="Arial" w:cs="Arial"/>
          <w:b/>
          <w:sz w:val="18"/>
          <w:szCs w:val="20"/>
        </w:rPr>
      </w:pPr>
      <w:r>
        <w:rPr>
          <w:rFonts w:ascii="Arial" w:hAnsi="Arial" w:cs="Arial"/>
          <w:b/>
          <w:sz w:val="18"/>
          <w:szCs w:val="20"/>
        </w:rPr>
        <w:t xml:space="preserve">Firmas de los responsables de la información: </w:t>
      </w:r>
      <w:r>
        <w:rPr>
          <w:rFonts w:ascii="Arial" w:hAnsi="Arial" w:cs="Arial"/>
          <w:bCs/>
          <w:sz w:val="18"/>
          <w:szCs w:val="20"/>
        </w:rPr>
        <w:t>Jefe (a) del departamento de control presupuestal y análisis, Director (a)de Finanzas, Director (a) General, Contralor (a) General.</w:t>
      </w:r>
    </w:p>
    <w:p w14:paraId="5130ED2F" w14:textId="77777777" w:rsidR="003444AB" w:rsidRPr="00334DF9" w:rsidRDefault="003444AB" w:rsidP="003444AB">
      <w:pPr>
        <w:pStyle w:val="Texto"/>
        <w:spacing w:after="240"/>
        <w:ind w:firstLine="284"/>
        <w:rPr>
          <w:szCs w:val="18"/>
        </w:rPr>
      </w:pPr>
      <w:r w:rsidRPr="00EA5580">
        <w:rPr>
          <w:szCs w:val="18"/>
        </w:rPr>
        <w:t xml:space="preserve">Cada ente público consignará sus cifras en los </w:t>
      </w:r>
      <w:r>
        <w:rPr>
          <w:szCs w:val="18"/>
        </w:rPr>
        <w:t>conceptos</w:t>
      </w:r>
      <w:r w:rsidRPr="00EA5580">
        <w:rPr>
          <w:szCs w:val="18"/>
        </w:rPr>
        <w:t xml:space="preserve"> que corresponda</w:t>
      </w:r>
      <w:r>
        <w:rPr>
          <w:szCs w:val="18"/>
        </w:rPr>
        <w:t>n</w:t>
      </w:r>
      <w:r w:rsidRPr="00EA5580">
        <w:rPr>
          <w:szCs w:val="18"/>
        </w:rPr>
        <w:t>, en caso de no contar con cifra se anotará cero, es decir, no se eliminarán filas que no sean utilizadas</w:t>
      </w:r>
      <w:r>
        <w:rPr>
          <w:szCs w:val="18"/>
        </w:rPr>
        <w:t>, ni</w:t>
      </w:r>
      <w:r w:rsidRPr="00EA5580">
        <w:rPr>
          <w:szCs w:val="18"/>
        </w:rPr>
        <w:t xml:space="preserve"> se agregar</w:t>
      </w:r>
      <w:r>
        <w:rPr>
          <w:szCs w:val="18"/>
        </w:rPr>
        <w:t>án</w:t>
      </w:r>
      <w:r w:rsidRPr="00EA5580">
        <w:rPr>
          <w:szCs w:val="18"/>
        </w:rPr>
        <w:t xml:space="preserve"> </w:t>
      </w:r>
      <w:r>
        <w:rPr>
          <w:szCs w:val="18"/>
        </w:rPr>
        <w:t>renglones.</w:t>
      </w:r>
    </w:p>
    <w:p w14:paraId="65D1EC03" w14:textId="77777777" w:rsidR="003444AB" w:rsidRPr="0061706F" w:rsidRDefault="003444AB" w:rsidP="003444AB">
      <w:pPr>
        <w:spacing w:after="120" w:line="220" w:lineRule="atLeast"/>
        <w:rPr>
          <w:rFonts w:ascii="Arial" w:hAnsi="Arial" w:cs="Arial"/>
          <w:sz w:val="18"/>
          <w:szCs w:val="18"/>
        </w:rPr>
      </w:pPr>
      <w:r w:rsidRPr="0061706F">
        <w:rPr>
          <w:rFonts w:ascii="Arial" w:hAnsi="Arial" w:cs="Arial"/>
          <w:sz w:val="18"/>
          <w:szCs w:val="18"/>
        </w:rPr>
        <w:t>Reglas de Validación del Estado Analítico de Ingresos:</w:t>
      </w:r>
    </w:p>
    <w:p w14:paraId="41581C30" w14:textId="77777777" w:rsidR="003444AB" w:rsidRDefault="003444AB" w:rsidP="003444AB">
      <w:pPr>
        <w:numPr>
          <w:ilvl w:val="1"/>
          <w:numId w:val="7"/>
        </w:numPr>
        <w:spacing w:after="120" w:line="220" w:lineRule="exact"/>
        <w:ind w:left="709" w:hanging="425"/>
        <w:jc w:val="both"/>
        <w:rPr>
          <w:rFonts w:ascii="Arial" w:hAnsi="Arial" w:cs="Arial"/>
          <w:sz w:val="18"/>
          <w:szCs w:val="18"/>
        </w:rPr>
      </w:pPr>
      <w:r w:rsidRPr="006A67C5">
        <w:rPr>
          <w:rFonts w:ascii="Arial" w:hAnsi="Arial" w:cs="Arial"/>
          <w:sz w:val="18"/>
          <w:szCs w:val="18"/>
        </w:rPr>
        <w:t xml:space="preserve">La cifra de la fila de </w:t>
      </w:r>
      <w:r>
        <w:rPr>
          <w:rFonts w:ascii="Arial" w:hAnsi="Arial" w:cs="Arial"/>
          <w:sz w:val="18"/>
          <w:szCs w:val="18"/>
        </w:rPr>
        <w:t>“Total del Ingreso”</w:t>
      </w:r>
      <w:r w:rsidRPr="006A67C5">
        <w:rPr>
          <w:rFonts w:ascii="Arial" w:hAnsi="Arial" w:cs="Arial"/>
          <w:sz w:val="18"/>
          <w:szCs w:val="18"/>
        </w:rPr>
        <w:t xml:space="preserve"> de la columna </w:t>
      </w:r>
      <w:r>
        <w:rPr>
          <w:rFonts w:ascii="Arial" w:hAnsi="Arial" w:cs="Arial"/>
          <w:sz w:val="18"/>
          <w:szCs w:val="18"/>
        </w:rPr>
        <w:t xml:space="preserve">“Estimado” </w:t>
      </w:r>
      <w:r w:rsidRPr="006A67C5">
        <w:rPr>
          <w:rFonts w:ascii="Arial" w:hAnsi="Arial" w:cs="Arial"/>
          <w:sz w:val="18"/>
          <w:szCs w:val="18"/>
        </w:rPr>
        <w:t>debe</w:t>
      </w:r>
      <w:r>
        <w:rPr>
          <w:rFonts w:ascii="Arial" w:hAnsi="Arial" w:cs="Arial"/>
          <w:sz w:val="18"/>
          <w:szCs w:val="18"/>
        </w:rPr>
        <w:t>rá</w:t>
      </w:r>
      <w:r w:rsidRPr="006A67C5">
        <w:rPr>
          <w:rFonts w:ascii="Arial" w:hAnsi="Arial" w:cs="Arial"/>
          <w:sz w:val="18"/>
          <w:szCs w:val="18"/>
        </w:rPr>
        <w:t xml:space="preserve"> ser la misma </w:t>
      </w:r>
      <w:r>
        <w:rPr>
          <w:rFonts w:ascii="Arial" w:hAnsi="Arial" w:cs="Arial"/>
          <w:sz w:val="18"/>
          <w:szCs w:val="18"/>
        </w:rPr>
        <w:t xml:space="preserve">autorizada </w:t>
      </w:r>
      <w:r w:rsidRPr="006A67C5">
        <w:rPr>
          <w:rFonts w:ascii="Arial" w:hAnsi="Arial" w:cs="Arial"/>
          <w:sz w:val="18"/>
          <w:szCs w:val="18"/>
        </w:rPr>
        <w:t xml:space="preserve">en </w:t>
      </w:r>
      <w:r>
        <w:rPr>
          <w:rFonts w:ascii="Arial" w:hAnsi="Arial" w:cs="Arial"/>
          <w:sz w:val="18"/>
          <w:szCs w:val="18"/>
        </w:rPr>
        <w:t>la Ley de Ingresos</w:t>
      </w:r>
      <w:r w:rsidRPr="000B523B">
        <w:rPr>
          <w:rFonts w:ascii="Arial" w:hAnsi="Arial" w:cs="Arial"/>
          <w:sz w:val="18"/>
          <w:szCs w:val="18"/>
        </w:rPr>
        <w:t xml:space="preserve"> </w:t>
      </w:r>
      <w:r w:rsidRPr="00C67AE7">
        <w:rPr>
          <w:rFonts w:ascii="Arial" w:hAnsi="Arial" w:cs="Arial"/>
          <w:sz w:val="18"/>
          <w:szCs w:val="18"/>
        </w:rPr>
        <w:t xml:space="preserve">o </w:t>
      </w:r>
      <w:r>
        <w:rPr>
          <w:rFonts w:ascii="Arial" w:hAnsi="Arial" w:cs="Arial"/>
          <w:sz w:val="18"/>
          <w:szCs w:val="18"/>
        </w:rPr>
        <w:t>P</w:t>
      </w:r>
      <w:r w:rsidRPr="00C67AE7">
        <w:rPr>
          <w:rFonts w:ascii="Arial" w:hAnsi="Arial" w:cs="Arial"/>
          <w:sz w:val="18"/>
          <w:szCs w:val="18"/>
        </w:rPr>
        <w:t xml:space="preserve">resupuesto de </w:t>
      </w:r>
      <w:r>
        <w:rPr>
          <w:rFonts w:ascii="Arial" w:hAnsi="Arial" w:cs="Arial"/>
          <w:sz w:val="18"/>
          <w:szCs w:val="18"/>
        </w:rPr>
        <w:t>I</w:t>
      </w:r>
      <w:r w:rsidRPr="00C67AE7">
        <w:rPr>
          <w:rFonts w:ascii="Arial" w:hAnsi="Arial" w:cs="Arial"/>
          <w:sz w:val="18"/>
          <w:szCs w:val="18"/>
        </w:rPr>
        <w:t>ngresos,</w:t>
      </w:r>
      <w:r>
        <w:rPr>
          <w:rFonts w:ascii="Arial" w:hAnsi="Arial" w:cs="Arial"/>
          <w:sz w:val="18"/>
          <w:szCs w:val="18"/>
        </w:rPr>
        <w:t xml:space="preserve"> </w:t>
      </w:r>
      <w:r w:rsidRPr="000B523B">
        <w:rPr>
          <w:rFonts w:ascii="Arial" w:hAnsi="Arial" w:cs="Arial"/>
          <w:sz w:val="18"/>
          <w:szCs w:val="18"/>
        </w:rPr>
        <w:t>y coincidir con el total de cargos del rubro 8.1.1 Ley de Ingresos Estimada</w:t>
      </w:r>
      <w:r w:rsidRPr="006A67C5">
        <w:rPr>
          <w:rFonts w:ascii="Arial" w:hAnsi="Arial" w:cs="Arial"/>
          <w:sz w:val="18"/>
          <w:szCs w:val="18"/>
        </w:rPr>
        <w:t>.</w:t>
      </w:r>
      <w:r>
        <w:rPr>
          <w:rFonts w:ascii="Arial" w:hAnsi="Arial" w:cs="Arial"/>
          <w:sz w:val="18"/>
          <w:szCs w:val="18"/>
        </w:rPr>
        <w:t xml:space="preserve"> </w:t>
      </w:r>
      <w:r w:rsidRPr="00954F31">
        <w:rPr>
          <w:rFonts w:ascii="Arial" w:hAnsi="Arial" w:cs="Arial"/>
          <w:sz w:val="18"/>
          <w:szCs w:val="18"/>
        </w:rPr>
        <w:t>La cifra debe ser congruente con la línea de Ley de Ingresos Estimada de la Nota de Memoria.</w:t>
      </w:r>
    </w:p>
    <w:p w14:paraId="6C3E22E5" w14:textId="77777777" w:rsidR="003444AB" w:rsidRDefault="003444AB" w:rsidP="003444AB">
      <w:pPr>
        <w:numPr>
          <w:ilvl w:val="1"/>
          <w:numId w:val="7"/>
        </w:numPr>
        <w:spacing w:after="120" w:line="220" w:lineRule="exact"/>
        <w:ind w:left="709" w:hanging="425"/>
        <w:jc w:val="both"/>
        <w:rPr>
          <w:rFonts w:ascii="Arial" w:hAnsi="Arial" w:cs="Arial"/>
          <w:sz w:val="18"/>
          <w:szCs w:val="18"/>
        </w:rPr>
      </w:pPr>
      <w:r w:rsidRPr="00BD480A">
        <w:rPr>
          <w:rFonts w:ascii="Arial" w:hAnsi="Arial" w:cs="Arial"/>
          <w:sz w:val="18"/>
          <w:szCs w:val="18"/>
        </w:rPr>
        <w:t xml:space="preserve">La cifra de la fila de </w:t>
      </w:r>
      <w:r>
        <w:rPr>
          <w:rFonts w:ascii="Arial" w:hAnsi="Arial" w:cs="Arial"/>
          <w:sz w:val="18"/>
          <w:szCs w:val="18"/>
        </w:rPr>
        <w:t>“</w:t>
      </w:r>
      <w:r w:rsidRPr="00BD480A">
        <w:rPr>
          <w:rFonts w:ascii="Arial" w:hAnsi="Arial" w:cs="Arial"/>
          <w:sz w:val="18"/>
          <w:szCs w:val="18"/>
        </w:rPr>
        <w:t xml:space="preserve">Total del </w:t>
      </w:r>
      <w:r>
        <w:rPr>
          <w:rFonts w:ascii="Arial" w:hAnsi="Arial" w:cs="Arial"/>
          <w:sz w:val="18"/>
          <w:szCs w:val="18"/>
        </w:rPr>
        <w:t>Ingreso”</w:t>
      </w:r>
      <w:r w:rsidRPr="00BD480A">
        <w:rPr>
          <w:rFonts w:ascii="Arial" w:hAnsi="Arial" w:cs="Arial"/>
          <w:sz w:val="18"/>
          <w:szCs w:val="18"/>
        </w:rPr>
        <w:t xml:space="preserve"> de la columna </w:t>
      </w:r>
      <w:r>
        <w:rPr>
          <w:rFonts w:ascii="Arial" w:hAnsi="Arial" w:cs="Arial"/>
          <w:sz w:val="18"/>
          <w:szCs w:val="18"/>
        </w:rPr>
        <w:t>“Ampliaciones/ (Reducciones)”</w:t>
      </w:r>
      <w:r w:rsidRPr="00BD480A">
        <w:rPr>
          <w:rFonts w:ascii="Arial" w:hAnsi="Arial" w:cs="Arial"/>
          <w:sz w:val="18"/>
          <w:szCs w:val="18"/>
        </w:rPr>
        <w:t xml:space="preserve"> </w:t>
      </w:r>
      <w:r>
        <w:rPr>
          <w:rFonts w:ascii="Arial" w:hAnsi="Arial" w:cs="Arial"/>
          <w:sz w:val="18"/>
          <w:szCs w:val="18"/>
        </w:rPr>
        <w:t>deberá coincidir</w:t>
      </w:r>
      <w:r w:rsidRPr="00BD480A">
        <w:rPr>
          <w:rFonts w:ascii="Arial" w:hAnsi="Arial" w:cs="Arial"/>
          <w:sz w:val="18"/>
          <w:szCs w:val="18"/>
        </w:rPr>
        <w:t xml:space="preserve"> </w:t>
      </w:r>
      <w:r>
        <w:rPr>
          <w:rFonts w:ascii="Arial" w:hAnsi="Arial" w:cs="Arial"/>
          <w:sz w:val="18"/>
          <w:szCs w:val="18"/>
        </w:rPr>
        <w:t>con</w:t>
      </w:r>
      <w:r w:rsidRPr="00BD480A">
        <w:rPr>
          <w:rFonts w:ascii="Arial" w:hAnsi="Arial" w:cs="Arial"/>
          <w:sz w:val="18"/>
          <w:szCs w:val="18"/>
        </w:rPr>
        <w:t xml:space="preserve"> el saldo al periodo que se reporta de</w:t>
      </w:r>
      <w:r>
        <w:rPr>
          <w:rFonts w:ascii="Arial" w:hAnsi="Arial" w:cs="Arial"/>
          <w:sz w:val="18"/>
          <w:szCs w:val="18"/>
        </w:rPr>
        <w:t>l rubro</w:t>
      </w:r>
      <w:r w:rsidRPr="00BD480A">
        <w:rPr>
          <w:rFonts w:ascii="Arial" w:hAnsi="Arial" w:cs="Arial"/>
          <w:sz w:val="18"/>
          <w:szCs w:val="18"/>
        </w:rPr>
        <w:t xml:space="preserve"> 8.</w:t>
      </w:r>
      <w:r>
        <w:rPr>
          <w:rFonts w:ascii="Arial" w:hAnsi="Arial" w:cs="Arial"/>
          <w:sz w:val="18"/>
          <w:szCs w:val="18"/>
        </w:rPr>
        <w:t>1</w:t>
      </w:r>
      <w:r w:rsidRPr="00BD480A">
        <w:rPr>
          <w:rFonts w:ascii="Arial" w:hAnsi="Arial" w:cs="Arial"/>
          <w:sz w:val="18"/>
          <w:szCs w:val="18"/>
        </w:rPr>
        <w:t>.</w:t>
      </w:r>
      <w:r>
        <w:rPr>
          <w:rFonts w:ascii="Arial" w:hAnsi="Arial" w:cs="Arial"/>
          <w:sz w:val="18"/>
          <w:szCs w:val="18"/>
        </w:rPr>
        <w:t>3</w:t>
      </w:r>
      <w:r w:rsidRPr="00BD480A">
        <w:rPr>
          <w:rFonts w:ascii="Arial" w:hAnsi="Arial" w:cs="Arial"/>
          <w:sz w:val="18"/>
          <w:szCs w:val="18"/>
        </w:rPr>
        <w:t xml:space="preserve"> </w:t>
      </w:r>
      <w:r w:rsidRPr="0086067C">
        <w:rPr>
          <w:rFonts w:ascii="Arial" w:hAnsi="Arial" w:cs="Arial"/>
          <w:sz w:val="18"/>
          <w:szCs w:val="18"/>
        </w:rPr>
        <w:t>Modificaciones a</w:t>
      </w:r>
      <w:r>
        <w:rPr>
          <w:rFonts w:ascii="Arial" w:hAnsi="Arial" w:cs="Arial"/>
          <w:sz w:val="18"/>
          <w:szCs w:val="18"/>
        </w:rPr>
        <w:t xml:space="preserve"> </w:t>
      </w:r>
      <w:r w:rsidRPr="0086067C">
        <w:rPr>
          <w:rFonts w:ascii="Arial" w:hAnsi="Arial" w:cs="Arial"/>
          <w:sz w:val="18"/>
          <w:szCs w:val="18"/>
        </w:rPr>
        <w:t>l</w:t>
      </w:r>
      <w:r>
        <w:rPr>
          <w:rFonts w:ascii="Arial" w:hAnsi="Arial" w:cs="Arial"/>
          <w:sz w:val="18"/>
          <w:szCs w:val="18"/>
        </w:rPr>
        <w:t>a</w:t>
      </w:r>
      <w:r w:rsidRPr="0086067C">
        <w:rPr>
          <w:rFonts w:ascii="Arial" w:hAnsi="Arial" w:cs="Arial"/>
          <w:sz w:val="18"/>
          <w:szCs w:val="18"/>
        </w:rPr>
        <w:t xml:space="preserve"> </w:t>
      </w:r>
      <w:r>
        <w:rPr>
          <w:rFonts w:ascii="Arial" w:hAnsi="Arial" w:cs="Arial"/>
          <w:sz w:val="18"/>
          <w:szCs w:val="18"/>
        </w:rPr>
        <w:t xml:space="preserve">Ley de Ingresos Estimada. </w:t>
      </w:r>
      <w:r w:rsidRPr="00954F31">
        <w:rPr>
          <w:rFonts w:ascii="Arial" w:hAnsi="Arial" w:cs="Arial"/>
          <w:sz w:val="18"/>
          <w:szCs w:val="18"/>
        </w:rPr>
        <w:t xml:space="preserve">La cifra debe ser congruente con la línea de Modificaciones a la Ley de Ingresos Estimada de la Nota de Memoria. El saldo de dicha cuenta será deudor cuando la diferencia entre ampliaciones y reducciones sea mayor, y cuando las reducciones sean mayores que las ampliaciones el saldo será </w:t>
      </w:r>
      <w:r>
        <w:rPr>
          <w:rFonts w:ascii="Arial" w:hAnsi="Arial" w:cs="Arial"/>
          <w:sz w:val="18"/>
          <w:szCs w:val="18"/>
        </w:rPr>
        <w:t>a</w:t>
      </w:r>
      <w:r w:rsidRPr="00954F31">
        <w:rPr>
          <w:rFonts w:ascii="Arial" w:hAnsi="Arial" w:cs="Arial"/>
          <w:sz w:val="18"/>
          <w:szCs w:val="18"/>
        </w:rPr>
        <w:t>creedor.</w:t>
      </w:r>
    </w:p>
    <w:p w14:paraId="26CD93A5" w14:textId="77777777" w:rsidR="003444AB" w:rsidRDefault="003444AB" w:rsidP="003444AB">
      <w:pPr>
        <w:numPr>
          <w:ilvl w:val="1"/>
          <w:numId w:val="7"/>
        </w:numPr>
        <w:spacing w:after="120" w:line="220" w:lineRule="exact"/>
        <w:ind w:left="709" w:hanging="425"/>
        <w:jc w:val="both"/>
        <w:rPr>
          <w:rFonts w:ascii="Arial" w:hAnsi="Arial" w:cs="Arial"/>
          <w:sz w:val="18"/>
          <w:szCs w:val="18"/>
        </w:rPr>
      </w:pPr>
      <w:r w:rsidRPr="00BD480A">
        <w:rPr>
          <w:rFonts w:ascii="Arial" w:hAnsi="Arial" w:cs="Arial"/>
          <w:sz w:val="18"/>
          <w:szCs w:val="18"/>
        </w:rPr>
        <w:t xml:space="preserve">La cifra de la fila de </w:t>
      </w:r>
      <w:r>
        <w:rPr>
          <w:rFonts w:ascii="Arial" w:hAnsi="Arial" w:cs="Arial"/>
          <w:sz w:val="18"/>
          <w:szCs w:val="18"/>
        </w:rPr>
        <w:t>“</w:t>
      </w:r>
      <w:r w:rsidRPr="00BD480A">
        <w:rPr>
          <w:rFonts w:ascii="Arial" w:hAnsi="Arial" w:cs="Arial"/>
          <w:sz w:val="18"/>
          <w:szCs w:val="18"/>
        </w:rPr>
        <w:t xml:space="preserve">Total del </w:t>
      </w:r>
      <w:r>
        <w:rPr>
          <w:rFonts w:ascii="Arial" w:hAnsi="Arial" w:cs="Arial"/>
          <w:sz w:val="18"/>
          <w:szCs w:val="18"/>
        </w:rPr>
        <w:t>Ingreso”</w:t>
      </w:r>
      <w:r w:rsidRPr="00BD480A">
        <w:rPr>
          <w:rFonts w:ascii="Arial" w:hAnsi="Arial" w:cs="Arial"/>
          <w:sz w:val="18"/>
          <w:szCs w:val="18"/>
        </w:rPr>
        <w:t xml:space="preserve"> de la columna </w:t>
      </w:r>
      <w:r>
        <w:rPr>
          <w:rFonts w:ascii="Arial" w:hAnsi="Arial" w:cs="Arial"/>
          <w:sz w:val="18"/>
          <w:szCs w:val="18"/>
        </w:rPr>
        <w:t>“Devengado”</w:t>
      </w:r>
      <w:r w:rsidRPr="00BD480A">
        <w:rPr>
          <w:rFonts w:ascii="Arial" w:hAnsi="Arial" w:cs="Arial"/>
          <w:sz w:val="18"/>
          <w:szCs w:val="18"/>
        </w:rPr>
        <w:t xml:space="preserve"> </w:t>
      </w:r>
      <w:r w:rsidRPr="000B523B">
        <w:rPr>
          <w:rFonts w:ascii="Arial" w:hAnsi="Arial" w:cs="Arial"/>
          <w:sz w:val="18"/>
          <w:szCs w:val="18"/>
        </w:rPr>
        <w:t>deberá coincidir con el total de abonos</w:t>
      </w:r>
      <w:r w:rsidRPr="00CA2C05">
        <w:rPr>
          <w:rFonts w:ascii="Calibri Light" w:hAnsi="Calibri Light" w:cs="Calibri Light"/>
          <w:noProof/>
        </w:rPr>
        <w:t xml:space="preserve"> </w:t>
      </w:r>
      <w:r>
        <w:rPr>
          <w:rFonts w:ascii="Arial" w:hAnsi="Arial" w:cs="Arial"/>
          <w:sz w:val="18"/>
          <w:szCs w:val="18"/>
        </w:rPr>
        <w:t>del rubro</w:t>
      </w:r>
      <w:r w:rsidRPr="00BD480A">
        <w:rPr>
          <w:rFonts w:ascii="Arial" w:hAnsi="Arial" w:cs="Arial"/>
          <w:sz w:val="18"/>
          <w:szCs w:val="18"/>
        </w:rPr>
        <w:t xml:space="preserve"> 8.</w:t>
      </w:r>
      <w:r>
        <w:rPr>
          <w:rFonts w:ascii="Arial" w:hAnsi="Arial" w:cs="Arial"/>
          <w:sz w:val="18"/>
          <w:szCs w:val="18"/>
        </w:rPr>
        <w:t>1</w:t>
      </w:r>
      <w:r w:rsidRPr="00BD480A">
        <w:rPr>
          <w:rFonts w:ascii="Arial" w:hAnsi="Arial" w:cs="Arial"/>
          <w:sz w:val="18"/>
          <w:szCs w:val="18"/>
        </w:rPr>
        <w:t>.</w:t>
      </w:r>
      <w:r>
        <w:rPr>
          <w:rFonts w:ascii="Arial" w:hAnsi="Arial" w:cs="Arial"/>
          <w:sz w:val="18"/>
          <w:szCs w:val="18"/>
        </w:rPr>
        <w:t>4</w:t>
      </w:r>
      <w:r w:rsidRPr="00BD480A">
        <w:rPr>
          <w:rFonts w:ascii="Arial" w:hAnsi="Arial" w:cs="Arial"/>
          <w:sz w:val="18"/>
          <w:szCs w:val="18"/>
        </w:rPr>
        <w:t xml:space="preserve"> </w:t>
      </w:r>
      <w:r>
        <w:rPr>
          <w:rFonts w:ascii="Arial" w:hAnsi="Arial" w:cs="Arial"/>
          <w:sz w:val="18"/>
          <w:szCs w:val="18"/>
        </w:rPr>
        <w:t xml:space="preserve">Ley de Ingresos Devengada del periodo que se reporta. </w:t>
      </w:r>
      <w:r w:rsidRPr="00F25D6E">
        <w:rPr>
          <w:rFonts w:ascii="Arial" w:hAnsi="Arial" w:cs="Arial"/>
          <w:sz w:val="18"/>
          <w:szCs w:val="18"/>
        </w:rPr>
        <w:t>La cifra debe ser congruente con la línea de Ley de Ingresos Devengada de la Nota de Memoria.</w:t>
      </w:r>
    </w:p>
    <w:p w14:paraId="37A5DC83" w14:textId="77777777" w:rsidR="003444AB" w:rsidRPr="006A67C5" w:rsidRDefault="003444AB" w:rsidP="003444AB">
      <w:pPr>
        <w:numPr>
          <w:ilvl w:val="1"/>
          <w:numId w:val="7"/>
        </w:numPr>
        <w:spacing w:after="120" w:line="220" w:lineRule="exact"/>
        <w:ind w:left="709" w:hanging="425"/>
        <w:jc w:val="both"/>
        <w:rPr>
          <w:rFonts w:ascii="Arial" w:hAnsi="Arial" w:cs="Arial"/>
          <w:sz w:val="18"/>
          <w:szCs w:val="18"/>
        </w:rPr>
      </w:pPr>
      <w:r w:rsidRPr="00BD480A">
        <w:rPr>
          <w:rFonts w:ascii="Arial" w:hAnsi="Arial" w:cs="Arial"/>
          <w:sz w:val="18"/>
          <w:szCs w:val="18"/>
        </w:rPr>
        <w:t xml:space="preserve">La cifra de la fila de </w:t>
      </w:r>
      <w:r>
        <w:rPr>
          <w:rFonts w:ascii="Arial" w:hAnsi="Arial" w:cs="Arial"/>
          <w:sz w:val="18"/>
          <w:szCs w:val="18"/>
        </w:rPr>
        <w:t>“</w:t>
      </w:r>
      <w:r w:rsidRPr="00BD480A">
        <w:rPr>
          <w:rFonts w:ascii="Arial" w:hAnsi="Arial" w:cs="Arial"/>
          <w:sz w:val="18"/>
          <w:szCs w:val="18"/>
        </w:rPr>
        <w:t xml:space="preserve">Total del </w:t>
      </w:r>
      <w:r>
        <w:rPr>
          <w:rFonts w:ascii="Arial" w:hAnsi="Arial" w:cs="Arial"/>
          <w:sz w:val="18"/>
          <w:szCs w:val="18"/>
        </w:rPr>
        <w:t>Ingreso”</w:t>
      </w:r>
      <w:r w:rsidRPr="00BD480A">
        <w:rPr>
          <w:rFonts w:ascii="Arial" w:hAnsi="Arial" w:cs="Arial"/>
          <w:sz w:val="18"/>
          <w:szCs w:val="18"/>
        </w:rPr>
        <w:t xml:space="preserve"> de la columna </w:t>
      </w:r>
      <w:r>
        <w:rPr>
          <w:rFonts w:ascii="Arial" w:hAnsi="Arial" w:cs="Arial"/>
          <w:sz w:val="18"/>
          <w:szCs w:val="18"/>
        </w:rPr>
        <w:t>“Recaudado”</w:t>
      </w:r>
      <w:r w:rsidRPr="00BD480A">
        <w:rPr>
          <w:rFonts w:ascii="Arial" w:hAnsi="Arial" w:cs="Arial"/>
          <w:sz w:val="18"/>
          <w:szCs w:val="18"/>
        </w:rPr>
        <w:t xml:space="preserve"> debe</w:t>
      </w:r>
      <w:r>
        <w:rPr>
          <w:rFonts w:ascii="Arial" w:hAnsi="Arial" w:cs="Arial"/>
          <w:sz w:val="18"/>
          <w:szCs w:val="18"/>
        </w:rPr>
        <w:t>rá coincidir con el total de abonos del rubro</w:t>
      </w:r>
      <w:r w:rsidRPr="00BD480A">
        <w:rPr>
          <w:rFonts w:ascii="Arial" w:hAnsi="Arial" w:cs="Arial"/>
          <w:sz w:val="18"/>
          <w:szCs w:val="18"/>
        </w:rPr>
        <w:t xml:space="preserve"> 8.</w:t>
      </w:r>
      <w:r>
        <w:rPr>
          <w:rFonts w:ascii="Arial" w:hAnsi="Arial" w:cs="Arial"/>
          <w:sz w:val="18"/>
          <w:szCs w:val="18"/>
        </w:rPr>
        <w:t>1</w:t>
      </w:r>
      <w:r w:rsidRPr="00BD480A">
        <w:rPr>
          <w:rFonts w:ascii="Arial" w:hAnsi="Arial" w:cs="Arial"/>
          <w:sz w:val="18"/>
          <w:szCs w:val="18"/>
        </w:rPr>
        <w:t>.</w:t>
      </w:r>
      <w:r>
        <w:rPr>
          <w:rFonts w:ascii="Arial" w:hAnsi="Arial" w:cs="Arial"/>
          <w:sz w:val="18"/>
          <w:szCs w:val="18"/>
        </w:rPr>
        <w:t>5</w:t>
      </w:r>
      <w:r w:rsidRPr="00BD480A">
        <w:rPr>
          <w:rFonts w:ascii="Arial" w:hAnsi="Arial" w:cs="Arial"/>
          <w:sz w:val="18"/>
          <w:szCs w:val="18"/>
        </w:rPr>
        <w:t xml:space="preserve"> </w:t>
      </w:r>
      <w:r>
        <w:rPr>
          <w:rFonts w:ascii="Arial" w:hAnsi="Arial" w:cs="Arial"/>
          <w:sz w:val="18"/>
          <w:szCs w:val="18"/>
        </w:rPr>
        <w:t xml:space="preserve">Ley de Ingresos Recaudada del periodo que se informa. </w:t>
      </w:r>
      <w:r w:rsidRPr="00F25D6E">
        <w:rPr>
          <w:rFonts w:ascii="Arial" w:hAnsi="Arial" w:cs="Arial"/>
          <w:sz w:val="18"/>
          <w:szCs w:val="18"/>
        </w:rPr>
        <w:t>La cifra debe ser congruente con la línea de Ley de Ingresos Recaudada de la Nota de Memoria.</w:t>
      </w:r>
    </w:p>
    <w:p w14:paraId="23340612" w14:textId="77777777" w:rsidR="00301FE5" w:rsidRPr="0092272E" w:rsidRDefault="00301FE5" w:rsidP="00301FE5">
      <w:pPr>
        <w:pStyle w:val="Texto"/>
        <w:jc w:val="center"/>
        <w:rPr>
          <w:b/>
          <w:sz w:val="24"/>
          <w:szCs w:val="24"/>
          <w:lang w:val="es-MX"/>
        </w:rPr>
      </w:pPr>
      <w:r w:rsidRPr="0092272E">
        <w:rPr>
          <w:b/>
          <w:sz w:val="24"/>
          <w:szCs w:val="24"/>
          <w:lang w:val="es-MX"/>
        </w:rPr>
        <w:t>Estado Analítico del Ejercicio del Presupuesto de Egresos</w:t>
      </w:r>
    </w:p>
    <w:p w14:paraId="1DD9ABFF" w14:textId="77777777" w:rsidR="00301FE5" w:rsidRPr="00A91D49" w:rsidRDefault="00301FE5" w:rsidP="00301FE5">
      <w:pPr>
        <w:pStyle w:val="Texto"/>
        <w:pBdr>
          <w:top w:val="single" w:sz="4" w:space="1" w:color="auto"/>
          <w:left w:val="single" w:sz="4" w:space="4" w:color="auto"/>
          <w:bottom w:val="single" w:sz="4" w:space="1" w:color="auto"/>
          <w:right w:val="single" w:sz="4" w:space="4" w:color="auto"/>
        </w:pBdr>
        <w:jc w:val="center"/>
        <w:rPr>
          <w:sz w:val="22"/>
          <w:szCs w:val="22"/>
          <w:lang w:val="es-MX"/>
        </w:rPr>
      </w:pPr>
      <w:r w:rsidRPr="00A91D49">
        <w:rPr>
          <w:b/>
          <w:sz w:val="22"/>
          <w:szCs w:val="22"/>
          <w:lang w:val="es-MX"/>
        </w:rPr>
        <w:t>Finalidad</w:t>
      </w:r>
    </w:p>
    <w:p w14:paraId="1E10CE72" w14:textId="77777777" w:rsidR="0092272E" w:rsidRPr="00334DF9" w:rsidRDefault="0092272E" w:rsidP="0092272E">
      <w:pPr>
        <w:pStyle w:val="Texto"/>
        <w:spacing w:after="120" w:line="220" w:lineRule="exact"/>
        <w:ind w:firstLine="289"/>
        <w:rPr>
          <w:szCs w:val="18"/>
          <w:lang w:val="es-MX"/>
        </w:rPr>
      </w:pPr>
      <w:r>
        <w:rPr>
          <w:szCs w:val="18"/>
          <w:lang w:val="es-MX"/>
        </w:rPr>
        <w:t xml:space="preserve">Informar </w:t>
      </w:r>
      <w:r w:rsidRPr="002166EA">
        <w:rPr>
          <w:szCs w:val="18"/>
          <w:lang w:val="es-MX"/>
        </w:rPr>
        <w:t xml:space="preserve">de manera </w:t>
      </w:r>
      <w:r w:rsidRPr="00334DF9">
        <w:rPr>
          <w:szCs w:val="18"/>
          <w:lang w:val="es-MX"/>
        </w:rPr>
        <w:t xml:space="preserve">periódica </w:t>
      </w:r>
      <w:r w:rsidRPr="002166EA">
        <w:rPr>
          <w:szCs w:val="18"/>
          <w:lang w:val="es-MX"/>
        </w:rPr>
        <w:t xml:space="preserve">y confiable </w:t>
      </w:r>
      <w:r>
        <w:rPr>
          <w:szCs w:val="18"/>
          <w:lang w:val="es-MX"/>
        </w:rPr>
        <w:t xml:space="preserve">sobre </w:t>
      </w:r>
      <w:r w:rsidRPr="00334DF9">
        <w:rPr>
          <w:szCs w:val="18"/>
          <w:lang w:val="es-MX"/>
        </w:rPr>
        <w:t>el seguimiento del ejercicio de los egresos presupuestarios</w:t>
      </w:r>
      <w:r w:rsidRPr="00841A15">
        <w:rPr>
          <w:szCs w:val="18"/>
          <w:lang w:val="es-MX"/>
        </w:rPr>
        <w:t>, es decir,</w:t>
      </w:r>
      <w:r w:rsidRPr="00334DF9">
        <w:rPr>
          <w:szCs w:val="18"/>
          <w:lang w:val="es-MX"/>
        </w:rPr>
        <w:t xml:space="preserve"> mostrar a una fecha determinada del ejercicio los movimientos y la situación de cada </w:t>
      </w:r>
      <w:r w:rsidRPr="00841A15">
        <w:rPr>
          <w:szCs w:val="18"/>
          <w:lang w:val="es-MX"/>
        </w:rPr>
        <w:t>concepto</w:t>
      </w:r>
      <w:r w:rsidRPr="00334DF9">
        <w:rPr>
          <w:szCs w:val="18"/>
          <w:lang w:val="es-MX"/>
        </w:rPr>
        <w:t xml:space="preserve"> </w:t>
      </w:r>
      <w:r w:rsidRPr="00841A15">
        <w:rPr>
          <w:szCs w:val="18"/>
          <w:lang w:val="es-MX"/>
        </w:rPr>
        <w:t>que integran</w:t>
      </w:r>
      <w:r w:rsidRPr="00334DF9">
        <w:rPr>
          <w:szCs w:val="18"/>
          <w:lang w:val="es-MX"/>
        </w:rPr>
        <w:t xml:space="preserve"> las distintas clasificaciones</w:t>
      </w:r>
      <w:r>
        <w:rPr>
          <w:szCs w:val="18"/>
          <w:lang w:val="es-MX"/>
        </w:rPr>
        <w:t xml:space="preserve"> con la</w:t>
      </w:r>
      <w:r w:rsidRPr="00334DF9">
        <w:rPr>
          <w:szCs w:val="18"/>
          <w:lang w:val="es-MX"/>
        </w:rPr>
        <w:t xml:space="preserve"> desagregación de las mismas.</w:t>
      </w:r>
    </w:p>
    <w:p w14:paraId="05CCBAEB" w14:textId="77777777" w:rsidR="0092272E" w:rsidRDefault="0092272E" w:rsidP="0092272E">
      <w:pPr>
        <w:pStyle w:val="Texto"/>
        <w:spacing w:after="120" w:line="220" w:lineRule="exact"/>
        <w:ind w:firstLine="289"/>
        <w:rPr>
          <w:szCs w:val="18"/>
        </w:rPr>
      </w:pPr>
      <w:r>
        <w:rPr>
          <w:szCs w:val="18"/>
        </w:rPr>
        <w:t xml:space="preserve">La estructura del formato del Estado Analítico del Ejercicio del Presupuesto de Egresos es uniforme en cuanto a los momentos contables de los egresos </w:t>
      </w:r>
      <w:r w:rsidRPr="0093791D">
        <w:rPr>
          <w:szCs w:val="18"/>
        </w:rPr>
        <w:t>(columnas)</w:t>
      </w:r>
      <w:r>
        <w:rPr>
          <w:szCs w:val="18"/>
        </w:rPr>
        <w:t xml:space="preserve">, independientemente de la desagregación de los conceptos </w:t>
      </w:r>
      <w:r w:rsidRPr="0093791D">
        <w:rPr>
          <w:szCs w:val="18"/>
        </w:rPr>
        <w:t>(filas)</w:t>
      </w:r>
      <w:r>
        <w:rPr>
          <w:szCs w:val="18"/>
        </w:rPr>
        <w:t xml:space="preserve"> de cada una de las clasificaciones que señala la LGCG.</w:t>
      </w:r>
    </w:p>
    <w:p w14:paraId="0FC65500" w14:textId="77777777" w:rsidR="0092272E" w:rsidRPr="00334DF9" w:rsidRDefault="0092272E" w:rsidP="0092272E">
      <w:pPr>
        <w:pStyle w:val="Texto"/>
        <w:spacing w:after="240" w:line="220" w:lineRule="exact"/>
        <w:ind w:firstLine="289"/>
        <w:rPr>
          <w:szCs w:val="18"/>
          <w:lang w:val="es-MX"/>
        </w:rPr>
      </w:pPr>
      <w:r>
        <w:rPr>
          <w:szCs w:val="18"/>
        </w:rPr>
        <w:t xml:space="preserve">Los importes totales presentados en </w:t>
      </w:r>
      <w:r w:rsidRPr="000470A5">
        <w:rPr>
          <w:szCs w:val="18"/>
        </w:rPr>
        <w:t xml:space="preserve">las columnas (aprobado, </w:t>
      </w:r>
      <w:r w:rsidRPr="001133F2">
        <w:rPr>
          <w:szCs w:val="18"/>
        </w:rPr>
        <w:t>ampliaciones/ (reducciones),</w:t>
      </w:r>
      <w:r>
        <w:rPr>
          <w:szCs w:val="18"/>
        </w:rPr>
        <w:t xml:space="preserve"> </w:t>
      </w:r>
      <w:r w:rsidRPr="000470A5">
        <w:rPr>
          <w:szCs w:val="18"/>
        </w:rPr>
        <w:t xml:space="preserve">modificado, devengado y pagado) </w:t>
      </w:r>
      <w:r>
        <w:rPr>
          <w:szCs w:val="18"/>
        </w:rPr>
        <w:t xml:space="preserve">deberán coincidir íntegramente </w:t>
      </w:r>
      <w:r w:rsidRPr="0093791D">
        <w:rPr>
          <w:szCs w:val="18"/>
        </w:rPr>
        <w:t xml:space="preserve">en cada una de las clasificaciones </w:t>
      </w:r>
      <w:r w:rsidRPr="001133F2">
        <w:rPr>
          <w:szCs w:val="18"/>
        </w:rPr>
        <w:t xml:space="preserve">del egreso </w:t>
      </w:r>
      <w:r w:rsidRPr="0093791D">
        <w:rPr>
          <w:szCs w:val="18"/>
        </w:rPr>
        <w:t>referidas</w:t>
      </w:r>
      <w:r>
        <w:rPr>
          <w:szCs w:val="18"/>
        </w:rPr>
        <w:t>.</w:t>
      </w:r>
    </w:p>
    <w:p w14:paraId="35C08091" w14:textId="77777777" w:rsidR="00301FE5" w:rsidRPr="00A91D49" w:rsidRDefault="00301FE5" w:rsidP="00301FE5">
      <w:pPr>
        <w:pStyle w:val="Texto"/>
        <w:rPr>
          <w:sz w:val="19"/>
          <w:szCs w:val="19"/>
        </w:rPr>
      </w:pPr>
      <w:r w:rsidRPr="00A91D49">
        <w:rPr>
          <w:sz w:val="19"/>
          <w:szCs w:val="19"/>
        </w:rPr>
        <w:t>La clasificación de la información presupuestaria a generar será al menos la siguiente:</w:t>
      </w:r>
    </w:p>
    <w:p w14:paraId="3510F80B" w14:textId="7DE50B3B" w:rsidR="00301FE5" w:rsidRPr="00A91D49" w:rsidRDefault="0092272E" w:rsidP="00301FE5">
      <w:pPr>
        <w:pStyle w:val="Texto"/>
        <w:numPr>
          <w:ilvl w:val="0"/>
          <w:numId w:val="39"/>
        </w:numPr>
        <w:tabs>
          <w:tab w:val="left" w:pos="720"/>
        </w:tabs>
        <w:ind w:left="720" w:hanging="432"/>
        <w:rPr>
          <w:sz w:val="19"/>
          <w:szCs w:val="19"/>
        </w:rPr>
      </w:pPr>
      <w:r w:rsidRPr="00A91D49">
        <w:rPr>
          <w:sz w:val="19"/>
          <w:szCs w:val="19"/>
        </w:rPr>
        <w:t>Clasificación Administrativa</w:t>
      </w:r>
      <w:r>
        <w:rPr>
          <w:sz w:val="19"/>
          <w:szCs w:val="19"/>
        </w:rPr>
        <w:t>.</w:t>
      </w:r>
    </w:p>
    <w:p w14:paraId="67088EC4" w14:textId="77777777" w:rsidR="00301FE5" w:rsidRPr="00A91D49" w:rsidRDefault="00301FE5" w:rsidP="00301FE5">
      <w:pPr>
        <w:pStyle w:val="Texto"/>
        <w:numPr>
          <w:ilvl w:val="0"/>
          <w:numId w:val="39"/>
        </w:numPr>
        <w:tabs>
          <w:tab w:val="left" w:pos="720"/>
        </w:tabs>
        <w:ind w:left="720" w:hanging="432"/>
        <w:rPr>
          <w:sz w:val="19"/>
          <w:szCs w:val="19"/>
        </w:rPr>
      </w:pPr>
      <w:r w:rsidRPr="00A91D49">
        <w:rPr>
          <w:sz w:val="19"/>
          <w:szCs w:val="19"/>
        </w:rPr>
        <w:t>Clasificación Económica (por Tipo de Gasto).</w:t>
      </w:r>
    </w:p>
    <w:p w14:paraId="1D6CE436" w14:textId="2AA5BA70" w:rsidR="0092272E" w:rsidRPr="00A91D49" w:rsidRDefault="0092272E" w:rsidP="0092272E">
      <w:pPr>
        <w:pStyle w:val="Texto"/>
        <w:numPr>
          <w:ilvl w:val="0"/>
          <w:numId w:val="39"/>
        </w:numPr>
        <w:tabs>
          <w:tab w:val="left" w:pos="720"/>
        </w:tabs>
        <w:ind w:left="720" w:hanging="432"/>
        <w:rPr>
          <w:sz w:val="19"/>
          <w:szCs w:val="19"/>
        </w:rPr>
      </w:pPr>
      <w:r w:rsidRPr="00A91D49">
        <w:rPr>
          <w:sz w:val="19"/>
          <w:szCs w:val="19"/>
        </w:rPr>
        <w:t>Clasificación por Objeto del Gasto (Capítulo y Concepto).</w:t>
      </w:r>
    </w:p>
    <w:p w14:paraId="6B0EB520" w14:textId="77777777" w:rsidR="00301FE5" w:rsidRDefault="00301FE5" w:rsidP="00301FE5">
      <w:pPr>
        <w:pStyle w:val="Texto"/>
        <w:numPr>
          <w:ilvl w:val="0"/>
          <w:numId w:val="39"/>
        </w:numPr>
        <w:tabs>
          <w:tab w:val="left" w:pos="720"/>
        </w:tabs>
        <w:ind w:left="720" w:hanging="432"/>
        <w:rPr>
          <w:sz w:val="19"/>
          <w:szCs w:val="19"/>
        </w:rPr>
      </w:pPr>
      <w:r w:rsidRPr="00A91D49">
        <w:rPr>
          <w:sz w:val="19"/>
          <w:szCs w:val="19"/>
        </w:rPr>
        <w:t>Clasificación Funcional (Finalidad y Función).</w:t>
      </w:r>
    </w:p>
    <w:p w14:paraId="0AB37928" w14:textId="77777777" w:rsidR="00190302" w:rsidRDefault="00190302" w:rsidP="00301FE5">
      <w:pPr>
        <w:pStyle w:val="Texto"/>
        <w:tabs>
          <w:tab w:val="left" w:pos="720"/>
        </w:tabs>
        <w:rPr>
          <w:sz w:val="19"/>
          <w:szCs w:val="19"/>
        </w:rPr>
      </w:pPr>
    </w:p>
    <w:p w14:paraId="55104BD7" w14:textId="77777777" w:rsidR="0092272E" w:rsidRDefault="0092272E" w:rsidP="0092272E">
      <w:pPr>
        <w:spacing w:after="240" w:line="220" w:lineRule="exact"/>
        <w:jc w:val="center"/>
        <w:rPr>
          <w:rFonts w:ascii="Arial" w:hAnsi="Arial" w:cs="Arial"/>
          <w:b/>
          <w:smallCaps/>
          <w:sz w:val="18"/>
          <w:szCs w:val="18"/>
        </w:rPr>
      </w:pPr>
      <w:r w:rsidRPr="00D9569C">
        <w:rPr>
          <w:rFonts w:ascii="Arial" w:hAnsi="Arial" w:cs="Arial"/>
          <w:b/>
          <w:smallCaps/>
          <w:sz w:val="18"/>
          <w:szCs w:val="18"/>
        </w:rPr>
        <w:t xml:space="preserve">Instructivo </w:t>
      </w:r>
      <w:r>
        <w:rPr>
          <w:rFonts w:ascii="Arial" w:hAnsi="Arial" w:cs="Arial"/>
          <w:b/>
          <w:smallCaps/>
          <w:sz w:val="18"/>
          <w:szCs w:val="18"/>
        </w:rPr>
        <w:t xml:space="preserve">Específico </w:t>
      </w:r>
      <w:r w:rsidRPr="00D9569C">
        <w:rPr>
          <w:rFonts w:ascii="Arial" w:hAnsi="Arial" w:cs="Arial"/>
          <w:b/>
          <w:smallCaps/>
          <w:sz w:val="18"/>
          <w:szCs w:val="18"/>
        </w:rPr>
        <w:t xml:space="preserve">de llenado del Formato del Estado Analítico del Ejercicio del Presupuesto de Egresos </w:t>
      </w:r>
      <w:r w:rsidRPr="00840FB9">
        <w:rPr>
          <w:rFonts w:ascii="Arial" w:hAnsi="Arial" w:cs="Arial"/>
          <w:b/>
          <w:smallCaps/>
          <w:sz w:val="18"/>
          <w:szCs w:val="18"/>
        </w:rPr>
        <w:t>Clasificación Administrativa</w:t>
      </w:r>
    </w:p>
    <w:tbl>
      <w:tblPr>
        <w:tblW w:w="8714" w:type="dxa"/>
        <w:tblInd w:w="144" w:type="dxa"/>
        <w:tblLayout w:type="fixed"/>
        <w:tblCellMar>
          <w:left w:w="43" w:type="dxa"/>
          <w:right w:w="43" w:type="dxa"/>
        </w:tblCellMar>
        <w:tblLook w:val="0000" w:firstRow="0" w:lastRow="0" w:firstColumn="0" w:lastColumn="0" w:noHBand="0" w:noVBand="0"/>
      </w:tblPr>
      <w:tblGrid>
        <w:gridCol w:w="2964"/>
        <w:gridCol w:w="958"/>
        <w:gridCol w:w="958"/>
        <w:gridCol w:w="958"/>
        <w:gridCol w:w="958"/>
        <w:gridCol w:w="958"/>
        <w:gridCol w:w="960"/>
      </w:tblGrid>
      <w:tr w:rsidR="0092272E" w:rsidRPr="00AC6F5A" w14:paraId="500DB05D" w14:textId="77777777" w:rsidTr="00DF31CA">
        <w:trPr>
          <w:trHeight w:val="945"/>
        </w:trPr>
        <w:tc>
          <w:tcPr>
            <w:tcW w:w="8714" w:type="dxa"/>
            <w:gridSpan w:val="7"/>
            <w:tcBorders>
              <w:top w:val="single" w:sz="6" w:space="0" w:color="auto"/>
              <w:left w:val="single" w:sz="6" w:space="0" w:color="auto"/>
              <w:bottom w:val="single" w:sz="4" w:space="0" w:color="auto"/>
              <w:right w:val="single" w:sz="6" w:space="0" w:color="auto"/>
            </w:tcBorders>
            <w:shd w:val="clear" w:color="auto" w:fill="BFBFBF"/>
          </w:tcPr>
          <w:p w14:paraId="6D3A6BFE" w14:textId="6AE3124E" w:rsidR="0092272E" w:rsidRPr="00AC6F5A" w:rsidRDefault="0092272E" w:rsidP="00DF31CA">
            <w:pPr>
              <w:pStyle w:val="Texto"/>
              <w:spacing w:before="30" w:after="30" w:line="240" w:lineRule="auto"/>
              <w:ind w:firstLine="0"/>
              <w:jc w:val="center"/>
              <w:rPr>
                <w:b/>
                <w:bCs/>
                <w:sz w:val="12"/>
                <w:szCs w:val="12"/>
                <w:lang w:val="es-MX" w:eastAsia="es-MX"/>
              </w:rPr>
            </w:pPr>
            <w:r>
              <w:rPr>
                <w:b/>
                <w:bCs/>
                <w:sz w:val="12"/>
                <w:szCs w:val="12"/>
                <w:lang w:val="es-MX" w:eastAsia="es-MX"/>
              </w:rPr>
              <w:t>Nombre del Organismo operador municipal (1)</w:t>
            </w:r>
          </w:p>
          <w:p w14:paraId="754DD6E5" w14:textId="77777777" w:rsidR="0092272E" w:rsidRPr="00AC6F5A" w:rsidRDefault="0092272E" w:rsidP="00DF31CA">
            <w:pPr>
              <w:pStyle w:val="Texto"/>
              <w:spacing w:before="30" w:after="30" w:line="240" w:lineRule="auto"/>
              <w:ind w:firstLine="0"/>
              <w:jc w:val="center"/>
              <w:rPr>
                <w:b/>
                <w:bCs/>
                <w:sz w:val="12"/>
                <w:szCs w:val="12"/>
                <w:lang w:val="es-MX" w:eastAsia="es-MX"/>
              </w:rPr>
            </w:pPr>
            <w:r w:rsidRPr="00AC6F5A">
              <w:rPr>
                <w:b/>
                <w:bCs/>
                <w:sz w:val="12"/>
                <w:szCs w:val="12"/>
                <w:lang w:val="es-MX" w:eastAsia="es-MX"/>
              </w:rPr>
              <w:t>Estado Analítico del Ejercicio del Presupuesto de Egresos</w:t>
            </w:r>
          </w:p>
          <w:p w14:paraId="463A177C" w14:textId="77777777" w:rsidR="0092272E" w:rsidRPr="00AC6F5A" w:rsidRDefault="0092272E" w:rsidP="00DF31CA">
            <w:pPr>
              <w:pStyle w:val="Texto"/>
              <w:spacing w:before="30" w:after="30" w:line="240" w:lineRule="auto"/>
              <w:ind w:firstLine="0"/>
              <w:jc w:val="center"/>
              <w:rPr>
                <w:b/>
                <w:bCs/>
                <w:sz w:val="12"/>
                <w:szCs w:val="12"/>
                <w:lang w:val="es-MX" w:eastAsia="es-MX"/>
              </w:rPr>
            </w:pPr>
            <w:r w:rsidRPr="00AC6F5A">
              <w:rPr>
                <w:b/>
                <w:bCs/>
                <w:sz w:val="12"/>
                <w:szCs w:val="12"/>
                <w:lang w:val="es-MX" w:eastAsia="es-MX"/>
              </w:rPr>
              <w:t>Clasificación Administrativa</w:t>
            </w:r>
            <w:r>
              <w:rPr>
                <w:b/>
                <w:bCs/>
                <w:sz w:val="12"/>
                <w:szCs w:val="12"/>
                <w:lang w:val="es-MX" w:eastAsia="es-MX"/>
              </w:rPr>
              <w:t xml:space="preserve"> (2)</w:t>
            </w:r>
          </w:p>
          <w:p w14:paraId="3DA3D979" w14:textId="77777777" w:rsidR="0092272E" w:rsidRPr="00AC6F5A" w:rsidRDefault="0092272E" w:rsidP="00DF31CA">
            <w:pPr>
              <w:pStyle w:val="Texto"/>
              <w:spacing w:before="30" w:after="30" w:line="240" w:lineRule="auto"/>
              <w:ind w:firstLine="0"/>
              <w:jc w:val="center"/>
              <w:rPr>
                <w:b/>
                <w:bCs/>
                <w:sz w:val="12"/>
                <w:szCs w:val="12"/>
                <w:lang w:val="es-MX" w:eastAsia="es-MX"/>
              </w:rPr>
            </w:pPr>
            <w:r w:rsidRPr="00AC6F5A">
              <w:rPr>
                <w:b/>
                <w:bCs/>
                <w:sz w:val="12"/>
                <w:szCs w:val="12"/>
                <w:lang w:val="es-MX" w:eastAsia="es-MX"/>
              </w:rPr>
              <w:t>Del XXXX al XXXX</w:t>
            </w:r>
            <w:r>
              <w:rPr>
                <w:b/>
                <w:bCs/>
                <w:sz w:val="12"/>
                <w:szCs w:val="12"/>
                <w:lang w:val="es-MX" w:eastAsia="es-MX"/>
              </w:rPr>
              <w:t xml:space="preserve"> (3)</w:t>
            </w:r>
          </w:p>
          <w:p w14:paraId="51DAC03C" w14:textId="77777777" w:rsidR="0092272E" w:rsidRPr="00AC6F5A" w:rsidRDefault="0092272E" w:rsidP="00DF31CA">
            <w:pPr>
              <w:pStyle w:val="Texto"/>
              <w:spacing w:before="30" w:after="30" w:line="240" w:lineRule="auto"/>
              <w:jc w:val="center"/>
              <w:rPr>
                <w:b/>
                <w:bCs/>
                <w:sz w:val="12"/>
                <w:szCs w:val="12"/>
                <w:lang w:val="es-MX" w:eastAsia="es-MX"/>
              </w:rPr>
            </w:pPr>
            <w:r w:rsidRPr="00D1433F">
              <w:rPr>
                <w:b/>
                <w:bCs/>
                <w:sz w:val="12"/>
                <w:szCs w:val="12"/>
                <w:lang w:val="es-MX" w:eastAsia="es-MX"/>
              </w:rPr>
              <w:t>(Cifras en Pesos)</w:t>
            </w:r>
            <w:r>
              <w:rPr>
                <w:b/>
                <w:bCs/>
                <w:sz w:val="12"/>
                <w:szCs w:val="12"/>
                <w:lang w:val="es-MX" w:eastAsia="es-MX"/>
              </w:rPr>
              <w:t xml:space="preserve"> (4)</w:t>
            </w:r>
          </w:p>
        </w:tc>
      </w:tr>
      <w:tr w:rsidR="0092272E" w:rsidRPr="00AC6F5A" w14:paraId="0CA54F8B" w14:textId="77777777" w:rsidTr="00DF31CA">
        <w:trPr>
          <w:trHeight w:val="20"/>
        </w:trPr>
        <w:tc>
          <w:tcPr>
            <w:tcW w:w="2964" w:type="dxa"/>
            <w:vMerge w:val="restart"/>
            <w:tcBorders>
              <w:top w:val="single" w:sz="6" w:space="0" w:color="auto"/>
              <w:left w:val="single" w:sz="6" w:space="0" w:color="auto"/>
              <w:bottom w:val="single" w:sz="8" w:space="0" w:color="auto"/>
              <w:right w:val="single" w:sz="6" w:space="0" w:color="auto"/>
            </w:tcBorders>
            <w:shd w:val="solid" w:color="C0C0C0" w:fill="auto"/>
            <w:vAlign w:val="center"/>
          </w:tcPr>
          <w:p w14:paraId="3833AF36" w14:textId="77777777" w:rsidR="0092272E" w:rsidRPr="00AC6F5A" w:rsidRDefault="0092272E" w:rsidP="00DF31CA">
            <w:pPr>
              <w:pStyle w:val="Texto"/>
              <w:spacing w:before="30" w:after="30" w:line="240" w:lineRule="auto"/>
              <w:ind w:firstLine="0"/>
              <w:jc w:val="center"/>
              <w:rPr>
                <w:b/>
                <w:bCs/>
                <w:sz w:val="12"/>
                <w:szCs w:val="12"/>
                <w:lang w:val="es-MX" w:eastAsia="es-MX"/>
              </w:rPr>
            </w:pPr>
            <w:r w:rsidRPr="00AC6F5A">
              <w:rPr>
                <w:b/>
                <w:bCs/>
                <w:sz w:val="12"/>
                <w:szCs w:val="12"/>
                <w:lang w:val="es-MX" w:eastAsia="es-MX"/>
              </w:rPr>
              <w:t>Concepto</w:t>
            </w:r>
            <w:r>
              <w:rPr>
                <w:b/>
                <w:bCs/>
                <w:sz w:val="12"/>
                <w:szCs w:val="12"/>
                <w:lang w:val="es-MX" w:eastAsia="es-MX"/>
              </w:rPr>
              <w:t xml:space="preserve"> (5)</w:t>
            </w:r>
          </w:p>
        </w:tc>
        <w:tc>
          <w:tcPr>
            <w:tcW w:w="4790" w:type="dxa"/>
            <w:gridSpan w:val="5"/>
            <w:tcBorders>
              <w:top w:val="single" w:sz="6" w:space="0" w:color="auto"/>
              <w:left w:val="single" w:sz="6" w:space="0" w:color="auto"/>
              <w:bottom w:val="single" w:sz="6" w:space="0" w:color="auto"/>
              <w:right w:val="single" w:sz="6" w:space="0" w:color="auto"/>
            </w:tcBorders>
            <w:shd w:val="solid" w:color="C0C0C0" w:fill="auto"/>
            <w:vAlign w:val="center"/>
          </w:tcPr>
          <w:p w14:paraId="31D572C6" w14:textId="77777777" w:rsidR="0092272E" w:rsidRPr="00AC6F5A" w:rsidRDefault="0092272E" w:rsidP="00DF31CA">
            <w:pPr>
              <w:pStyle w:val="Texto"/>
              <w:spacing w:before="30" w:after="30" w:line="240" w:lineRule="auto"/>
              <w:ind w:firstLine="0"/>
              <w:jc w:val="center"/>
              <w:rPr>
                <w:b/>
                <w:bCs/>
                <w:sz w:val="12"/>
                <w:szCs w:val="12"/>
                <w:lang w:val="es-MX" w:eastAsia="es-MX"/>
              </w:rPr>
            </w:pPr>
            <w:r w:rsidRPr="00AC6F5A">
              <w:rPr>
                <w:b/>
                <w:bCs/>
                <w:sz w:val="12"/>
                <w:szCs w:val="12"/>
                <w:lang w:val="es-MX" w:eastAsia="es-MX"/>
              </w:rPr>
              <w:t>Egresos</w:t>
            </w:r>
          </w:p>
        </w:tc>
        <w:tc>
          <w:tcPr>
            <w:tcW w:w="958" w:type="dxa"/>
            <w:vMerge w:val="restart"/>
            <w:tcBorders>
              <w:top w:val="single" w:sz="6" w:space="0" w:color="auto"/>
              <w:left w:val="single" w:sz="6" w:space="0" w:color="auto"/>
              <w:right w:val="single" w:sz="6" w:space="0" w:color="auto"/>
            </w:tcBorders>
            <w:shd w:val="solid" w:color="C0C0C0" w:fill="auto"/>
            <w:vAlign w:val="center"/>
          </w:tcPr>
          <w:p w14:paraId="64A0ECB2" w14:textId="77777777" w:rsidR="0092272E" w:rsidRPr="00AC6F5A" w:rsidDel="00C40BBB" w:rsidRDefault="0092272E" w:rsidP="00DF31CA">
            <w:pPr>
              <w:pStyle w:val="Texto"/>
              <w:spacing w:before="30" w:after="30" w:line="240" w:lineRule="auto"/>
              <w:ind w:firstLine="0"/>
              <w:jc w:val="center"/>
              <w:rPr>
                <w:b/>
                <w:bCs/>
                <w:sz w:val="12"/>
                <w:szCs w:val="12"/>
                <w:lang w:val="es-MX" w:eastAsia="es-MX"/>
              </w:rPr>
            </w:pPr>
            <w:r w:rsidRPr="00AA1889">
              <w:rPr>
                <w:b/>
                <w:bCs/>
                <w:sz w:val="12"/>
                <w:szCs w:val="12"/>
                <w:lang w:val="es-MX" w:eastAsia="es-MX"/>
              </w:rPr>
              <w:t>Subejercicio</w:t>
            </w:r>
            <w:r>
              <w:rPr>
                <w:b/>
                <w:bCs/>
                <w:sz w:val="12"/>
                <w:szCs w:val="12"/>
                <w:lang w:val="es-MX" w:eastAsia="es-MX"/>
              </w:rPr>
              <w:t xml:space="preserve"> (11)</w:t>
            </w:r>
          </w:p>
        </w:tc>
      </w:tr>
      <w:tr w:rsidR="0092272E" w:rsidRPr="00AC6F5A" w14:paraId="1F13A061" w14:textId="77777777" w:rsidTr="00DF31CA">
        <w:trPr>
          <w:trHeight w:val="20"/>
        </w:trPr>
        <w:tc>
          <w:tcPr>
            <w:tcW w:w="2964" w:type="dxa"/>
            <w:vMerge/>
            <w:tcBorders>
              <w:top w:val="single" w:sz="12" w:space="0" w:color="auto"/>
              <w:left w:val="single" w:sz="6" w:space="0" w:color="auto"/>
              <w:bottom w:val="single" w:sz="8" w:space="0" w:color="auto"/>
              <w:right w:val="single" w:sz="6" w:space="0" w:color="auto"/>
            </w:tcBorders>
            <w:shd w:val="solid" w:color="C0C0C0" w:fill="auto"/>
            <w:vAlign w:val="center"/>
          </w:tcPr>
          <w:p w14:paraId="3CE94A08" w14:textId="77777777" w:rsidR="0092272E" w:rsidRPr="00AC6F5A" w:rsidRDefault="0092272E" w:rsidP="00DF31CA">
            <w:pPr>
              <w:pStyle w:val="Texto"/>
              <w:spacing w:before="30" w:after="30" w:line="240" w:lineRule="auto"/>
              <w:ind w:firstLine="0"/>
              <w:jc w:val="center"/>
              <w:rPr>
                <w:b/>
                <w:bCs/>
                <w:sz w:val="12"/>
                <w:szCs w:val="12"/>
                <w:lang w:val="es-MX" w:eastAsia="es-MX"/>
              </w:rPr>
            </w:pPr>
          </w:p>
        </w:tc>
        <w:tc>
          <w:tcPr>
            <w:tcW w:w="958" w:type="dxa"/>
            <w:tcBorders>
              <w:top w:val="single" w:sz="6" w:space="0" w:color="auto"/>
              <w:left w:val="single" w:sz="6" w:space="0" w:color="auto"/>
              <w:bottom w:val="single" w:sz="6" w:space="0" w:color="auto"/>
              <w:right w:val="single" w:sz="6" w:space="0" w:color="auto"/>
            </w:tcBorders>
            <w:shd w:val="solid" w:color="C0C0C0" w:fill="auto"/>
            <w:vAlign w:val="center"/>
          </w:tcPr>
          <w:p w14:paraId="5CC9FA22" w14:textId="77777777" w:rsidR="0092272E" w:rsidRPr="00AC6F5A" w:rsidRDefault="0092272E" w:rsidP="00DF31CA">
            <w:pPr>
              <w:pStyle w:val="Texto"/>
              <w:spacing w:before="30" w:after="30" w:line="240" w:lineRule="auto"/>
              <w:ind w:firstLine="0"/>
              <w:jc w:val="center"/>
              <w:rPr>
                <w:b/>
                <w:bCs/>
                <w:sz w:val="12"/>
                <w:szCs w:val="12"/>
                <w:lang w:val="es-MX" w:eastAsia="es-MX"/>
              </w:rPr>
            </w:pPr>
            <w:r w:rsidRPr="00AC6F5A">
              <w:rPr>
                <w:b/>
                <w:bCs/>
                <w:sz w:val="12"/>
                <w:szCs w:val="12"/>
                <w:lang w:val="es-MX" w:eastAsia="es-MX"/>
              </w:rPr>
              <w:t>Aprobado</w:t>
            </w:r>
            <w:r>
              <w:rPr>
                <w:b/>
                <w:bCs/>
                <w:sz w:val="12"/>
                <w:szCs w:val="12"/>
                <w:lang w:val="es-MX" w:eastAsia="es-MX"/>
              </w:rPr>
              <w:t xml:space="preserve"> (6)</w:t>
            </w:r>
          </w:p>
        </w:tc>
        <w:tc>
          <w:tcPr>
            <w:tcW w:w="958" w:type="dxa"/>
            <w:tcBorders>
              <w:top w:val="single" w:sz="6" w:space="0" w:color="auto"/>
              <w:left w:val="single" w:sz="6" w:space="0" w:color="auto"/>
              <w:bottom w:val="single" w:sz="6" w:space="0" w:color="auto"/>
              <w:right w:val="single" w:sz="6" w:space="0" w:color="auto"/>
            </w:tcBorders>
            <w:shd w:val="solid" w:color="C0C0C0" w:fill="auto"/>
            <w:vAlign w:val="center"/>
          </w:tcPr>
          <w:p w14:paraId="4B8DD367" w14:textId="77777777" w:rsidR="0092272E" w:rsidRPr="00AC6F5A" w:rsidRDefault="0092272E" w:rsidP="00DF31CA">
            <w:pPr>
              <w:pStyle w:val="Texto"/>
              <w:spacing w:before="30" w:after="30" w:line="240" w:lineRule="auto"/>
              <w:ind w:firstLine="0"/>
              <w:jc w:val="center"/>
              <w:rPr>
                <w:b/>
                <w:bCs/>
                <w:sz w:val="12"/>
                <w:szCs w:val="12"/>
                <w:lang w:val="es-MX" w:eastAsia="es-MX"/>
              </w:rPr>
            </w:pPr>
            <w:r w:rsidRPr="00AC6F5A">
              <w:rPr>
                <w:b/>
                <w:bCs/>
                <w:sz w:val="12"/>
                <w:szCs w:val="12"/>
                <w:lang w:val="es-MX" w:eastAsia="es-MX"/>
              </w:rPr>
              <w:t>Ampliaciones</w:t>
            </w:r>
            <w:r>
              <w:rPr>
                <w:b/>
                <w:bCs/>
                <w:sz w:val="12"/>
                <w:szCs w:val="12"/>
                <w:lang w:val="es-MX" w:eastAsia="es-MX"/>
              </w:rPr>
              <w:t>/ (</w:t>
            </w:r>
            <w:r w:rsidRPr="00AC6F5A">
              <w:rPr>
                <w:b/>
                <w:bCs/>
                <w:sz w:val="12"/>
                <w:szCs w:val="12"/>
                <w:lang w:val="es-MX" w:eastAsia="es-MX"/>
              </w:rPr>
              <w:t>Reducciones</w:t>
            </w:r>
            <w:r>
              <w:rPr>
                <w:b/>
                <w:bCs/>
                <w:sz w:val="12"/>
                <w:szCs w:val="12"/>
                <w:lang w:val="es-MX" w:eastAsia="es-MX"/>
              </w:rPr>
              <w:t>) (7)</w:t>
            </w:r>
          </w:p>
        </w:tc>
        <w:tc>
          <w:tcPr>
            <w:tcW w:w="958" w:type="dxa"/>
            <w:tcBorders>
              <w:top w:val="single" w:sz="6" w:space="0" w:color="auto"/>
              <w:left w:val="single" w:sz="6" w:space="0" w:color="auto"/>
              <w:bottom w:val="single" w:sz="6" w:space="0" w:color="auto"/>
              <w:right w:val="single" w:sz="6" w:space="0" w:color="auto"/>
            </w:tcBorders>
            <w:shd w:val="solid" w:color="C0C0C0" w:fill="auto"/>
            <w:vAlign w:val="center"/>
          </w:tcPr>
          <w:p w14:paraId="1AF3E339" w14:textId="77777777" w:rsidR="0092272E" w:rsidRPr="00AC6F5A" w:rsidRDefault="0092272E" w:rsidP="00DF31CA">
            <w:pPr>
              <w:pStyle w:val="Texto"/>
              <w:spacing w:before="30" w:after="30" w:line="240" w:lineRule="auto"/>
              <w:ind w:firstLine="0"/>
              <w:jc w:val="center"/>
              <w:rPr>
                <w:b/>
                <w:bCs/>
                <w:sz w:val="12"/>
                <w:szCs w:val="12"/>
                <w:lang w:val="es-MX" w:eastAsia="es-MX"/>
              </w:rPr>
            </w:pPr>
            <w:r w:rsidRPr="00AC6F5A">
              <w:rPr>
                <w:b/>
                <w:bCs/>
                <w:sz w:val="12"/>
                <w:szCs w:val="12"/>
                <w:lang w:val="es-MX" w:eastAsia="es-MX"/>
              </w:rPr>
              <w:t>Modificado</w:t>
            </w:r>
            <w:r>
              <w:rPr>
                <w:b/>
                <w:bCs/>
                <w:sz w:val="12"/>
                <w:szCs w:val="12"/>
                <w:lang w:val="es-MX" w:eastAsia="es-MX"/>
              </w:rPr>
              <w:t xml:space="preserve"> (8)</w:t>
            </w:r>
          </w:p>
        </w:tc>
        <w:tc>
          <w:tcPr>
            <w:tcW w:w="958" w:type="dxa"/>
            <w:tcBorders>
              <w:top w:val="single" w:sz="6" w:space="0" w:color="auto"/>
              <w:left w:val="single" w:sz="6" w:space="0" w:color="auto"/>
              <w:bottom w:val="single" w:sz="6" w:space="0" w:color="auto"/>
              <w:right w:val="single" w:sz="6" w:space="0" w:color="auto"/>
            </w:tcBorders>
            <w:shd w:val="solid" w:color="C0C0C0" w:fill="auto"/>
            <w:vAlign w:val="center"/>
          </w:tcPr>
          <w:p w14:paraId="1960BC27" w14:textId="77777777" w:rsidR="0092272E" w:rsidRPr="00AC6F5A" w:rsidRDefault="0092272E" w:rsidP="00DF31CA">
            <w:pPr>
              <w:pStyle w:val="Texto"/>
              <w:spacing w:before="30" w:after="30" w:line="240" w:lineRule="auto"/>
              <w:ind w:firstLine="0"/>
              <w:jc w:val="center"/>
              <w:rPr>
                <w:b/>
                <w:bCs/>
                <w:sz w:val="12"/>
                <w:szCs w:val="12"/>
                <w:lang w:val="es-MX" w:eastAsia="es-MX"/>
              </w:rPr>
            </w:pPr>
            <w:r w:rsidRPr="00AC6F5A">
              <w:rPr>
                <w:b/>
                <w:bCs/>
                <w:sz w:val="12"/>
                <w:szCs w:val="12"/>
                <w:lang w:val="es-MX" w:eastAsia="es-MX"/>
              </w:rPr>
              <w:t>Devengado</w:t>
            </w:r>
            <w:r>
              <w:rPr>
                <w:b/>
                <w:bCs/>
                <w:sz w:val="12"/>
                <w:szCs w:val="12"/>
                <w:lang w:val="es-MX" w:eastAsia="es-MX"/>
              </w:rPr>
              <w:t xml:space="preserve"> (9)</w:t>
            </w:r>
          </w:p>
        </w:tc>
        <w:tc>
          <w:tcPr>
            <w:tcW w:w="958" w:type="dxa"/>
            <w:tcBorders>
              <w:top w:val="single" w:sz="6" w:space="0" w:color="auto"/>
              <w:left w:val="single" w:sz="6" w:space="0" w:color="auto"/>
              <w:bottom w:val="single" w:sz="6" w:space="0" w:color="auto"/>
              <w:right w:val="single" w:sz="6" w:space="0" w:color="auto"/>
            </w:tcBorders>
            <w:shd w:val="solid" w:color="C0C0C0" w:fill="auto"/>
            <w:vAlign w:val="center"/>
          </w:tcPr>
          <w:p w14:paraId="2F1EF1B8" w14:textId="77777777" w:rsidR="0092272E" w:rsidRPr="00AC6F5A" w:rsidRDefault="0092272E" w:rsidP="00DF31CA">
            <w:pPr>
              <w:pStyle w:val="Texto"/>
              <w:spacing w:before="30" w:after="30" w:line="240" w:lineRule="auto"/>
              <w:ind w:firstLine="0"/>
              <w:jc w:val="center"/>
              <w:rPr>
                <w:b/>
                <w:bCs/>
                <w:sz w:val="12"/>
                <w:szCs w:val="12"/>
                <w:lang w:val="es-MX" w:eastAsia="es-MX"/>
              </w:rPr>
            </w:pPr>
            <w:r w:rsidRPr="00AC6F5A">
              <w:rPr>
                <w:b/>
                <w:bCs/>
                <w:sz w:val="12"/>
                <w:szCs w:val="12"/>
                <w:lang w:val="es-MX" w:eastAsia="es-MX"/>
              </w:rPr>
              <w:t>Pagado</w:t>
            </w:r>
            <w:r>
              <w:rPr>
                <w:b/>
                <w:bCs/>
                <w:sz w:val="12"/>
                <w:szCs w:val="12"/>
                <w:lang w:val="es-MX" w:eastAsia="es-MX"/>
              </w:rPr>
              <w:t xml:space="preserve"> (10)</w:t>
            </w:r>
          </w:p>
        </w:tc>
        <w:tc>
          <w:tcPr>
            <w:tcW w:w="958" w:type="dxa"/>
            <w:vMerge/>
            <w:tcBorders>
              <w:left w:val="single" w:sz="6" w:space="0" w:color="auto"/>
              <w:bottom w:val="single" w:sz="6" w:space="0" w:color="auto"/>
              <w:right w:val="single" w:sz="6" w:space="0" w:color="auto"/>
            </w:tcBorders>
            <w:shd w:val="solid" w:color="C0C0C0" w:fill="auto"/>
          </w:tcPr>
          <w:p w14:paraId="512BF99B" w14:textId="77777777" w:rsidR="0092272E" w:rsidRPr="00AC6F5A" w:rsidRDefault="0092272E" w:rsidP="00DF31CA">
            <w:pPr>
              <w:pStyle w:val="Texto"/>
              <w:spacing w:before="30" w:after="30" w:line="240" w:lineRule="auto"/>
              <w:ind w:firstLine="0"/>
              <w:jc w:val="center"/>
              <w:rPr>
                <w:b/>
                <w:bCs/>
                <w:sz w:val="12"/>
                <w:szCs w:val="12"/>
                <w:lang w:val="es-MX" w:eastAsia="es-MX"/>
              </w:rPr>
            </w:pPr>
          </w:p>
        </w:tc>
      </w:tr>
      <w:tr w:rsidR="0092272E" w:rsidRPr="00AC6F5A" w14:paraId="3DC05AA6" w14:textId="77777777" w:rsidTr="00DF31CA">
        <w:trPr>
          <w:trHeight w:val="20"/>
        </w:trPr>
        <w:tc>
          <w:tcPr>
            <w:tcW w:w="2964" w:type="dxa"/>
            <w:tcBorders>
              <w:top w:val="single" w:sz="8" w:space="0" w:color="auto"/>
              <w:left w:val="single" w:sz="6" w:space="0" w:color="auto"/>
              <w:bottom w:val="nil"/>
              <w:right w:val="single" w:sz="6" w:space="0" w:color="auto"/>
            </w:tcBorders>
            <w:shd w:val="solid" w:color="FFFFFF" w:fill="auto"/>
          </w:tcPr>
          <w:p w14:paraId="4EFC6063" w14:textId="77777777" w:rsidR="0092272E" w:rsidRPr="00AC6F5A" w:rsidRDefault="0092272E" w:rsidP="00DF31CA">
            <w:pPr>
              <w:pStyle w:val="Texto"/>
              <w:spacing w:before="30" w:after="30" w:line="240" w:lineRule="auto"/>
              <w:ind w:firstLine="0"/>
              <w:rPr>
                <w:sz w:val="12"/>
                <w:szCs w:val="12"/>
                <w:lang w:val="es-MX" w:eastAsia="es-MX"/>
              </w:rPr>
            </w:pPr>
          </w:p>
        </w:tc>
        <w:tc>
          <w:tcPr>
            <w:tcW w:w="958" w:type="dxa"/>
            <w:tcBorders>
              <w:top w:val="nil"/>
              <w:left w:val="single" w:sz="6" w:space="0" w:color="auto"/>
              <w:bottom w:val="nil"/>
              <w:right w:val="single" w:sz="6" w:space="0" w:color="auto"/>
            </w:tcBorders>
            <w:shd w:val="solid" w:color="FFFFFF" w:fill="auto"/>
          </w:tcPr>
          <w:p w14:paraId="430A83D1" w14:textId="77777777" w:rsidR="0092272E" w:rsidRPr="00AC6F5A" w:rsidRDefault="0092272E" w:rsidP="00DF31CA">
            <w:pPr>
              <w:pStyle w:val="Texto"/>
              <w:spacing w:before="30" w:after="30" w:line="240" w:lineRule="auto"/>
              <w:ind w:firstLine="0"/>
              <w:rPr>
                <w:sz w:val="12"/>
                <w:szCs w:val="12"/>
                <w:lang w:val="es-MX" w:eastAsia="es-MX"/>
              </w:rPr>
            </w:pPr>
          </w:p>
        </w:tc>
        <w:tc>
          <w:tcPr>
            <w:tcW w:w="958" w:type="dxa"/>
            <w:tcBorders>
              <w:top w:val="nil"/>
              <w:left w:val="single" w:sz="6" w:space="0" w:color="auto"/>
              <w:bottom w:val="nil"/>
              <w:right w:val="single" w:sz="6" w:space="0" w:color="auto"/>
            </w:tcBorders>
            <w:shd w:val="solid" w:color="FFFFFF" w:fill="auto"/>
          </w:tcPr>
          <w:p w14:paraId="056FB834" w14:textId="77777777" w:rsidR="0092272E" w:rsidRPr="00AC6F5A" w:rsidRDefault="0092272E" w:rsidP="00DF31CA">
            <w:pPr>
              <w:pStyle w:val="Texto"/>
              <w:spacing w:before="30" w:after="30" w:line="240" w:lineRule="auto"/>
              <w:ind w:firstLine="0"/>
              <w:rPr>
                <w:sz w:val="12"/>
                <w:szCs w:val="12"/>
                <w:lang w:val="es-MX" w:eastAsia="es-MX"/>
              </w:rPr>
            </w:pPr>
          </w:p>
        </w:tc>
        <w:tc>
          <w:tcPr>
            <w:tcW w:w="958" w:type="dxa"/>
            <w:tcBorders>
              <w:top w:val="nil"/>
              <w:left w:val="single" w:sz="6" w:space="0" w:color="auto"/>
              <w:bottom w:val="nil"/>
              <w:right w:val="single" w:sz="6" w:space="0" w:color="auto"/>
            </w:tcBorders>
            <w:shd w:val="solid" w:color="FFFFFF" w:fill="auto"/>
          </w:tcPr>
          <w:p w14:paraId="29FA5D1D" w14:textId="77777777" w:rsidR="0092272E" w:rsidRPr="00AC6F5A" w:rsidRDefault="0092272E" w:rsidP="00DF31CA">
            <w:pPr>
              <w:pStyle w:val="Texto"/>
              <w:spacing w:before="30" w:after="30" w:line="240" w:lineRule="auto"/>
              <w:ind w:firstLine="0"/>
              <w:rPr>
                <w:sz w:val="12"/>
                <w:szCs w:val="12"/>
                <w:lang w:val="es-MX" w:eastAsia="es-MX"/>
              </w:rPr>
            </w:pPr>
          </w:p>
        </w:tc>
        <w:tc>
          <w:tcPr>
            <w:tcW w:w="958" w:type="dxa"/>
            <w:tcBorders>
              <w:top w:val="nil"/>
              <w:left w:val="single" w:sz="6" w:space="0" w:color="auto"/>
              <w:bottom w:val="nil"/>
              <w:right w:val="single" w:sz="6" w:space="0" w:color="auto"/>
            </w:tcBorders>
            <w:shd w:val="solid" w:color="FFFFFF" w:fill="auto"/>
          </w:tcPr>
          <w:p w14:paraId="04D2DA2F" w14:textId="77777777" w:rsidR="0092272E" w:rsidRPr="00AC6F5A" w:rsidRDefault="0092272E" w:rsidP="00DF31CA">
            <w:pPr>
              <w:pStyle w:val="Texto"/>
              <w:spacing w:before="30" w:after="30" w:line="240" w:lineRule="auto"/>
              <w:ind w:firstLine="0"/>
              <w:rPr>
                <w:sz w:val="12"/>
                <w:szCs w:val="12"/>
                <w:lang w:val="es-MX" w:eastAsia="es-MX"/>
              </w:rPr>
            </w:pPr>
          </w:p>
        </w:tc>
        <w:tc>
          <w:tcPr>
            <w:tcW w:w="958" w:type="dxa"/>
            <w:tcBorders>
              <w:top w:val="nil"/>
              <w:left w:val="single" w:sz="6" w:space="0" w:color="auto"/>
              <w:bottom w:val="nil"/>
              <w:right w:val="single" w:sz="6" w:space="0" w:color="auto"/>
            </w:tcBorders>
            <w:shd w:val="solid" w:color="FFFFFF" w:fill="auto"/>
          </w:tcPr>
          <w:p w14:paraId="2808FCD7" w14:textId="77777777" w:rsidR="0092272E" w:rsidRPr="00AC6F5A" w:rsidRDefault="0092272E" w:rsidP="00DF31CA">
            <w:pPr>
              <w:pStyle w:val="Texto"/>
              <w:spacing w:before="30" w:after="30" w:line="240" w:lineRule="auto"/>
              <w:ind w:firstLine="0"/>
              <w:rPr>
                <w:sz w:val="12"/>
                <w:szCs w:val="12"/>
                <w:lang w:val="es-MX" w:eastAsia="es-MX"/>
              </w:rPr>
            </w:pPr>
          </w:p>
        </w:tc>
        <w:tc>
          <w:tcPr>
            <w:tcW w:w="958" w:type="dxa"/>
            <w:tcBorders>
              <w:top w:val="nil"/>
              <w:left w:val="single" w:sz="6" w:space="0" w:color="auto"/>
              <w:bottom w:val="nil"/>
              <w:right w:val="single" w:sz="6" w:space="0" w:color="auto"/>
            </w:tcBorders>
            <w:shd w:val="solid" w:color="FFFFFF" w:fill="auto"/>
          </w:tcPr>
          <w:p w14:paraId="7BD88DAF" w14:textId="77777777" w:rsidR="0092272E" w:rsidRPr="00AC6F5A" w:rsidRDefault="0092272E" w:rsidP="00DF31CA">
            <w:pPr>
              <w:pStyle w:val="Texto"/>
              <w:spacing w:before="30" w:after="30" w:line="240" w:lineRule="auto"/>
              <w:ind w:firstLine="0"/>
              <w:rPr>
                <w:sz w:val="12"/>
                <w:szCs w:val="12"/>
                <w:lang w:val="es-MX" w:eastAsia="es-MX"/>
              </w:rPr>
            </w:pPr>
          </w:p>
        </w:tc>
      </w:tr>
      <w:tr w:rsidR="0092272E" w:rsidRPr="00AC6F5A" w14:paraId="4B507D99" w14:textId="77777777" w:rsidTr="00DF31CA">
        <w:trPr>
          <w:trHeight w:val="20"/>
        </w:trPr>
        <w:tc>
          <w:tcPr>
            <w:tcW w:w="2964" w:type="dxa"/>
            <w:tcBorders>
              <w:top w:val="nil"/>
              <w:left w:val="single" w:sz="6" w:space="0" w:color="auto"/>
              <w:bottom w:val="nil"/>
              <w:right w:val="single" w:sz="6" w:space="0" w:color="auto"/>
            </w:tcBorders>
            <w:shd w:val="solid" w:color="FFFFFF" w:fill="auto"/>
            <w:vAlign w:val="center"/>
          </w:tcPr>
          <w:p w14:paraId="176277AF" w14:textId="77777777" w:rsidR="0092272E" w:rsidRPr="00AC6F5A" w:rsidRDefault="0092272E" w:rsidP="00DF31CA">
            <w:pPr>
              <w:pStyle w:val="Texto"/>
              <w:spacing w:before="30" w:after="30" w:line="240" w:lineRule="auto"/>
              <w:ind w:firstLine="0"/>
              <w:rPr>
                <w:sz w:val="12"/>
                <w:szCs w:val="12"/>
                <w:lang w:val="es-MX" w:eastAsia="es-MX"/>
              </w:rPr>
            </w:pPr>
            <w:r>
              <w:rPr>
                <w:sz w:val="12"/>
                <w:szCs w:val="12"/>
                <w:lang w:val="es-MX" w:eastAsia="es-MX"/>
              </w:rPr>
              <w:t>a.</w:t>
            </w:r>
            <w:r w:rsidRPr="00AC6F5A">
              <w:rPr>
                <w:sz w:val="12"/>
                <w:szCs w:val="12"/>
                <w:lang w:val="es-MX" w:eastAsia="es-MX"/>
              </w:rPr>
              <w:t xml:space="preserve"> Unidad Administrativa 1</w:t>
            </w:r>
          </w:p>
        </w:tc>
        <w:tc>
          <w:tcPr>
            <w:tcW w:w="958" w:type="dxa"/>
            <w:tcBorders>
              <w:top w:val="nil"/>
              <w:left w:val="single" w:sz="6" w:space="0" w:color="auto"/>
              <w:bottom w:val="nil"/>
              <w:right w:val="single" w:sz="6" w:space="0" w:color="auto"/>
            </w:tcBorders>
            <w:shd w:val="solid" w:color="FFFFFF" w:fill="auto"/>
          </w:tcPr>
          <w:p w14:paraId="37964533" w14:textId="77777777" w:rsidR="0092272E" w:rsidRPr="00AC6F5A" w:rsidRDefault="0092272E" w:rsidP="00DF31CA">
            <w:pPr>
              <w:pStyle w:val="Texto"/>
              <w:spacing w:before="30" w:after="30" w:line="240" w:lineRule="auto"/>
              <w:ind w:firstLine="0"/>
              <w:jc w:val="center"/>
              <w:rPr>
                <w:sz w:val="12"/>
                <w:szCs w:val="12"/>
                <w:lang w:val="es-MX" w:eastAsia="es-MX"/>
              </w:rPr>
            </w:pPr>
            <w:r w:rsidRPr="007A4423">
              <w:rPr>
                <w:sz w:val="12"/>
                <w:szCs w:val="12"/>
              </w:rPr>
              <w:t>Monto anual</w:t>
            </w:r>
          </w:p>
        </w:tc>
        <w:tc>
          <w:tcPr>
            <w:tcW w:w="958" w:type="dxa"/>
            <w:tcBorders>
              <w:top w:val="nil"/>
              <w:left w:val="single" w:sz="6" w:space="0" w:color="auto"/>
              <w:bottom w:val="nil"/>
              <w:right w:val="single" w:sz="6" w:space="0" w:color="auto"/>
            </w:tcBorders>
            <w:shd w:val="solid" w:color="FFFFFF" w:fill="auto"/>
          </w:tcPr>
          <w:p w14:paraId="1AE97A17" w14:textId="77777777" w:rsidR="0092272E" w:rsidRPr="00AC6F5A" w:rsidRDefault="0092272E" w:rsidP="00DF31CA">
            <w:pPr>
              <w:pStyle w:val="Texto"/>
              <w:spacing w:before="30" w:after="30" w:line="240" w:lineRule="auto"/>
              <w:ind w:firstLine="0"/>
              <w:jc w:val="center"/>
              <w:rPr>
                <w:sz w:val="12"/>
                <w:szCs w:val="12"/>
                <w:lang w:val="es-MX" w:eastAsia="es-MX"/>
              </w:rPr>
            </w:pPr>
            <w:r w:rsidRPr="007A4423">
              <w:rPr>
                <w:sz w:val="12"/>
                <w:szCs w:val="16"/>
              </w:rPr>
              <w:t>Monto al XXXX</w:t>
            </w:r>
          </w:p>
        </w:tc>
        <w:tc>
          <w:tcPr>
            <w:tcW w:w="958" w:type="dxa"/>
            <w:tcBorders>
              <w:top w:val="nil"/>
              <w:left w:val="single" w:sz="6" w:space="0" w:color="auto"/>
              <w:bottom w:val="nil"/>
              <w:right w:val="single" w:sz="6" w:space="0" w:color="auto"/>
            </w:tcBorders>
            <w:shd w:val="solid" w:color="FFFFFF" w:fill="auto"/>
          </w:tcPr>
          <w:p w14:paraId="09FD7F8D" w14:textId="77777777" w:rsidR="0092272E" w:rsidRPr="00AC6F5A" w:rsidRDefault="0092272E" w:rsidP="00DF31CA">
            <w:pPr>
              <w:pStyle w:val="Texto"/>
              <w:spacing w:before="30" w:after="30" w:line="240" w:lineRule="auto"/>
              <w:ind w:firstLine="0"/>
              <w:jc w:val="center"/>
              <w:rPr>
                <w:sz w:val="12"/>
                <w:szCs w:val="12"/>
                <w:lang w:val="es-MX" w:eastAsia="es-MX"/>
              </w:rPr>
            </w:pPr>
            <w:r>
              <w:rPr>
                <w:sz w:val="12"/>
                <w:szCs w:val="16"/>
              </w:rPr>
              <w:t>(8 = 6 + 7)</w:t>
            </w:r>
          </w:p>
        </w:tc>
        <w:tc>
          <w:tcPr>
            <w:tcW w:w="958" w:type="dxa"/>
            <w:tcBorders>
              <w:top w:val="nil"/>
              <w:left w:val="single" w:sz="6" w:space="0" w:color="auto"/>
              <w:bottom w:val="nil"/>
              <w:right w:val="single" w:sz="6" w:space="0" w:color="auto"/>
            </w:tcBorders>
            <w:shd w:val="solid" w:color="FFFFFF" w:fill="auto"/>
          </w:tcPr>
          <w:p w14:paraId="5D130ABB" w14:textId="77777777" w:rsidR="0092272E" w:rsidRPr="00AC6F5A" w:rsidRDefault="0092272E" w:rsidP="00DF31CA">
            <w:pPr>
              <w:pStyle w:val="Texto"/>
              <w:spacing w:before="30" w:after="30" w:line="240" w:lineRule="auto"/>
              <w:ind w:firstLine="0"/>
              <w:jc w:val="center"/>
              <w:rPr>
                <w:sz w:val="12"/>
                <w:szCs w:val="12"/>
                <w:lang w:val="es-MX" w:eastAsia="es-MX"/>
              </w:rPr>
            </w:pPr>
            <w:r>
              <w:rPr>
                <w:sz w:val="12"/>
                <w:szCs w:val="16"/>
              </w:rPr>
              <w:t>Monto al XXXX</w:t>
            </w:r>
          </w:p>
        </w:tc>
        <w:tc>
          <w:tcPr>
            <w:tcW w:w="958" w:type="dxa"/>
            <w:tcBorders>
              <w:top w:val="nil"/>
              <w:left w:val="single" w:sz="6" w:space="0" w:color="auto"/>
              <w:bottom w:val="nil"/>
              <w:right w:val="single" w:sz="6" w:space="0" w:color="auto"/>
            </w:tcBorders>
            <w:shd w:val="solid" w:color="FFFFFF" w:fill="auto"/>
          </w:tcPr>
          <w:p w14:paraId="3E8F7EDA" w14:textId="77777777" w:rsidR="0092272E" w:rsidRPr="00AC6F5A" w:rsidRDefault="0092272E" w:rsidP="00DF31CA">
            <w:pPr>
              <w:pStyle w:val="Texto"/>
              <w:spacing w:before="30" w:after="30" w:line="240" w:lineRule="auto"/>
              <w:ind w:firstLine="0"/>
              <w:jc w:val="center"/>
              <w:rPr>
                <w:sz w:val="12"/>
                <w:szCs w:val="12"/>
                <w:lang w:val="es-MX" w:eastAsia="es-MX"/>
              </w:rPr>
            </w:pPr>
            <w:r>
              <w:rPr>
                <w:sz w:val="12"/>
                <w:szCs w:val="16"/>
              </w:rPr>
              <w:t>Monto al XXXX</w:t>
            </w:r>
          </w:p>
        </w:tc>
        <w:tc>
          <w:tcPr>
            <w:tcW w:w="958" w:type="dxa"/>
            <w:tcBorders>
              <w:top w:val="nil"/>
              <w:left w:val="single" w:sz="6" w:space="0" w:color="auto"/>
              <w:bottom w:val="nil"/>
              <w:right w:val="single" w:sz="6" w:space="0" w:color="auto"/>
            </w:tcBorders>
            <w:shd w:val="solid" w:color="FFFFFF" w:fill="auto"/>
          </w:tcPr>
          <w:p w14:paraId="22023FA6" w14:textId="77777777" w:rsidR="0092272E" w:rsidRPr="00AC6F5A" w:rsidRDefault="0092272E" w:rsidP="00DF31CA">
            <w:pPr>
              <w:pStyle w:val="Texto"/>
              <w:spacing w:before="30" w:after="30" w:line="240" w:lineRule="auto"/>
              <w:ind w:firstLine="0"/>
              <w:jc w:val="center"/>
              <w:rPr>
                <w:sz w:val="12"/>
                <w:szCs w:val="12"/>
                <w:lang w:val="es-MX" w:eastAsia="es-MX"/>
              </w:rPr>
            </w:pPr>
            <w:r>
              <w:rPr>
                <w:sz w:val="12"/>
                <w:szCs w:val="16"/>
              </w:rPr>
              <w:t>(11 = 8 - 9)</w:t>
            </w:r>
          </w:p>
        </w:tc>
      </w:tr>
      <w:tr w:rsidR="0092272E" w:rsidRPr="00AC6F5A" w14:paraId="5C6BE7CE" w14:textId="77777777" w:rsidTr="00DF31CA">
        <w:trPr>
          <w:trHeight w:val="20"/>
        </w:trPr>
        <w:tc>
          <w:tcPr>
            <w:tcW w:w="2964" w:type="dxa"/>
            <w:tcBorders>
              <w:top w:val="nil"/>
              <w:left w:val="single" w:sz="6" w:space="0" w:color="auto"/>
              <w:bottom w:val="nil"/>
              <w:right w:val="single" w:sz="6" w:space="0" w:color="auto"/>
            </w:tcBorders>
            <w:shd w:val="solid" w:color="FFFFFF" w:fill="auto"/>
            <w:vAlign w:val="center"/>
          </w:tcPr>
          <w:p w14:paraId="69EF3C8F" w14:textId="77777777" w:rsidR="0092272E" w:rsidRPr="00AC6F5A" w:rsidRDefault="0092272E" w:rsidP="00DF31CA">
            <w:pPr>
              <w:pStyle w:val="Texto"/>
              <w:spacing w:before="30" w:after="30" w:line="240" w:lineRule="auto"/>
              <w:ind w:firstLine="0"/>
              <w:rPr>
                <w:sz w:val="12"/>
                <w:szCs w:val="12"/>
                <w:lang w:val="es-MX" w:eastAsia="es-MX"/>
              </w:rPr>
            </w:pPr>
            <w:r>
              <w:rPr>
                <w:sz w:val="12"/>
                <w:szCs w:val="12"/>
                <w:lang w:val="es-MX" w:eastAsia="es-MX"/>
              </w:rPr>
              <w:t xml:space="preserve">b. </w:t>
            </w:r>
            <w:r w:rsidRPr="00AC6F5A">
              <w:rPr>
                <w:sz w:val="12"/>
                <w:szCs w:val="12"/>
                <w:lang w:val="es-MX" w:eastAsia="es-MX"/>
              </w:rPr>
              <w:t>Unidad Administrativa 2</w:t>
            </w:r>
          </w:p>
        </w:tc>
        <w:tc>
          <w:tcPr>
            <w:tcW w:w="958" w:type="dxa"/>
            <w:tcBorders>
              <w:top w:val="nil"/>
              <w:left w:val="single" w:sz="6" w:space="0" w:color="auto"/>
              <w:bottom w:val="nil"/>
              <w:right w:val="single" w:sz="6" w:space="0" w:color="auto"/>
            </w:tcBorders>
            <w:shd w:val="solid" w:color="FFFFFF" w:fill="auto"/>
          </w:tcPr>
          <w:p w14:paraId="19F31BF5" w14:textId="77777777" w:rsidR="0092272E" w:rsidRPr="00AC6F5A" w:rsidRDefault="0092272E" w:rsidP="00DF31CA">
            <w:pPr>
              <w:pStyle w:val="Texto"/>
              <w:spacing w:before="30" w:after="30" w:line="240" w:lineRule="auto"/>
              <w:ind w:firstLine="0"/>
              <w:jc w:val="center"/>
              <w:rPr>
                <w:sz w:val="12"/>
                <w:szCs w:val="12"/>
                <w:lang w:val="es-MX" w:eastAsia="es-MX"/>
              </w:rPr>
            </w:pPr>
            <w:r w:rsidRPr="007A4423">
              <w:rPr>
                <w:sz w:val="12"/>
                <w:szCs w:val="12"/>
              </w:rPr>
              <w:t>Monto anual</w:t>
            </w:r>
          </w:p>
        </w:tc>
        <w:tc>
          <w:tcPr>
            <w:tcW w:w="958" w:type="dxa"/>
            <w:tcBorders>
              <w:top w:val="nil"/>
              <w:left w:val="single" w:sz="6" w:space="0" w:color="auto"/>
              <w:bottom w:val="nil"/>
              <w:right w:val="single" w:sz="6" w:space="0" w:color="auto"/>
            </w:tcBorders>
            <w:shd w:val="solid" w:color="FFFFFF" w:fill="auto"/>
          </w:tcPr>
          <w:p w14:paraId="1E844FF6" w14:textId="77777777" w:rsidR="0092272E" w:rsidRPr="00AC6F5A" w:rsidRDefault="0092272E" w:rsidP="00DF31CA">
            <w:pPr>
              <w:pStyle w:val="Texto"/>
              <w:spacing w:before="30" w:after="30" w:line="240" w:lineRule="auto"/>
              <w:ind w:firstLine="0"/>
              <w:jc w:val="center"/>
              <w:rPr>
                <w:sz w:val="12"/>
                <w:szCs w:val="12"/>
                <w:lang w:val="es-MX" w:eastAsia="es-MX"/>
              </w:rPr>
            </w:pPr>
            <w:r>
              <w:rPr>
                <w:sz w:val="12"/>
                <w:szCs w:val="16"/>
              </w:rPr>
              <w:t>Monto al XXXX</w:t>
            </w:r>
          </w:p>
        </w:tc>
        <w:tc>
          <w:tcPr>
            <w:tcW w:w="958" w:type="dxa"/>
            <w:tcBorders>
              <w:top w:val="nil"/>
              <w:left w:val="single" w:sz="6" w:space="0" w:color="auto"/>
              <w:bottom w:val="nil"/>
              <w:right w:val="single" w:sz="6" w:space="0" w:color="auto"/>
            </w:tcBorders>
            <w:shd w:val="solid" w:color="FFFFFF" w:fill="auto"/>
          </w:tcPr>
          <w:p w14:paraId="54FC4E8F" w14:textId="77777777" w:rsidR="0092272E" w:rsidRPr="00AC6F5A" w:rsidRDefault="0092272E" w:rsidP="00DF31CA">
            <w:pPr>
              <w:pStyle w:val="Texto"/>
              <w:spacing w:before="30" w:after="30" w:line="240" w:lineRule="auto"/>
              <w:ind w:firstLine="0"/>
              <w:jc w:val="center"/>
              <w:rPr>
                <w:sz w:val="12"/>
                <w:szCs w:val="12"/>
                <w:lang w:val="es-MX" w:eastAsia="es-MX"/>
              </w:rPr>
            </w:pPr>
            <w:r>
              <w:rPr>
                <w:sz w:val="12"/>
                <w:szCs w:val="16"/>
              </w:rPr>
              <w:t>(8 = 6 + 7)</w:t>
            </w:r>
          </w:p>
        </w:tc>
        <w:tc>
          <w:tcPr>
            <w:tcW w:w="958" w:type="dxa"/>
            <w:tcBorders>
              <w:top w:val="nil"/>
              <w:left w:val="single" w:sz="6" w:space="0" w:color="auto"/>
              <w:bottom w:val="nil"/>
              <w:right w:val="single" w:sz="6" w:space="0" w:color="auto"/>
            </w:tcBorders>
            <w:shd w:val="solid" w:color="FFFFFF" w:fill="auto"/>
          </w:tcPr>
          <w:p w14:paraId="6E5E94A5" w14:textId="77777777" w:rsidR="0092272E" w:rsidRPr="00AC6F5A" w:rsidRDefault="0092272E" w:rsidP="00DF31CA">
            <w:pPr>
              <w:pStyle w:val="Texto"/>
              <w:spacing w:before="30" w:after="30" w:line="240" w:lineRule="auto"/>
              <w:ind w:firstLine="0"/>
              <w:jc w:val="center"/>
              <w:rPr>
                <w:sz w:val="12"/>
                <w:szCs w:val="12"/>
                <w:lang w:val="es-MX" w:eastAsia="es-MX"/>
              </w:rPr>
            </w:pPr>
            <w:r>
              <w:rPr>
                <w:sz w:val="12"/>
                <w:szCs w:val="16"/>
              </w:rPr>
              <w:t>Monto al XXXX</w:t>
            </w:r>
          </w:p>
        </w:tc>
        <w:tc>
          <w:tcPr>
            <w:tcW w:w="958" w:type="dxa"/>
            <w:tcBorders>
              <w:top w:val="nil"/>
              <w:left w:val="single" w:sz="6" w:space="0" w:color="auto"/>
              <w:bottom w:val="nil"/>
              <w:right w:val="single" w:sz="6" w:space="0" w:color="auto"/>
            </w:tcBorders>
            <w:shd w:val="solid" w:color="FFFFFF" w:fill="auto"/>
          </w:tcPr>
          <w:p w14:paraId="3D796FD5" w14:textId="77777777" w:rsidR="0092272E" w:rsidRPr="00AC6F5A" w:rsidRDefault="0092272E" w:rsidP="00DF31CA">
            <w:pPr>
              <w:pStyle w:val="Texto"/>
              <w:spacing w:before="30" w:after="30" w:line="240" w:lineRule="auto"/>
              <w:ind w:firstLine="0"/>
              <w:jc w:val="center"/>
              <w:rPr>
                <w:sz w:val="12"/>
                <w:szCs w:val="12"/>
                <w:lang w:val="es-MX" w:eastAsia="es-MX"/>
              </w:rPr>
            </w:pPr>
            <w:r>
              <w:rPr>
                <w:sz w:val="12"/>
                <w:szCs w:val="16"/>
              </w:rPr>
              <w:t>Monto al XXXX</w:t>
            </w:r>
          </w:p>
        </w:tc>
        <w:tc>
          <w:tcPr>
            <w:tcW w:w="958" w:type="dxa"/>
            <w:tcBorders>
              <w:top w:val="nil"/>
              <w:left w:val="single" w:sz="6" w:space="0" w:color="auto"/>
              <w:bottom w:val="nil"/>
              <w:right w:val="single" w:sz="6" w:space="0" w:color="auto"/>
            </w:tcBorders>
            <w:shd w:val="solid" w:color="FFFFFF" w:fill="auto"/>
          </w:tcPr>
          <w:p w14:paraId="76C41BD0" w14:textId="77777777" w:rsidR="0092272E" w:rsidRPr="00AC6F5A" w:rsidRDefault="0092272E" w:rsidP="00DF31CA">
            <w:pPr>
              <w:pStyle w:val="Texto"/>
              <w:spacing w:before="30" w:after="30" w:line="240" w:lineRule="auto"/>
              <w:ind w:firstLine="0"/>
              <w:jc w:val="center"/>
              <w:rPr>
                <w:sz w:val="12"/>
                <w:szCs w:val="12"/>
                <w:lang w:val="es-MX" w:eastAsia="es-MX"/>
              </w:rPr>
            </w:pPr>
            <w:r>
              <w:rPr>
                <w:sz w:val="12"/>
                <w:szCs w:val="16"/>
              </w:rPr>
              <w:t>(11 = 8 - 9)</w:t>
            </w:r>
          </w:p>
        </w:tc>
      </w:tr>
      <w:tr w:rsidR="0092272E" w:rsidRPr="00AC6F5A" w14:paraId="1602D86E" w14:textId="77777777" w:rsidTr="00DF31CA">
        <w:trPr>
          <w:trHeight w:val="20"/>
        </w:trPr>
        <w:tc>
          <w:tcPr>
            <w:tcW w:w="2964" w:type="dxa"/>
            <w:tcBorders>
              <w:top w:val="nil"/>
              <w:left w:val="single" w:sz="6" w:space="0" w:color="auto"/>
              <w:bottom w:val="nil"/>
              <w:right w:val="single" w:sz="6" w:space="0" w:color="auto"/>
            </w:tcBorders>
            <w:shd w:val="solid" w:color="FFFFFF" w:fill="auto"/>
            <w:vAlign w:val="center"/>
          </w:tcPr>
          <w:p w14:paraId="32A8C3BF" w14:textId="77777777" w:rsidR="0092272E" w:rsidRPr="00AC6F5A" w:rsidRDefault="0092272E" w:rsidP="00DF31CA">
            <w:pPr>
              <w:pStyle w:val="Texto"/>
              <w:spacing w:before="30" w:after="30" w:line="240" w:lineRule="auto"/>
              <w:ind w:firstLine="0"/>
              <w:rPr>
                <w:sz w:val="12"/>
                <w:szCs w:val="12"/>
                <w:lang w:val="es-MX" w:eastAsia="es-MX"/>
              </w:rPr>
            </w:pPr>
            <w:r>
              <w:rPr>
                <w:sz w:val="12"/>
                <w:szCs w:val="12"/>
                <w:lang w:val="es-MX" w:eastAsia="es-MX"/>
              </w:rPr>
              <w:t xml:space="preserve">c. </w:t>
            </w:r>
            <w:r w:rsidRPr="00AC6F5A">
              <w:rPr>
                <w:sz w:val="12"/>
                <w:szCs w:val="12"/>
                <w:lang w:val="es-MX" w:eastAsia="es-MX"/>
              </w:rPr>
              <w:t>Unidad Administrativa 3</w:t>
            </w:r>
          </w:p>
        </w:tc>
        <w:tc>
          <w:tcPr>
            <w:tcW w:w="958" w:type="dxa"/>
            <w:tcBorders>
              <w:top w:val="nil"/>
              <w:left w:val="single" w:sz="6" w:space="0" w:color="auto"/>
              <w:bottom w:val="nil"/>
              <w:right w:val="single" w:sz="6" w:space="0" w:color="auto"/>
            </w:tcBorders>
            <w:shd w:val="solid" w:color="FFFFFF" w:fill="auto"/>
          </w:tcPr>
          <w:p w14:paraId="0F6A3E2C" w14:textId="77777777" w:rsidR="0092272E" w:rsidRPr="00AC6F5A" w:rsidRDefault="0092272E" w:rsidP="00DF31CA">
            <w:pPr>
              <w:pStyle w:val="Texto"/>
              <w:spacing w:before="30" w:after="30" w:line="240" w:lineRule="auto"/>
              <w:ind w:firstLine="0"/>
              <w:jc w:val="center"/>
              <w:rPr>
                <w:sz w:val="12"/>
                <w:szCs w:val="12"/>
                <w:lang w:val="es-MX" w:eastAsia="es-MX"/>
              </w:rPr>
            </w:pPr>
            <w:r w:rsidRPr="007A4423">
              <w:rPr>
                <w:sz w:val="12"/>
                <w:szCs w:val="12"/>
              </w:rPr>
              <w:t>Monto anual</w:t>
            </w:r>
          </w:p>
        </w:tc>
        <w:tc>
          <w:tcPr>
            <w:tcW w:w="958" w:type="dxa"/>
            <w:tcBorders>
              <w:top w:val="nil"/>
              <w:left w:val="single" w:sz="6" w:space="0" w:color="auto"/>
              <w:bottom w:val="nil"/>
              <w:right w:val="single" w:sz="6" w:space="0" w:color="auto"/>
            </w:tcBorders>
            <w:shd w:val="solid" w:color="FFFFFF" w:fill="auto"/>
          </w:tcPr>
          <w:p w14:paraId="79DFD1E8" w14:textId="77777777" w:rsidR="0092272E" w:rsidRPr="00AC6F5A" w:rsidRDefault="0092272E" w:rsidP="00DF31CA">
            <w:pPr>
              <w:pStyle w:val="Texto"/>
              <w:spacing w:before="30" w:after="30" w:line="240" w:lineRule="auto"/>
              <w:ind w:firstLine="0"/>
              <w:jc w:val="center"/>
              <w:rPr>
                <w:sz w:val="12"/>
                <w:szCs w:val="12"/>
                <w:lang w:val="es-MX" w:eastAsia="es-MX"/>
              </w:rPr>
            </w:pPr>
            <w:r>
              <w:rPr>
                <w:sz w:val="12"/>
                <w:szCs w:val="16"/>
              </w:rPr>
              <w:t>Monto al XXXX</w:t>
            </w:r>
          </w:p>
        </w:tc>
        <w:tc>
          <w:tcPr>
            <w:tcW w:w="958" w:type="dxa"/>
            <w:tcBorders>
              <w:top w:val="nil"/>
              <w:left w:val="single" w:sz="6" w:space="0" w:color="auto"/>
              <w:bottom w:val="nil"/>
              <w:right w:val="single" w:sz="6" w:space="0" w:color="auto"/>
            </w:tcBorders>
            <w:shd w:val="solid" w:color="FFFFFF" w:fill="auto"/>
          </w:tcPr>
          <w:p w14:paraId="1A84ACC4" w14:textId="77777777" w:rsidR="0092272E" w:rsidRPr="00AC6F5A" w:rsidRDefault="0092272E" w:rsidP="00DF31CA">
            <w:pPr>
              <w:pStyle w:val="Texto"/>
              <w:spacing w:before="30" w:after="30" w:line="240" w:lineRule="auto"/>
              <w:ind w:firstLine="0"/>
              <w:jc w:val="center"/>
              <w:rPr>
                <w:sz w:val="12"/>
                <w:szCs w:val="12"/>
                <w:lang w:val="es-MX" w:eastAsia="es-MX"/>
              </w:rPr>
            </w:pPr>
            <w:r>
              <w:rPr>
                <w:sz w:val="12"/>
                <w:szCs w:val="16"/>
              </w:rPr>
              <w:t>(8 = 6 + 7)</w:t>
            </w:r>
          </w:p>
        </w:tc>
        <w:tc>
          <w:tcPr>
            <w:tcW w:w="958" w:type="dxa"/>
            <w:tcBorders>
              <w:top w:val="nil"/>
              <w:left w:val="single" w:sz="6" w:space="0" w:color="auto"/>
              <w:bottom w:val="nil"/>
              <w:right w:val="single" w:sz="6" w:space="0" w:color="auto"/>
            </w:tcBorders>
            <w:shd w:val="solid" w:color="FFFFFF" w:fill="auto"/>
          </w:tcPr>
          <w:p w14:paraId="6EE49BDD" w14:textId="77777777" w:rsidR="0092272E" w:rsidRPr="00AC6F5A" w:rsidRDefault="0092272E" w:rsidP="00DF31CA">
            <w:pPr>
              <w:pStyle w:val="Texto"/>
              <w:spacing w:before="30" w:after="30" w:line="240" w:lineRule="auto"/>
              <w:ind w:firstLine="0"/>
              <w:jc w:val="center"/>
              <w:rPr>
                <w:sz w:val="12"/>
                <w:szCs w:val="12"/>
                <w:lang w:val="es-MX" w:eastAsia="es-MX"/>
              </w:rPr>
            </w:pPr>
            <w:r>
              <w:rPr>
                <w:sz w:val="12"/>
                <w:szCs w:val="16"/>
              </w:rPr>
              <w:t>Monto al XXXX</w:t>
            </w:r>
          </w:p>
        </w:tc>
        <w:tc>
          <w:tcPr>
            <w:tcW w:w="958" w:type="dxa"/>
            <w:tcBorders>
              <w:top w:val="nil"/>
              <w:left w:val="single" w:sz="6" w:space="0" w:color="auto"/>
              <w:bottom w:val="nil"/>
              <w:right w:val="single" w:sz="6" w:space="0" w:color="auto"/>
            </w:tcBorders>
            <w:shd w:val="solid" w:color="FFFFFF" w:fill="auto"/>
          </w:tcPr>
          <w:p w14:paraId="533C641F" w14:textId="77777777" w:rsidR="0092272E" w:rsidRPr="00AC6F5A" w:rsidRDefault="0092272E" w:rsidP="00DF31CA">
            <w:pPr>
              <w:pStyle w:val="Texto"/>
              <w:spacing w:before="30" w:after="30" w:line="240" w:lineRule="auto"/>
              <w:ind w:firstLine="0"/>
              <w:jc w:val="center"/>
              <w:rPr>
                <w:sz w:val="12"/>
                <w:szCs w:val="12"/>
                <w:lang w:val="es-MX" w:eastAsia="es-MX"/>
              </w:rPr>
            </w:pPr>
            <w:r>
              <w:rPr>
                <w:sz w:val="12"/>
                <w:szCs w:val="16"/>
              </w:rPr>
              <w:t>Monto al XXXX</w:t>
            </w:r>
          </w:p>
        </w:tc>
        <w:tc>
          <w:tcPr>
            <w:tcW w:w="958" w:type="dxa"/>
            <w:tcBorders>
              <w:top w:val="nil"/>
              <w:left w:val="single" w:sz="6" w:space="0" w:color="auto"/>
              <w:bottom w:val="nil"/>
              <w:right w:val="single" w:sz="6" w:space="0" w:color="auto"/>
            </w:tcBorders>
            <w:shd w:val="solid" w:color="FFFFFF" w:fill="auto"/>
          </w:tcPr>
          <w:p w14:paraId="4ED9D666" w14:textId="77777777" w:rsidR="0092272E" w:rsidRPr="00AC6F5A" w:rsidRDefault="0092272E" w:rsidP="00DF31CA">
            <w:pPr>
              <w:pStyle w:val="Texto"/>
              <w:spacing w:before="30" w:after="30" w:line="240" w:lineRule="auto"/>
              <w:ind w:firstLine="0"/>
              <w:jc w:val="center"/>
              <w:rPr>
                <w:sz w:val="12"/>
                <w:szCs w:val="12"/>
                <w:lang w:val="es-MX" w:eastAsia="es-MX"/>
              </w:rPr>
            </w:pPr>
            <w:r>
              <w:rPr>
                <w:sz w:val="12"/>
                <w:szCs w:val="16"/>
              </w:rPr>
              <w:t>(11 = 8 - 9)</w:t>
            </w:r>
          </w:p>
        </w:tc>
      </w:tr>
      <w:tr w:rsidR="0092272E" w:rsidRPr="00AC6F5A" w14:paraId="5D36FD4A" w14:textId="77777777" w:rsidTr="00DF31CA">
        <w:trPr>
          <w:trHeight w:val="20"/>
        </w:trPr>
        <w:tc>
          <w:tcPr>
            <w:tcW w:w="2964" w:type="dxa"/>
            <w:tcBorders>
              <w:top w:val="nil"/>
              <w:left w:val="single" w:sz="6" w:space="0" w:color="auto"/>
              <w:bottom w:val="nil"/>
              <w:right w:val="single" w:sz="6" w:space="0" w:color="auto"/>
            </w:tcBorders>
            <w:shd w:val="solid" w:color="FFFFFF" w:fill="auto"/>
            <w:vAlign w:val="center"/>
          </w:tcPr>
          <w:p w14:paraId="0635B17B" w14:textId="77777777" w:rsidR="0092272E" w:rsidRPr="00AC6F5A" w:rsidRDefault="0092272E" w:rsidP="00DF31CA">
            <w:pPr>
              <w:pStyle w:val="Texto"/>
              <w:spacing w:before="30" w:after="30" w:line="240" w:lineRule="auto"/>
              <w:ind w:firstLine="0"/>
              <w:rPr>
                <w:sz w:val="12"/>
                <w:szCs w:val="12"/>
                <w:lang w:val="es-MX" w:eastAsia="es-MX"/>
              </w:rPr>
            </w:pPr>
            <w:r>
              <w:rPr>
                <w:sz w:val="12"/>
                <w:szCs w:val="12"/>
                <w:lang w:val="es-MX" w:eastAsia="es-MX"/>
              </w:rPr>
              <w:t xml:space="preserve">d. </w:t>
            </w:r>
            <w:r w:rsidRPr="00AC6F5A">
              <w:rPr>
                <w:sz w:val="12"/>
                <w:szCs w:val="12"/>
                <w:lang w:val="es-MX" w:eastAsia="es-MX"/>
              </w:rPr>
              <w:t xml:space="preserve">Unidad Administrativa </w:t>
            </w:r>
            <w:r>
              <w:rPr>
                <w:sz w:val="12"/>
                <w:szCs w:val="12"/>
                <w:lang w:val="es-MX" w:eastAsia="es-MX"/>
              </w:rPr>
              <w:t>XX</w:t>
            </w:r>
          </w:p>
        </w:tc>
        <w:tc>
          <w:tcPr>
            <w:tcW w:w="958" w:type="dxa"/>
            <w:tcBorders>
              <w:top w:val="nil"/>
              <w:left w:val="single" w:sz="6" w:space="0" w:color="auto"/>
              <w:bottom w:val="nil"/>
              <w:right w:val="single" w:sz="6" w:space="0" w:color="auto"/>
            </w:tcBorders>
            <w:shd w:val="solid" w:color="FFFFFF" w:fill="auto"/>
          </w:tcPr>
          <w:p w14:paraId="54E67407" w14:textId="77777777" w:rsidR="0092272E" w:rsidRPr="00AC6F5A" w:rsidRDefault="0092272E" w:rsidP="00DF31CA">
            <w:pPr>
              <w:pStyle w:val="Texto"/>
              <w:spacing w:before="30" w:after="30" w:line="240" w:lineRule="auto"/>
              <w:ind w:firstLine="0"/>
              <w:jc w:val="center"/>
              <w:rPr>
                <w:sz w:val="12"/>
                <w:szCs w:val="12"/>
                <w:lang w:val="es-MX" w:eastAsia="es-MX"/>
              </w:rPr>
            </w:pPr>
            <w:r w:rsidRPr="007A4423">
              <w:rPr>
                <w:sz w:val="12"/>
                <w:szCs w:val="12"/>
              </w:rPr>
              <w:t>Monto anual</w:t>
            </w:r>
          </w:p>
        </w:tc>
        <w:tc>
          <w:tcPr>
            <w:tcW w:w="958" w:type="dxa"/>
            <w:tcBorders>
              <w:top w:val="nil"/>
              <w:left w:val="single" w:sz="6" w:space="0" w:color="auto"/>
              <w:bottom w:val="nil"/>
              <w:right w:val="single" w:sz="6" w:space="0" w:color="auto"/>
            </w:tcBorders>
            <w:shd w:val="solid" w:color="FFFFFF" w:fill="auto"/>
          </w:tcPr>
          <w:p w14:paraId="27FE2129" w14:textId="77777777" w:rsidR="0092272E" w:rsidRPr="00AC6F5A" w:rsidRDefault="0092272E" w:rsidP="00DF31CA">
            <w:pPr>
              <w:pStyle w:val="Texto"/>
              <w:spacing w:before="30" w:after="30" w:line="240" w:lineRule="auto"/>
              <w:ind w:firstLine="0"/>
              <w:jc w:val="center"/>
              <w:rPr>
                <w:sz w:val="12"/>
                <w:szCs w:val="12"/>
                <w:lang w:val="es-MX" w:eastAsia="es-MX"/>
              </w:rPr>
            </w:pPr>
            <w:r>
              <w:rPr>
                <w:sz w:val="12"/>
                <w:szCs w:val="16"/>
              </w:rPr>
              <w:t>Monto al XXXX</w:t>
            </w:r>
          </w:p>
        </w:tc>
        <w:tc>
          <w:tcPr>
            <w:tcW w:w="958" w:type="dxa"/>
            <w:tcBorders>
              <w:top w:val="nil"/>
              <w:left w:val="single" w:sz="6" w:space="0" w:color="auto"/>
              <w:bottom w:val="nil"/>
              <w:right w:val="single" w:sz="6" w:space="0" w:color="auto"/>
            </w:tcBorders>
            <w:shd w:val="solid" w:color="FFFFFF" w:fill="auto"/>
          </w:tcPr>
          <w:p w14:paraId="5B4AFBF5" w14:textId="77777777" w:rsidR="0092272E" w:rsidRPr="00AC6F5A" w:rsidRDefault="0092272E" w:rsidP="00DF31CA">
            <w:pPr>
              <w:pStyle w:val="Texto"/>
              <w:spacing w:before="30" w:after="30" w:line="240" w:lineRule="auto"/>
              <w:ind w:firstLine="0"/>
              <w:jc w:val="center"/>
              <w:rPr>
                <w:sz w:val="12"/>
                <w:szCs w:val="12"/>
                <w:lang w:val="es-MX" w:eastAsia="es-MX"/>
              </w:rPr>
            </w:pPr>
            <w:r>
              <w:rPr>
                <w:sz w:val="12"/>
                <w:szCs w:val="16"/>
              </w:rPr>
              <w:t>(8 = 6 + 7)</w:t>
            </w:r>
          </w:p>
        </w:tc>
        <w:tc>
          <w:tcPr>
            <w:tcW w:w="958" w:type="dxa"/>
            <w:tcBorders>
              <w:top w:val="nil"/>
              <w:left w:val="single" w:sz="6" w:space="0" w:color="auto"/>
              <w:bottom w:val="nil"/>
              <w:right w:val="single" w:sz="6" w:space="0" w:color="auto"/>
            </w:tcBorders>
            <w:shd w:val="solid" w:color="FFFFFF" w:fill="auto"/>
          </w:tcPr>
          <w:p w14:paraId="66B0CC94" w14:textId="77777777" w:rsidR="0092272E" w:rsidRPr="00AC6F5A" w:rsidRDefault="0092272E" w:rsidP="00DF31CA">
            <w:pPr>
              <w:pStyle w:val="Texto"/>
              <w:spacing w:before="30" w:after="30" w:line="240" w:lineRule="auto"/>
              <w:ind w:firstLine="0"/>
              <w:jc w:val="center"/>
              <w:rPr>
                <w:sz w:val="12"/>
                <w:szCs w:val="12"/>
                <w:lang w:val="es-MX" w:eastAsia="es-MX"/>
              </w:rPr>
            </w:pPr>
            <w:r>
              <w:rPr>
                <w:sz w:val="12"/>
                <w:szCs w:val="16"/>
              </w:rPr>
              <w:t>Monto al XXXX</w:t>
            </w:r>
          </w:p>
        </w:tc>
        <w:tc>
          <w:tcPr>
            <w:tcW w:w="958" w:type="dxa"/>
            <w:tcBorders>
              <w:top w:val="nil"/>
              <w:left w:val="single" w:sz="6" w:space="0" w:color="auto"/>
              <w:bottom w:val="nil"/>
              <w:right w:val="single" w:sz="6" w:space="0" w:color="auto"/>
            </w:tcBorders>
            <w:shd w:val="solid" w:color="FFFFFF" w:fill="auto"/>
          </w:tcPr>
          <w:p w14:paraId="27A53D28" w14:textId="77777777" w:rsidR="0092272E" w:rsidRPr="00AC6F5A" w:rsidRDefault="0092272E" w:rsidP="00DF31CA">
            <w:pPr>
              <w:pStyle w:val="Texto"/>
              <w:spacing w:before="30" w:after="30" w:line="240" w:lineRule="auto"/>
              <w:ind w:firstLine="0"/>
              <w:jc w:val="center"/>
              <w:rPr>
                <w:sz w:val="12"/>
                <w:szCs w:val="12"/>
                <w:lang w:val="es-MX" w:eastAsia="es-MX"/>
              </w:rPr>
            </w:pPr>
            <w:r>
              <w:rPr>
                <w:sz w:val="12"/>
                <w:szCs w:val="16"/>
              </w:rPr>
              <w:t>Monto al XXXX</w:t>
            </w:r>
          </w:p>
        </w:tc>
        <w:tc>
          <w:tcPr>
            <w:tcW w:w="958" w:type="dxa"/>
            <w:tcBorders>
              <w:top w:val="nil"/>
              <w:left w:val="single" w:sz="6" w:space="0" w:color="auto"/>
              <w:bottom w:val="nil"/>
              <w:right w:val="single" w:sz="6" w:space="0" w:color="auto"/>
            </w:tcBorders>
            <w:shd w:val="solid" w:color="FFFFFF" w:fill="auto"/>
          </w:tcPr>
          <w:p w14:paraId="0927F6E2" w14:textId="77777777" w:rsidR="0092272E" w:rsidRPr="00AC6F5A" w:rsidRDefault="0092272E" w:rsidP="00DF31CA">
            <w:pPr>
              <w:pStyle w:val="Texto"/>
              <w:spacing w:before="30" w:after="30" w:line="240" w:lineRule="auto"/>
              <w:ind w:firstLine="0"/>
              <w:jc w:val="center"/>
              <w:rPr>
                <w:sz w:val="12"/>
                <w:szCs w:val="12"/>
                <w:lang w:val="es-MX" w:eastAsia="es-MX"/>
              </w:rPr>
            </w:pPr>
            <w:r>
              <w:rPr>
                <w:sz w:val="12"/>
                <w:szCs w:val="16"/>
              </w:rPr>
              <w:t>(11 = 8 - 9)</w:t>
            </w:r>
          </w:p>
        </w:tc>
      </w:tr>
      <w:tr w:rsidR="0092272E" w:rsidRPr="00AC6F5A" w14:paraId="08989582" w14:textId="77777777" w:rsidTr="00DF31CA">
        <w:trPr>
          <w:trHeight w:val="20"/>
        </w:trPr>
        <w:tc>
          <w:tcPr>
            <w:tcW w:w="2964" w:type="dxa"/>
            <w:tcBorders>
              <w:top w:val="nil"/>
              <w:left w:val="single" w:sz="6" w:space="0" w:color="auto"/>
              <w:bottom w:val="nil"/>
              <w:right w:val="single" w:sz="6" w:space="0" w:color="auto"/>
            </w:tcBorders>
            <w:shd w:val="solid" w:color="FFFFFF" w:fill="auto"/>
            <w:vAlign w:val="center"/>
          </w:tcPr>
          <w:p w14:paraId="219FDAC6" w14:textId="77777777" w:rsidR="0092272E" w:rsidRPr="00AC6F5A" w:rsidRDefault="0092272E" w:rsidP="00DF31CA">
            <w:pPr>
              <w:pStyle w:val="Texto"/>
              <w:spacing w:before="30" w:after="30" w:line="240" w:lineRule="auto"/>
              <w:ind w:firstLine="0"/>
              <w:rPr>
                <w:sz w:val="12"/>
                <w:szCs w:val="12"/>
                <w:lang w:val="es-MX" w:eastAsia="es-MX"/>
              </w:rPr>
            </w:pPr>
          </w:p>
        </w:tc>
        <w:tc>
          <w:tcPr>
            <w:tcW w:w="958" w:type="dxa"/>
            <w:tcBorders>
              <w:top w:val="nil"/>
              <w:left w:val="single" w:sz="6" w:space="0" w:color="auto"/>
              <w:bottom w:val="nil"/>
              <w:right w:val="single" w:sz="6" w:space="0" w:color="auto"/>
            </w:tcBorders>
            <w:shd w:val="solid" w:color="FFFFFF" w:fill="auto"/>
          </w:tcPr>
          <w:p w14:paraId="0C989E12" w14:textId="77777777" w:rsidR="0092272E" w:rsidRPr="00AC6F5A" w:rsidRDefault="0092272E" w:rsidP="00DF31CA">
            <w:pPr>
              <w:pStyle w:val="Texto"/>
              <w:spacing w:before="30" w:after="30" w:line="240" w:lineRule="auto"/>
              <w:ind w:firstLine="0"/>
              <w:rPr>
                <w:sz w:val="12"/>
                <w:szCs w:val="12"/>
                <w:lang w:val="es-MX" w:eastAsia="es-MX"/>
              </w:rPr>
            </w:pPr>
          </w:p>
        </w:tc>
        <w:tc>
          <w:tcPr>
            <w:tcW w:w="958" w:type="dxa"/>
            <w:tcBorders>
              <w:top w:val="nil"/>
              <w:left w:val="single" w:sz="6" w:space="0" w:color="auto"/>
              <w:bottom w:val="nil"/>
              <w:right w:val="single" w:sz="6" w:space="0" w:color="auto"/>
            </w:tcBorders>
            <w:shd w:val="solid" w:color="FFFFFF" w:fill="auto"/>
          </w:tcPr>
          <w:p w14:paraId="55F4DE99" w14:textId="77777777" w:rsidR="0092272E" w:rsidRPr="00AC6F5A" w:rsidRDefault="0092272E" w:rsidP="00DF31CA">
            <w:pPr>
              <w:pStyle w:val="Texto"/>
              <w:spacing w:before="30" w:after="30" w:line="240" w:lineRule="auto"/>
              <w:ind w:firstLine="0"/>
              <w:rPr>
                <w:sz w:val="12"/>
                <w:szCs w:val="12"/>
                <w:lang w:val="es-MX" w:eastAsia="es-MX"/>
              </w:rPr>
            </w:pPr>
          </w:p>
        </w:tc>
        <w:tc>
          <w:tcPr>
            <w:tcW w:w="958" w:type="dxa"/>
            <w:tcBorders>
              <w:top w:val="nil"/>
              <w:left w:val="single" w:sz="6" w:space="0" w:color="auto"/>
              <w:bottom w:val="nil"/>
              <w:right w:val="single" w:sz="6" w:space="0" w:color="auto"/>
            </w:tcBorders>
            <w:shd w:val="solid" w:color="FFFFFF" w:fill="auto"/>
          </w:tcPr>
          <w:p w14:paraId="2E0C670E" w14:textId="77777777" w:rsidR="0092272E" w:rsidRPr="00AC6F5A" w:rsidRDefault="0092272E" w:rsidP="00DF31CA">
            <w:pPr>
              <w:pStyle w:val="Texto"/>
              <w:spacing w:before="30" w:after="30" w:line="240" w:lineRule="auto"/>
              <w:ind w:firstLine="0"/>
              <w:rPr>
                <w:sz w:val="12"/>
                <w:szCs w:val="12"/>
                <w:lang w:val="es-MX" w:eastAsia="es-MX"/>
              </w:rPr>
            </w:pPr>
          </w:p>
        </w:tc>
        <w:tc>
          <w:tcPr>
            <w:tcW w:w="958" w:type="dxa"/>
            <w:tcBorders>
              <w:top w:val="nil"/>
              <w:left w:val="single" w:sz="6" w:space="0" w:color="auto"/>
              <w:bottom w:val="nil"/>
              <w:right w:val="single" w:sz="6" w:space="0" w:color="auto"/>
            </w:tcBorders>
            <w:shd w:val="solid" w:color="FFFFFF" w:fill="auto"/>
          </w:tcPr>
          <w:p w14:paraId="2CDA44E7" w14:textId="77777777" w:rsidR="0092272E" w:rsidRPr="00AC6F5A" w:rsidRDefault="0092272E" w:rsidP="00DF31CA">
            <w:pPr>
              <w:pStyle w:val="Texto"/>
              <w:spacing w:before="30" w:after="30" w:line="240" w:lineRule="auto"/>
              <w:ind w:firstLine="0"/>
              <w:rPr>
                <w:sz w:val="12"/>
                <w:szCs w:val="12"/>
                <w:lang w:val="es-MX" w:eastAsia="es-MX"/>
              </w:rPr>
            </w:pPr>
          </w:p>
        </w:tc>
        <w:tc>
          <w:tcPr>
            <w:tcW w:w="958" w:type="dxa"/>
            <w:tcBorders>
              <w:top w:val="nil"/>
              <w:left w:val="single" w:sz="6" w:space="0" w:color="auto"/>
              <w:bottom w:val="nil"/>
              <w:right w:val="single" w:sz="6" w:space="0" w:color="auto"/>
            </w:tcBorders>
            <w:shd w:val="solid" w:color="FFFFFF" w:fill="auto"/>
          </w:tcPr>
          <w:p w14:paraId="4C9209F7" w14:textId="77777777" w:rsidR="0092272E" w:rsidRPr="00AC6F5A" w:rsidRDefault="0092272E" w:rsidP="00DF31CA">
            <w:pPr>
              <w:pStyle w:val="Texto"/>
              <w:spacing w:before="30" w:after="30" w:line="240" w:lineRule="auto"/>
              <w:ind w:firstLine="0"/>
              <w:rPr>
                <w:sz w:val="12"/>
                <w:szCs w:val="12"/>
                <w:lang w:val="es-MX" w:eastAsia="es-MX"/>
              </w:rPr>
            </w:pPr>
          </w:p>
        </w:tc>
        <w:tc>
          <w:tcPr>
            <w:tcW w:w="958" w:type="dxa"/>
            <w:tcBorders>
              <w:top w:val="nil"/>
              <w:left w:val="single" w:sz="6" w:space="0" w:color="auto"/>
              <w:bottom w:val="nil"/>
              <w:right w:val="single" w:sz="6" w:space="0" w:color="auto"/>
            </w:tcBorders>
            <w:shd w:val="solid" w:color="FFFFFF" w:fill="auto"/>
          </w:tcPr>
          <w:p w14:paraId="19951D7A" w14:textId="77777777" w:rsidR="0092272E" w:rsidRPr="00AC6F5A" w:rsidRDefault="0092272E" w:rsidP="00DF31CA">
            <w:pPr>
              <w:pStyle w:val="Texto"/>
              <w:spacing w:before="30" w:after="30" w:line="240" w:lineRule="auto"/>
              <w:ind w:firstLine="0"/>
              <w:rPr>
                <w:sz w:val="12"/>
                <w:szCs w:val="12"/>
                <w:lang w:val="es-MX" w:eastAsia="es-MX"/>
              </w:rPr>
            </w:pPr>
          </w:p>
        </w:tc>
      </w:tr>
      <w:tr w:rsidR="0092272E" w:rsidRPr="00AC6F5A" w14:paraId="1DDA95A4" w14:textId="77777777" w:rsidTr="00DF31CA">
        <w:trPr>
          <w:trHeight w:val="20"/>
        </w:trPr>
        <w:tc>
          <w:tcPr>
            <w:tcW w:w="2964" w:type="dxa"/>
            <w:tcBorders>
              <w:top w:val="nil"/>
              <w:left w:val="single" w:sz="6" w:space="0" w:color="auto"/>
              <w:bottom w:val="nil"/>
              <w:right w:val="single" w:sz="6" w:space="0" w:color="auto"/>
            </w:tcBorders>
            <w:shd w:val="solid" w:color="FFFFFF" w:fill="auto"/>
            <w:vAlign w:val="center"/>
          </w:tcPr>
          <w:p w14:paraId="60AC5AF1" w14:textId="77777777" w:rsidR="0092272E" w:rsidRPr="00AC6F5A" w:rsidRDefault="0092272E" w:rsidP="00DF31CA">
            <w:pPr>
              <w:pStyle w:val="tt"/>
              <w:tabs>
                <w:tab w:val="clear" w:pos="1320"/>
                <w:tab w:val="clear" w:pos="1629"/>
              </w:tabs>
              <w:spacing w:before="30" w:after="30" w:line="240" w:lineRule="auto"/>
              <w:ind w:left="0" w:firstLine="0"/>
              <w:rPr>
                <w:sz w:val="12"/>
                <w:szCs w:val="12"/>
                <w:lang w:val="es-MX" w:eastAsia="es-MX"/>
              </w:rPr>
            </w:pPr>
          </w:p>
        </w:tc>
        <w:tc>
          <w:tcPr>
            <w:tcW w:w="958" w:type="dxa"/>
            <w:tcBorders>
              <w:top w:val="nil"/>
              <w:left w:val="single" w:sz="6" w:space="0" w:color="auto"/>
              <w:bottom w:val="nil"/>
              <w:right w:val="single" w:sz="6" w:space="0" w:color="auto"/>
            </w:tcBorders>
            <w:shd w:val="solid" w:color="FFFFFF" w:fill="auto"/>
          </w:tcPr>
          <w:p w14:paraId="4F29AAAA" w14:textId="77777777" w:rsidR="0092272E" w:rsidRPr="00AC6F5A" w:rsidRDefault="0092272E" w:rsidP="00DF31CA">
            <w:pPr>
              <w:pStyle w:val="Texto"/>
              <w:spacing w:before="30" w:after="30" w:line="240" w:lineRule="auto"/>
              <w:ind w:firstLine="0"/>
              <w:rPr>
                <w:sz w:val="12"/>
                <w:szCs w:val="12"/>
                <w:lang w:val="es-MX" w:eastAsia="es-MX"/>
              </w:rPr>
            </w:pPr>
          </w:p>
        </w:tc>
        <w:tc>
          <w:tcPr>
            <w:tcW w:w="958" w:type="dxa"/>
            <w:tcBorders>
              <w:top w:val="nil"/>
              <w:left w:val="single" w:sz="6" w:space="0" w:color="auto"/>
              <w:bottom w:val="nil"/>
              <w:right w:val="single" w:sz="6" w:space="0" w:color="auto"/>
            </w:tcBorders>
            <w:shd w:val="solid" w:color="FFFFFF" w:fill="auto"/>
          </w:tcPr>
          <w:p w14:paraId="0C8510CE" w14:textId="77777777" w:rsidR="0092272E" w:rsidRPr="00AC6F5A" w:rsidRDefault="0092272E" w:rsidP="00DF31CA">
            <w:pPr>
              <w:pStyle w:val="Texto"/>
              <w:spacing w:before="30" w:after="30" w:line="240" w:lineRule="auto"/>
              <w:ind w:firstLine="0"/>
              <w:rPr>
                <w:sz w:val="12"/>
                <w:szCs w:val="12"/>
                <w:lang w:val="es-MX" w:eastAsia="es-MX"/>
              </w:rPr>
            </w:pPr>
          </w:p>
        </w:tc>
        <w:tc>
          <w:tcPr>
            <w:tcW w:w="958" w:type="dxa"/>
            <w:tcBorders>
              <w:top w:val="nil"/>
              <w:left w:val="single" w:sz="6" w:space="0" w:color="auto"/>
              <w:bottom w:val="nil"/>
              <w:right w:val="single" w:sz="6" w:space="0" w:color="auto"/>
            </w:tcBorders>
            <w:shd w:val="solid" w:color="FFFFFF" w:fill="auto"/>
          </w:tcPr>
          <w:p w14:paraId="67E26887" w14:textId="77777777" w:rsidR="0092272E" w:rsidRPr="00AC6F5A" w:rsidRDefault="0092272E" w:rsidP="00DF31CA">
            <w:pPr>
              <w:pStyle w:val="Texto"/>
              <w:spacing w:before="30" w:after="30" w:line="240" w:lineRule="auto"/>
              <w:ind w:firstLine="0"/>
              <w:rPr>
                <w:sz w:val="12"/>
                <w:szCs w:val="12"/>
                <w:lang w:val="es-MX" w:eastAsia="es-MX"/>
              </w:rPr>
            </w:pPr>
          </w:p>
        </w:tc>
        <w:tc>
          <w:tcPr>
            <w:tcW w:w="958" w:type="dxa"/>
            <w:tcBorders>
              <w:top w:val="nil"/>
              <w:left w:val="single" w:sz="6" w:space="0" w:color="auto"/>
              <w:bottom w:val="nil"/>
              <w:right w:val="single" w:sz="6" w:space="0" w:color="auto"/>
            </w:tcBorders>
            <w:shd w:val="solid" w:color="FFFFFF" w:fill="auto"/>
          </w:tcPr>
          <w:p w14:paraId="73D0FDFF" w14:textId="77777777" w:rsidR="0092272E" w:rsidRPr="00AC6F5A" w:rsidRDefault="0092272E" w:rsidP="00DF31CA">
            <w:pPr>
              <w:pStyle w:val="Texto"/>
              <w:spacing w:before="30" w:after="30" w:line="240" w:lineRule="auto"/>
              <w:ind w:firstLine="0"/>
              <w:rPr>
                <w:sz w:val="12"/>
                <w:szCs w:val="12"/>
                <w:lang w:val="es-MX" w:eastAsia="es-MX"/>
              </w:rPr>
            </w:pPr>
          </w:p>
        </w:tc>
        <w:tc>
          <w:tcPr>
            <w:tcW w:w="958" w:type="dxa"/>
            <w:tcBorders>
              <w:top w:val="nil"/>
              <w:left w:val="single" w:sz="6" w:space="0" w:color="auto"/>
              <w:bottom w:val="nil"/>
              <w:right w:val="single" w:sz="6" w:space="0" w:color="auto"/>
            </w:tcBorders>
            <w:shd w:val="solid" w:color="FFFFFF" w:fill="auto"/>
          </w:tcPr>
          <w:p w14:paraId="33AD229D" w14:textId="77777777" w:rsidR="0092272E" w:rsidRPr="00AC6F5A" w:rsidRDefault="0092272E" w:rsidP="00DF31CA">
            <w:pPr>
              <w:pStyle w:val="Texto"/>
              <w:spacing w:before="30" w:after="30" w:line="240" w:lineRule="auto"/>
              <w:ind w:firstLine="0"/>
              <w:rPr>
                <w:sz w:val="12"/>
                <w:szCs w:val="12"/>
                <w:lang w:val="es-MX" w:eastAsia="es-MX"/>
              </w:rPr>
            </w:pPr>
          </w:p>
        </w:tc>
        <w:tc>
          <w:tcPr>
            <w:tcW w:w="958" w:type="dxa"/>
            <w:tcBorders>
              <w:top w:val="nil"/>
              <w:left w:val="single" w:sz="6" w:space="0" w:color="auto"/>
              <w:bottom w:val="nil"/>
              <w:right w:val="single" w:sz="6" w:space="0" w:color="auto"/>
            </w:tcBorders>
            <w:shd w:val="solid" w:color="FFFFFF" w:fill="auto"/>
          </w:tcPr>
          <w:p w14:paraId="1415A7FF" w14:textId="77777777" w:rsidR="0092272E" w:rsidRPr="00AC6F5A" w:rsidRDefault="0092272E" w:rsidP="00DF31CA">
            <w:pPr>
              <w:pStyle w:val="Texto"/>
              <w:spacing w:before="30" w:after="30" w:line="240" w:lineRule="auto"/>
              <w:ind w:firstLine="0"/>
              <w:rPr>
                <w:sz w:val="12"/>
                <w:szCs w:val="12"/>
                <w:lang w:val="es-MX" w:eastAsia="es-MX"/>
              </w:rPr>
            </w:pPr>
          </w:p>
        </w:tc>
      </w:tr>
      <w:tr w:rsidR="0092272E" w:rsidRPr="00AC6F5A" w14:paraId="2D93239E" w14:textId="77777777" w:rsidTr="00DF31CA">
        <w:trPr>
          <w:trHeight w:val="20"/>
        </w:trPr>
        <w:tc>
          <w:tcPr>
            <w:tcW w:w="2964" w:type="dxa"/>
            <w:tcBorders>
              <w:top w:val="nil"/>
              <w:left w:val="single" w:sz="6" w:space="0" w:color="auto"/>
              <w:bottom w:val="nil"/>
              <w:right w:val="single" w:sz="6" w:space="0" w:color="auto"/>
            </w:tcBorders>
            <w:shd w:val="solid" w:color="FFFFFF" w:fill="auto"/>
            <w:vAlign w:val="center"/>
          </w:tcPr>
          <w:p w14:paraId="65AB6A4D" w14:textId="77777777" w:rsidR="0092272E" w:rsidRPr="00AC6F5A" w:rsidRDefault="0092272E" w:rsidP="00DF31CA">
            <w:pPr>
              <w:pStyle w:val="Texto"/>
              <w:spacing w:before="30" w:after="30" w:line="240" w:lineRule="auto"/>
              <w:ind w:firstLine="0"/>
              <w:rPr>
                <w:sz w:val="12"/>
                <w:szCs w:val="12"/>
                <w:lang w:val="es-MX" w:eastAsia="es-MX"/>
              </w:rPr>
            </w:pPr>
          </w:p>
        </w:tc>
        <w:tc>
          <w:tcPr>
            <w:tcW w:w="958" w:type="dxa"/>
            <w:tcBorders>
              <w:top w:val="nil"/>
              <w:left w:val="single" w:sz="6" w:space="0" w:color="auto"/>
              <w:bottom w:val="nil"/>
              <w:right w:val="single" w:sz="6" w:space="0" w:color="auto"/>
            </w:tcBorders>
            <w:shd w:val="solid" w:color="FFFFFF" w:fill="auto"/>
          </w:tcPr>
          <w:p w14:paraId="7C19EEE0" w14:textId="77777777" w:rsidR="0092272E" w:rsidRPr="00AC6F5A" w:rsidRDefault="0092272E" w:rsidP="00DF31CA">
            <w:pPr>
              <w:pStyle w:val="Texto"/>
              <w:spacing w:before="30" w:after="30" w:line="240" w:lineRule="auto"/>
              <w:ind w:firstLine="0"/>
              <w:rPr>
                <w:sz w:val="12"/>
                <w:szCs w:val="12"/>
                <w:lang w:val="es-MX" w:eastAsia="es-MX"/>
              </w:rPr>
            </w:pPr>
          </w:p>
        </w:tc>
        <w:tc>
          <w:tcPr>
            <w:tcW w:w="958" w:type="dxa"/>
            <w:tcBorders>
              <w:top w:val="nil"/>
              <w:left w:val="single" w:sz="6" w:space="0" w:color="auto"/>
              <w:bottom w:val="nil"/>
              <w:right w:val="single" w:sz="6" w:space="0" w:color="auto"/>
            </w:tcBorders>
            <w:shd w:val="solid" w:color="FFFFFF" w:fill="auto"/>
          </w:tcPr>
          <w:p w14:paraId="09EDFE97" w14:textId="77777777" w:rsidR="0092272E" w:rsidRPr="00AC6F5A" w:rsidRDefault="0092272E" w:rsidP="00DF31CA">
            <w:pPr>
              <w:pStyle w:val="Texto"/>
              <w:spacing w:before="30" w:after="30" w:line="240" w:lineRule="auto"/>
              <w:ind w:firstLine="0"/>
              <w:rPr>
                <w:sz w:val="12"/>
                <w:szCs w:val="12"/>
                <w:lang w:val="es-MX" w:eastAsia="es-MX"/>
              </w:rPr>
            </w:pPr>
          </w:p>
        </w:tc>
        <w:tc>
          <w:tcPr>
            <w:tcW w:w="958" w:type="dxa"/>
            <w:tcBorders>
              <w:top w:val="nil"/>
              <w:left w:val="single" w:sz="6" w:space="0" w:color="auto"/>
              <w:bottom w:val="nil"/>
              <w:right w:val="single" w:sz="6" w:space="0" w:color="auto"/>
            </w:tcBorders>
            <w:shd w:val="solid" w:color="FFFFFF" w:fill="auto"/>
          </w:tcPr>
          <w:p w14:paraId="0A4C9A09" w14:textId="77777777" w:rsidR="0092272E" w:rsidRPr="00AC6F5A" w:rsidRDefault="0092272E" w:rsidP="00DF31CA">
            <w:pPr>
              <w:pStyle w:val="Texto"/>
              <w:spacing w:before="30" w:after="30" w:line="240" w:lineRule="auto"/>
              <w:ind w:firstLine="0"/>
              <w:rPr>
                <w:sz w:val="12"/>
                <w:szCs w:val="12"/>
                <w:lang w:val="es-MX" w:eastAsia="es-MX"/>
              </w:rPr>
            </w:pPr>
          </w:p>
        </w:tc>
        <w:tc>
          <w:tcPr>
            <w:tcW w:w="958" w:type="dxa"/>
            <w:tcBorders>
              <w:top w:val="nil"/>
              <w:left w:val="single" w:sz="6" w:space="0" w:color="auto"/>
              <w:bottom w:val="nil"/>
              <w:right w:val="single" w:sz="6" w:space="0" w:color="auto"/>
            </w:tcBorders>
            <w:shd w:val="solid" w:color="FFFFFF" w:fill="auto"/>
          </w:tcPr>
          <w:p w14:paraId="37BE0112" w14:textId="77777777" w:rsidR="0092272E" w:rsidRPr="00AC6F5A" w:rsidRDefault="0092272E" w:rsidP="00DF31CA">
            <w:pPr>
              <w:pStyle w:val="Texto"/>
              <w:spacing w:before="30" w:after="30" w:line="240" w:lineRule="auto"/>
              <w:ind w:firstLine="0"/>
              <w:rPr>
                <w:sz w:val="12"/>
                <w:szCs w:val="12"/>
                <w:lang w:val="es-MX" w:eastAsia="es-MX"/>
              </w:rPr>
            </w:pPr>
          </w:p>
        </w:tc>
        <w:tc>
          <w:tcPr>
            <w:tcW w:w="958" w:type="dxa"/>
            <w:tcBorders>
              <w:top w:val="nil"/>
              <w:left w:val="single" w:sz="6" w:space="0" w:color="auto"/>
              <w:bottom w:val="nil"/>
              <w:right w:val="single" w:sz="6" w:space="0" w:color="auto"/>
            </w:tcBorders>
            <w:shd w:val="solid" w:color="FFFFFF" w:fill="auto"/>
          </w:tcPr>
          <w:p w14:paraId="0F3BD30E" w14:textId="77777777" w:rsidR="0092272E" w:rsidRPr="00AC6F5A" w:rsidRDefault="0092272E" w:rsidP="00DF31CA">
            <w:pPr>
              <w:pStyle w:val="Texto"/>
              <w:spacing w:before="30" w:after="30" w:line="240" w:lineRule="auto"/>
              <w:ind w:firstLine="0"/>
              <w:rPr>
                <w:sz w:val="12"/>
                <w:szCs w:val="12"/>
                <w:lang w:val="es-MX" w:eastAsia="es-MX"/>
              </w:rPr>
            </w:pPr>
          </w:p>
        </w:tc>
        <w:tc>
          <w:tcPr>
            <w:tcW w:w="958" w:type="dxa"/>
            <w:tcBorders>
              <w:top w:val="nil"/>
              <w:left w:val="single" w:sz="6" w:space="0" w:color="auto"/>
              <w:bottom w:val="nil"/>
              <w:right w:val="single" w:sz="6" w:space="0" w:color="auto"/>
            </w:tcBorders>
            <w:shd w:val="solid" w:color="FFFFFF" w:fill="auto"/>
          </w:tcPr>
          <w:p w14:paraId="051C6674" w14:textId="77777777" w:rsidR="0092272E" w:rsidRPr="00AC6F5A" w:rsidRDefault="0092272E" w:rsidP="00DF31CA">
            <w:pPr>
              <w:pStyle w:val="Texto"/>
              <w:spacing w:before="30" w:after="30" w:line="240" w:lineRule="auto"/>
              <w:ind w:firstLine="0"/>
              <w:rPr>
                <w:sz w:val="12"/>
                <w:szCs w:val="12"/>
                <w:lang w:val="es-MX" w:eastAsia="es-MX"/>
              </w:rPr>
            </w:pPr>
          </w:p>
        </w:tc>
      </w:tr>
      <w:tr w:rsidR="0092272E" w:rsidRPr="00AC6F5A" w14:paraId="37B5F211" w14:textId="77777777" w:rsidTr="00DF31CA">
        <w:trPr>
          <w:trHeight w:val="20"/>
        </w:trPr>
        <w:tc>
          <w:tcPr>
            <w:tcW w:w="2964" w:type="dxa"/>
            <w:tcBorders>
              <w:top w:val="nil"/>
              <w:left w:val="single" w:sz="6" w:space="0" w:color="auto"/>
              <w:bottom w:val="nil"/>
              <w:right w:val="single" w:sz="6" w:space="0" w:color="auto"/>
            </w:tcBorders>
            <w:shd w:val="solid" w:color="FFFFFF" w:fill="auto"/>
            <w:vAlign w:val="center"/>
          </w:tcPr>
          <w:p w14:paraId="00CA3613" w14:textId="77777777" w:rsidR="0092272E" w:rsidRPr="00AC6F5A" w:rsidRDefault="0092272E" w:rsidP="00DF31CA">
            <w:pPr>
              <w:pStyle w:val="Texto"/>
              <w:spacing w:before="30" w:after="30" w:line="240" w:lineRule="auto"/>
              <w:ind w:firstLine="0"/>
              <w:rPr>
                <w:sz w:val="12"/>
                <w:szCs w:val="12"/>
                <w:lang w:val="es-MX" w:eastAsia="es-MX"/>
              </w:rPr>
            </w:pPr>
          </w:p>
        </w:tc>
        <w:tc>
          <w:tcPr>
            <w:tcW w:w="958" w:type="dxa"/>
            <w:tcBorders>
              <w:top w:val="nil"/>
              <w:left w:val="single" w:sz="6" w:space="0" w:color="auto"/>
              <w:bottom w:val="nil"/>
              <w:right w:val="single" w:sz="6" w:space="0" w:color="auto"/>
            </w:tcBorders>
            <w:shd w:val="solid" w:color="FFFFFF" w:fill="auto"/>
          </w:tcPr>
          <w:p w14:paraId="688929ED" w14:textId="77777777" w:rsidR="0092272E" w:rsidRPr="00AC6F5A" w:rsidRDefault="0092272E" w:rsidP="00DF31CA">
            <w:pPr>
              <w:pStyle w:val="Texto"/>
              <w:spacing w:before="30" w:after="30" w:line="240" w:lineRule="auto"/>
              <w:ind w:firstLine="0"/>
              <w:rPr>
                <w:sz w:val="12"/>
                <w:szCs w:val="12"/>
                <w:lang w:val="es-MX" w:eastAsia="es-MX"/>
              </w:rPr>
            </w:pPr>
          </w:p>
        </w:tc>
        <w:tc>
          <w:tcPr>
            <w:tcW w:w="958" w:type="dxa"/>
            <w:tcBorders>
              <w:top w:val="nil"/>
              <w:left w:val="single" w:sz="6" w:space="0" w:color="auto"/>
              <w:bottom w:val="nil"/>
              <w:right w:val="single" w:sz="6" w:space="0" w:color="auto"/>
            </w:tcBorders>
            <w:shd w:val="solid" w:color="FFFFFF" w:fill="auto"/>
          </w:tcPr>
          <w:p w14:paraId="711A5DAF" w14:textId="77777777" w:rsidR="0092272E" w:rsidRPr="00AC6F5A" w:rsidRDefault="0092272E" w:rsidP="00DF31CA">
            <w:pPr>
              <w:pStyle w:val="Texto"/>
              <w:spacing w:before="30" w:after="30" w:line="240" w:lineRule="auto"/>
              <w:ind w:firstLine="0"/>
              <w:rPr>
                <w:sz w:val="12"/>
                <w:szCs w:val="12"/>
                <w:lang w:val="es-MX" w:eastAsia="es-MX"/>
              </w:rPr>
            </w:pPr>
          </w:p>
        </w:tc>
        <w:tc>
          <w:tcPr>
            <w:tcW w:w="958" w:type="dxa"/>
            <w:tcBorders>
              <w:top w:val="nil"/>
              <w:left w:val="single" w:sz="6" w:space="0" w:color="auto"/>
              <w:bottom w:val="nil"/>
              <w:right w:val="single" w:sz="6" w:space="0" w:color="auto"/>
            </w:tcBorders>
            <w:shd w:val="solid" w:color="FFFFFF" w:fill="auto"/>
          </w:tcPr>
          <w:p w14:paraId="1B890028" w14:textId="77777777" w:rsidR="0092272E" w:rsidRPr="00AC6F5A" w:rsidRDefault="0092272E" w:rsidP="00DF31CA">
            <w:pPr>
              <w:pStyle w:val="Texto"/>
              <w:spacing w:before="30" w:after="30" w:line="240" w:lineRule="auto"/>
              <w:ind w:firstLine="0"/>
              <w:rPr>
                <w:sz w:val="12"/>
                <w:szCs w:val="12"/>
                <w:lang w:val="es-MX" w:eastAsia="es-MX"/>
              </w:rPr>
            </w:pPr>
          </w:p>
        </w:tc>
        <w:tc>
          <w:tcPr>
            <w:tcW w:w="958" w:type="dxa"/>
            <w:tcBorders>
              <w:top w:val="nil"/>
              <w:left w:val="single" w:sz="6" w:space="0" w:color="auto"/>
              <w:bottom w:val="nil"/>
              <w:right w:val="single" w:sz="6" w:space="0" w:color="auto"/>
            </w:tcBorders>
            <w:shd w:val="solid" w:color="FFFFFF" w:fill="auto"/>
          </w:tcPr>
          <w:p w14:paraId="71D7C27D" w14:textId="77777777" w:rsidR="0092272E" w:rsidRPr="00AC6F5A" w:rsidRDefault="0092272E" w:rsidP="00DF31CA">
            <w:pPr>
              <w:pStyle w:val="Texto"/>
              <w:spacing w:before="30" w:after="30" w:line="240" w:lineRule="auto"/>
              <w:ind w:firstLine="0"/>
              <w:rPr>
                <w:sz w:val="12"/>
                <w:szCs w:val="12"/>
                <w:lang w:val="es-MX" w:eastAsia="es-MX"/>
              </w:rPr>
            </w:pPr>
          </w:p>
        </w:tc>
        <w:tc>
          <w:tcPr>
            <w:tcW w:w="958" w:type="dxa"/>
            <w:tcBorders>
              <w:top w:val="nil"/>
              <w:left w:val="single" w:sz="6" w:space="0" w:color="auto"/>
              <w:bottom w:val="nil"/>
              <w:right w:val="single" w:sz="6" w:space="0" w:color="auto"/>
            </w:tcBorders>
            <w:shd w:val="solid" w:color="FFFFFF" w:fill="auto"/>
          </w:tcPr>
          <w:p w14:paraId="7D4D2BF1" w14:textId="77777777" w:rsidR="0092272E" w:rsidRPr="00AC6F5A" w:rsidRDefault="0092272E" w:rsidP="00DF31CA">
            <w:pPr>
              <w:pStyle w:val="Texto"/>
              <w:spacing w:before="30" w:after="30" w:line="240" w:lineRule="auto"/>
              <w:ind w:firstLine="0"/>
              <w:rPr>
                <w:sz w:val="12"/>
                <w:szCs w:val="12"/>
                <w:lang w:val="es-MX" w:eastAsia="es-MX"/>
              </w:rPr>
            </w:pPr>
          </w:p>
        </w:tc>
        <w:tc>
          <w:tcPr>
            <w:tcW w:w="958" w:type="dxa"/>
            <w:tcBorders>
              <w:top w:val="nil"/>
              <w:left w:val="single" w:sz="6" w:space="0" w:color="auto"/>
              <w:bottom w:val="nil"/>
              <w:right w:val="single" w:sz="6" w:space="0" w:color="auto"/>
            </w:tcBorders>
            <w:shd w:val="solid" w:color="FFFFFF" w:fill="auto"/>
          </w:tcPr>
          <w:p w14:paraId="149BCA8B" w14:textId="77777777" w:rsidR="0092272E" w:rsidRPr="00AC6F5A" w:rsidRDefault="0092272E" w:rsidP="00DF31CA">
            <w:pPr>
              <w:pStyle w:val="Texto"/>
              <w:spacing w:before="30" w:after="30" w:line="240" w:lineRule="auto"/>
              <w:ind w:firstLine="0"/>
              <w:rPr>
                <w:sz w:val="12"/>
                <w:szCs w:val="12"/>
                <w:lang w:val="es-MX" w:eastAsia="es-MX"/>
              </w:rPr>
            </w:pPr>
          </w:p>
        </w:tc>
      </w:tr>
      <w:tr w:rsidR="0092272E" w:rsidRPr="00AC6F5A" w14:paraId="3DEB4464" w14:textId="77777777" w:rsidTr="00DF31CA">
        <w:trPr>
          <w:trHeight w:val="20"/>
        </w:trPr>
        <w:tc>
          <w:tcPr>
            <w:tcW w:w="2964" w:type="dxa"/>
            <w:tcBorders>
              <w:top w:val="nil"/>
              <w:left w:val="single" w:sz="6" w:space="0" w:color="auto"/>
              <w:bottom w:val="single" w:sz="6" w:space="0" w:color="auto"/>
              <w:right w:val="single" w:sz="6" w:space="0" w:color="auto"/>
            </w:tcBorders>
            <w:shd w:val="solid" w:color="FFFFFF" w:fill="auto"/>
          </w:tcPr>
          <w:p w14:paraId="5A143929" w14:textId="77777777" w:rsidR="0092272E" w:rsidRPr="00AC6F5A" w:rsidRDefault="0092272E" w:rsidP="00DF31CA">
            <w:pPr>
              <w:pStyle w:val="Texto"/>
              <w:spacing w:before="30" w:after="30" w:line="240" w:lineRule="auto"/>
              <w:ind w:firstLine="0"/>
              <w:rPr>
                <w:sz w:val="12"/>
                <w:szCs w:val="12"/>
                <w:lang w:val="es-MX" w:eastAsia="es-MX"/>
              </w:rPr>
            </w:pPr>
          </w:p>
        </w:tc>
        <w:tc>
          <w:tcPr>
            <w:tcW w:w="958" w:type="dxa"/>
            <w:tcBorders>
              <w:top w:val="nil"/>
              <w:left w:val="single" w:sz="6" w:space="0" w:color="auto"/>
              <w:bottom w:val="single" w:sz="6" w:space="0" w:color="auto"/>
              <w:right w:val="single" w:sz="6" w:space="0" w:color="auto"/>
            </w:tcBorders>
            <w:shd w:val="solid" w:color="FFFFFF" w:fill="auto"/>
          </w:tcPr>
          <w:p w14:paraId="54E1C292" w14:textId="77777777" w:rsidR="0092272E" w:rsidRPr="00AC6F5A" w:rsidRDefault="0092272E" w:rsidP="00DF31CA">
            <w:pPr>
              <w:pStyle w:val="Texto"/>
              <w:spacing w:before="30" w:after="30" w:line="240" w:lineRule="auto"/>
              <w:ind w:firstLine="0"/>
              <w:rPr>
                <w:sz w:val="12"/>
                <w:szCs w:val="12"/>
                <w:lang w:val="es-MX" w:eastAsia="es-MX"/>
              </w:rPr>
            </w:pPr>
          </w:p>
        </w:tc>
        <w:tc>
          <w:tcPr>
            <w:tcW w:w="958" w:type="dxa"/>
            <w:tcBorders>
              <w:top w:val="nil"/>
              <w:left w:val="single" w:sz="6" w:space="0" w:color="auto"/>
              <w:bottom w:val="single" w:sz="6" w:space="0" w:color="auto"/>
              <w:right w:val="single" w:sz="6" w:space="0" w:color="auto"/>
            </w:tcBorders>
            <w:shd w:val="solid" w:color="FFFFFF" w:fill="auto"/>
          </w:tcPr>
          <w:p w14:paraId="73F22B5C" w14:textId="77777777" w:rsidR="0092272E" w:rsidRPr="00AC6F5A" w:rsidRDefault="0092272E" w:rsidP="00DF31CA">
            <w:pPr>
              <w:pStyle w:val="Texto"/>
              <w:spacing w:before="30" w:after="30" w:line="240" w:lineRule="auto"/>
              <w:ind w:firstLine="0"/>
              <w:rPr>
                <w:sz w:val="12"/>
                <w:szCs w:val="12"/>
                <w:lang w:val="es-MX" w:eastAsia="es-MX"/>
              </w:rPr>
            </w:pPr>
          </w:p>
        </w:tc>
        <w:tc>
          <w:tcPr>
            <w:tcW w:w="958" w:type="dxa"/>
            <w:tcBorders>
              <w:top w:val="nil"/>
              <w:left w:val="single" w:sz="6" w:space="0" w:color="auto"/>
              <w:bottom w:val="single" w:sz="6" w:space="0" w:color="auto"/>
              <w:right w:val="single" w:sz="6" w:space="0" w:color="auto"/>
            </w:tcBorders>
            <w:shd w:val="solid" w:color="FFFFFF" w:fill="auto"/>
          </w:tcPr>
          <w:p w14:paraId="2C765DD6" w14:textId="77777777" w:rsidR="0092272E" w:rsidRPr="00AC6F5A" w:rsidRDefault="0092272E" w:rsidP="00DF31CA">
            <w:pPr>
              <w:pStyle w:val="Texto"/>
              <w:spacing w:before="30" w:after="30" w:line="240" w:lineRule="auto"/>
              <w:ind w:firstLine="0"/>
              <w:rPr>
                <w:sz w:val="12"/>
                <w:szCs w:val="12"/>
                <w:lang w:val="es-MX" w:eastAsia="es-MX"/>
              </w:rPr>
            </w:pPr>
          </w:p>
        </w:tc>
        <w:tc>
          <w:tcPr>
            <w:tcW w:w="958" w:type="dxa"/>
            <w:tcBorders>
              <w:top w:val="nil"/>
              <w:left w:val="single" w:sz="6" w:space="0" w:color="auto"/>
              <w:bottom w:val="single" w:sz="6" w:space="0" w:color="auto"/>
              <w:right w:val="single" w:sz="6" w:space="0" w:color="auto"/>
            </w:tcBorders>
            <w:shd w:val="solid" w:color="FFFFFF" w:fill="auto"/>
          </w:tcPr>
          <w:p w14:paraId="53FAA67E" w14:textId="77777777" w:rsidR="0092272E" w:rsidRPr="00AC6F5A" w:rsidRDefault="0092272E" w:rsidP="00DF31CA">
            <w:pPr>
              <w:pStyle w:val="Texto"/>
              <w:spacing w:before="30" w:after="30" w:line="240" w:lineRule="auto"/>
              <w:ind w:firstLine="0"/>
              <w:rPr>
                <w:sz w:val="12"/>
                <w:szCs w:val="12"/>
                <w:lang w:val="es-MX" w:eastAsia="es-MX"/>
              </w:rPr>
            </w:pPr>
          </w:p>
        </w:tc>
        <w:tc>
          <w:tcPr>
            <w:tcW w:w="958" w:type="dxa"/>
            <w:tcBorders>
              <w:top w:val="nil"/>
              <w:left w:val="single" w:sz="6" w:space="0" w:color="auto"/>
              <w:bottom w:val="single" w:sz="6" w:space="0" w:color="auto"/>
              <w:right w:val="single" w:sz="6" w:space="0" w:color="auto"/>
            </w:tcBorders>
            <w:shd w:val="solid" w:color="FFFFFF" w:fill="auto"/>
          </w:tcPr>
          <w:p w14:paraId="51D2221D" w14:textId="77777777" w:rsidR="0092272E" w:rsidRPr="00AC6F5A" w:rsidRDefault="0092272E" w:rsidP="00DF31CA">
            <w:pPr>
              <w:pStyle w:val="Texto"/>
              <w:spacing w:before="30" w:after="30" w:line="240" w:lineRule="auto"/>
              <w:ind w:firstLine="0"/>
              <w:rPr>
                <w:sz w:val="12"/>
                <w:szCs w:val="12"/>
                <w:lang w:val="es-MX" w:eastAsia="es-MX"/>
              </w:rPr>
            </w:pPr>
          </w:p>
        </w:tc>
        <w:tc>
          <w:tcPr>
            <w:tcW w:w="958" w:type="dxa"/>
            <w:tcBorders>
              <w:top w:val="nil"/>
              <w:left w:val="single" w:sz="6" w:space="0" w:color="auto"/>
              <w:bottom w:val="single" w:sz="6" w:space="0" w:color="auto"/>
              <w:right w:val="single" w:sz="6" w:space="0" w:color="auto"/>
            </w:tcBorders>
            <w:shd w:val="solid" w:color="FFFFFF" w:fill="auto"/>
          </w:tcPr>
          <w:p w14:paraId="0573936C" w14:textId="77777777" w:rsidR="0092272E" w:rsidRPr="00AC6F5A" w:rsidRDefault="0092272E" w:rsidP="00DF31CA">
            <w:pPr>
              <w:pStyle w:val="Texto"/>
              <w:spacing w:before="30" w:after="30" w:line="240" w:lineRule="auto"/>
              <w:ind w:firstLine="0"/>
              <w:rPr>
                <w:sz w:val="12"/>
                <w:szCs w:val="12"/>
                <w:lang w:val="es-MX" w:eastAsia="es-MX"/>
              </w:rPr>
            </w:pPr>
          </w:p>
        </w:tc>
      </w:tr>
      <w:tr w:rsidR="0092272E" w:rsidRPr="009E16E7" w14:paraId="4DB7F43D" w14:textId="77777777" w:rsidTr="00DF31CA">
        <w:trPr>
          <w:trHeight w:val="20"/>
        </w:trPr>
        <w:tc>
          <w:tcPr>
            <w:tcW w:w="2964" w:type="dxa"/>
            <w:tcBorders>
              <w:top w:val="nil"/>
              <w:left w:val="single" w:sz="6" w:space="0" w:color="auto"/>
              <w:bottom w:val="single" w:sz="6" w:space="0" w:color="auto"/>
              <w:right w:val="single" w:sz="6" w:space="0" w:color="auto"/>
            </w:tcBorders>
            <w:shd w:val="solid" w:color="FFFFFF" w:fill="auto"/>
            <w:vAlign w:val="center"/>
          </w:tcPr>
          <w:p w14:paraId="05AB85FA" w14:textId="37E6F01A" w:rsidR="0092272E" w:rsidRPr="00AC6F5A" w:rsidRDefault="0092272E" w:rsidP="00DF31CA">
            <w:pPr>
              <w:pStyle w:val="Texto"/>
              <w:spacing w:before="30" w:after="30" w:line="240" w:lineRule="auto"/>
              <w:ind w:firstLine="0"/>
              <w:jc w:val="center"/>
              <w:rPr>
                <w:b/>
                <w:bCs/>
                <w:sz w:val="12"/>
                <w:szCs w:val="12"/>
                <w:lang w:val="es-MX" w:eastAsia="es-MX"/>
              </w:rPr>
            </w:pPr>
            <w:r w:rsidRPr="00AC6F5A">
              <w:rPr>
                <w:b/>
                <w:bCs/>
                <w:sz w:val="12"/>
                <w:szCs w:val="12"/>
                <w:lang w:val="es-MX" w:eastAsia="es-MX"/>
              </w:rPr>
              <w:t xml:space="preserve">Total del </w:t>
            </w:r>
            <w:r>
              <w:rPr>
                <w:b/>
                <w:bCs/>
                <w:sz w:val="12"/>
                <w:szCs w:val="12"/>
                <w:lang w:val="es-MX" w:eastAsia="es-MX"/>
              </w:rPr>
              <w:t>Egreso</w:t>
            </w:r>
          </w:p>
        </w:tc>
        <w:tc>
          <w:tcPr>
            <w:tcW w:w="958" w:type="dxa"/>
            <w:tcBorders>
              <w:top w:val="nil"/>
              <w:left w:val="single" w:sz="6" w:space="0" w:color="auto"/>
              <w:bottom w:val="single" w:sz="6" w:space="0" w:color="auto"/>
              <w:right w:val="single" w:sz="6" w:space="0" w:color="auto"/>
            </w:tcBorders>
            <w:shd w:val="solid" w:color="FFFFFF" w:fill="auto"/>
          </w:tcPr>
          <w:p w14:paraId="203F6C8A" w14:textId="77777777" w:rsidR="0092272E" w:rsidRPr="009E16E7" w:rsidRDefault="0092272E" w:rsidP="00DF31CA">
            <w:pPr>
              <w:spacing w:before="30" w:after="30"/>
              <w:jc w:val="center"/>
              <w:rPr>
                <w:b/>
                <w:bCs/>
                <w:sz w:val="12"/>
                <w:szCs w:val="12"/>
              </w:rPr>
            </w:pPr>
            <w:r w:rsidRPr="009E16E7">
              <w:rPr>
                <w:rFonts w:ascii="Arial" w:hAnsi="Arial" w:cs="Arial"/>
                <w:b/>
                <w:bCs/>
                <w:sz w:val="12"/>
                <w:szCs w:val="12"/>
              </w:rPr>
              <w:t>(IA</w:t>
            </w:r>
            <w:r>
              <w:rPr>
                <w:rFonts w:ascii="Arial" w:hAnsi="Arial" w:cs="Arial"/>
                <w:b/>
                <w:bCs/>
                <w:sz w:val="12"/>
                <w:szCs w:val="12"/>
              </w:rPr>
              <w:t xml:space="preserve"> </w:t>
            </w:r>
            <w:r w:rsidRPr="009E16E7">
              <w:rPr>
                <w:rFonts w:ascii="Arial" w:hAnsi="Arial" w:cs="Arial"/>
                <w:b/>
                <w:bCs/>
                <w:sz w:val="12"/>
                <w:szCs w:val="12"/>
              </w:rPr>
              <w:t>=</w:t>
            </w:r>
            <w:r>
              <w:rPr>
                <w:rFonts w:ascii="Arial" w:hAnsi="Arial" w:cs="Arial"/>
                <w:b/>
                <w:bCs/>
                <w:sz w:val="12"/>
                <w:szCs w:val="12"/>
              </w:rPr>
              <w:t xml:space="preserve"> </w:t>
            </w:r>
            <w:r w:rsidRPr="009E16E7">
              <w:rPr>
                <w:rFonts w:ascii="Arial" w:hAnsi="Arial" w:cs="Arial"/>
                <w:b/>
                <w:bCs/>
                <w:sz w:val="12"/>
                <w:szCs w:val="12"/>
              </w:rPr>
              <w:t>a</w:t>
            </w:r>
            <w:r>
              <w:rPr>
                <w:rFonts w:ascii="Arial" w:hAnsi="Arial" w:cs="Arial"/>
                <w:b/>
                <w:bCs/>
                <w:sz w:val="12"/>
                <w:szCs w:val="12"/>
              </w:rPr>
              <w:t xml:space="preserve"> </w:t>
            </w:r>
            <w:r w:rsidRPr="009E16E7">
              <w:rPr>
                <w:rFonts w:ascii="Arial" w:hAnsi="Arial" w:cs="Arial"/>
                <w:b/>
                <w:bCs/>
                <w:sz w:val="12"/>
                <w:szCs w:val="12"/>
              </w:rPr>
              <w:t>+</w:t>
            </w:r>
            <w:r>
              <w:rPr>
                <w:rFonts w:ascii="Arial" w:hAnsi="Arial" w:cs="Arial"/>
                <w:b/>
                <w:bCs/>
                <w:sz w:val="12"/>
                <w:szCs w:val="12"/>
              </w:rPr>
              <w:t xml:space="preserve"> </w:t>
            </w:r>
            <w:r w:rsidRPr="009E16E7">
              <w:rPr>
                <w:rFonts w:ascii="Arial" w:hAnsi="Arial" w:cs="Arial"/>
                <w:b/>
                <w:bCs/>
                <w:sz w:val="12"/>
                <w:szCs w:val="12"/>
              </w:rPr>
              <w:t>b</w:t>
            </w:r>
            <w:r>
              <w:rPr>
                <w:rFonts w:ascii="Arial" w:hAnsi="Arial" w:cs="Arial"/>
                <w:b/>
                <w:bCs/>
                <w:sz w:val="12"/>
                <w:szCs w:val="12"/>
              </w:rPr>
              <w:t xml:space="preserve"> </w:t>
            </w:r>
            <w:r w:rsidRPr="009E16E7">
              <w:rPr>
                <w:rFonts w:ascii="Arial" w:hAnsi="Arial" w:cs="Arial"/>
                <w:b/>
                <w:bCs/>
                <w:sz w:val="12"/>
                <w:szCs w:val="12"/>
              </w:rPr>
              <w:t>+</w:t>
            </w:r>
            <w:r>
              <w:rPr>
                <w:rFonts w:ascii="Arial" w:hAnsi="Arial" w:cs="Arial"/>
                <w:b/>
                <w:bCs/>
                <w:sz w:val="12"/>
                <w:szCs w:val="12"/>
              </w:rPr>
              <w:t xml:space="preserve"> </w:t>
            </w:r>
            <w:r w:rsidRPr="009E16E7">
              <w:rPr>
                <w:rFonts w:ascii="Arial" w:hAnsi="Arial" w:cs="Arial"/>
                <w:b/>
                <w:bCs/>
                <w:sz w:val="12"/>
                <w:szCs w:val="12"/>
              </w:rPr>
              <w:t>c</w:t>
            </w:r>
            <w:r>
              <w:rPr>
                <w:rFonts w:ascii="Arial" w:hAnsi="Arial" w:cs="Arial"/>
                <w:b/>
                <w:bCs/>
                <w:sz w:val="12"/>
                <w:szCs w:val="12"/>
              </w:rPr>
              <w:t xml:space="preserve"> </w:t>
            </w:r>
            <w:r w:rsidRPr="009E16E7">
              <w:rPr>
                <w:rFonts w:ascii="Arial" w:hAnsi="Arial" w:cs="Arial"/>
                <w:b/>
                <w:bCs/>
                <w:sz w:val="12"/>
                <w:szCs w:val="12"/>
              </w:rPr>
              <w:t>+</w:t>
            </w:r>
            <w:r>
              <w:rPr>
                <w:rFonts w:ascii="Arial" w:hAnsi="Arial" w:cs="Arial"/>
                <w:b/>
                <w:bCs/>
                <w:sz w:val="12"/>
                <w:szCs w:val="12"/>
              </w:rPr>
              <w:t xml:space="preserve"> </w:t>
            </w:r>
            <w:r w:rsidRPr="009E16E7">
              <w:rPr>
                <w:rFonts w:ascii="Arial" w:hAnsi="Arial" w:cs="Arial"/>
                <w:b/>
                <w:bCs/>
                <w:sz w:val="12"/>
                <w:szCs w:val="12"/>
              </w:rPr>
              <w:t>d</w:t>
            </w:r>
            <w:r w:rsidRPr="009E16E7">
              <w:rPr>
                <w:b/>
                <w:bCs/>
                <w:sz w:val="12"/>
                <w:szCs w:val="12"/>
              </w:rPr>
              <w:t>)</w:t>
            </w:r>
          </w:p>
        </w:tc>
        <w:tc>
          <w:tcPr>
            <w:tcW w:w="958" w:type="dxa"/>
            <w:tcBorders>
              <w:top w:val="nil"/>
              <w:left w:val="single" w:sz="6" w:space="0" w:color="auto"/>
              <w:bottom w:val="single" w:sz="6" w:space="0" w:color="auto"/>
              <w:right w:val="single" w:sz="6" w:space="0" w:color="auto"/>
            </w:tcBorders>
            <w:shd w:val="solid" w:color="FFFFFF" w:fill="auto"/>
          </w:tcPr>
          <w:p w14:paraId="3C339DC2" w14:textId="77777777" w:rsidR="0092272E" w:rsidRPr="009E16E7" w:rsidRDefault="0092272E" w:rsidP="00DF31CA">
            <w:pPr>
              <w:pStyle w:val="Texto"/>
              <w:spacing w:before="30" w:after="30" w:line="240" w:lineRule="auto"/>
              <w:ind w:firstLine="0"/>
              <w:jc w:val="center"/>
              <w:rPr>
                <w:b/>
                <w:bCs/>
                <w:sz w:val="12"/>
                <w:szCs w:val="12"/>
                <w:lang w:eastAsia="es-MX"/>
              </w:rPr>
            </w:pPr>
            <w:r w:rsidRPr="009E16E7">
              <w:rPr>
                <w:b/>
                <w:bCs/>
                <w:sz w:val="12"/>
                <w:szCs w:val="12"/>
              </w:rPr>
              <w:t>(IA</w:t>
            </w:r>
            <w:r>
              <w:rPr>
                <w:b/>
                <w:bCs/>
                <w:sz w:val="12"/>
                <w:szCs w:val="12"/>
              </w:rPr>
              <w:t xml:space="preserve"> </w:t>
            </w:r>
            <w:r w:rsidRPr="009E16E7">
              <w:rPr>
                <w:b/>
                <w:bCs/>
                <w:sz w:val="12"/>
                <w:szCs w:val="12"/>
              </w:rPr>
              <w:t>=</w:t>
            </w:r>
            <w:r>
              <w:rPr>
                <w:b/>
                <w:bCs/>
                <w:sz w:val="12"/>
                <w:szCs w:val="12"/>
              </w:rPr>
              <w:t xml:space="preserve"> </w:t>
            </w:r>
            <w:r w:rsidRPr="009E16E7">
              <w:rPr>
                <w:b/>
                <w:bCs/>
                <w:sz w:val="12"/>
                <w:szCs w:val="12"/>
              </w:rPr>
              <w:t>a</w:t>
            </w:r>
            <w:r>
              <w:rPr>
                <w:b/>
                <w:bCs/>
                <w:sz w:val="12"/>
                <w:szCs w:val="12"/>
              </w:rPr>
              <w:t xml:space="preserve"> </w:t>
            </w:r>
            <w:r w:rsidRPr="009E16E7">
              <w:rPr>
                <w:b/>
                <w:bCs/>
                <w:sz w:val="12"/>
                <w:szCs w:val="12"/>
              </w:rPr>
              <w:t>+</w:t>
            </w:r>
            <w:r>
              <w:rPr>
                <w:b/>
                <w:bCs/>
                <w:sz w:val="12"/>
                <w:szCs w:val="12"/>
              </w:rPr>
              <w:t xml:space="preserve"> </w:t>
            </w:r>
            <w:r w:rsidRPr="009E16E7">
              <w:rPr>
                <w:b/>
                <w:bCs/>
                <w:sz w:val="12"/>
                <w:szCs w:val="12"/>
              </w:rPr>
              <w:t>b</w:t>
            </w:r>
            <w:r>
              <w:rPr>
                <w:b/>
                <w:bCs/>
                <w:sz w:val="12"/>
                <w:szCs w:val="12"/>
              </w:rPr>
              <w:t xml:space="preserve"> </w:t>
            </w:r>
            <w:r w:rsidRPr="009E16E7">
              <w:rPr>
                <w:b/>
                <w:bCs/>
                <w:sz w:val="12"/>
                <w:szCs w:val="12"/>
              </w:rPr>
              <w:t>+</w:t>
            </w:r>
            <w:r>
              <w:rPr>
                <w:b/>
                <w:bCs/>
                <w:sz w:val="12"/>
                <w:szCs w:val="12"/>
              </w:rPr>
              <w:t xml:space="preserve"> </w:t>
            </w:r>
            <w:r w:rsidRPr="009E16E7">
              <w:rPr>
                <w:b/>
                <w:bCs/>
                <w:sz w:val="12"/>
                <w:szCs w:val="12"/>
              </w:rPr>
              <w:t>c</w:t>
            </w:r>
            <w:r>
              <w:rPr>
                <w:b/>
                <w:bCs/>
                <w:sz w:val="12"/>
                <w:szCs w:val="12"/>
              </w:rPr>
              <w:t xml:space="preserve"> </w:t>
            </w:r>
            <w:r w:rsidRPr="009E16E7">
              <w:rPr>
                <w:b/>
                <w:bCs/>
                <w:sz w:val="12"/>
                <w:szCs w:val="12"/>
              </w:rPr>
              <w:t>+</w:t>
            </w:r>
            <w:r>
              <w:rPr>
                <w:b/>
                <w:bCs/>
                <w:sz w:val="12"/>
                <w:szCs w:val="12"/>
              </w:rPr>
              <w:t xml:space="preserve"> </w:t>
            </w:r>
            <w:r w:rsidRPr="009E16E7">
              <w:rPr>
                <w:b/>
                <w:bCs/>
                <w:sz w:val="12"/>
                <w:szCs w:val="12"/>
              </w:rPr>
              <w:t>d)</w:t>
            </w:r>
          </w:p>
        </w:tc>
        <w:tc>
          <w:tcPr>
            <w:tcW w:w="958" w:type="dxa"/>
            <w:tcBorders>
              <w:top w:val="nil"/>
              <w:left w:val="single" w:sz="6" w:space="0" w:color="auto"/>
              <w:bottom w:val="single" w:sz="6" w:space="0" w:color="auto"/>
              <w:right w:val="single" w:sz="6" w:space="0" w:color="auto"/>
            </w:tcBorders>
            <w:shd w:val="solid" w:color="FFFFFF" w:fill="auto"/>
          </w:tcPr>
          <w:p w14:paraId="2337FB16" w14:textId="77777777" w:rsidR="0092272E" w:rsidRPr="009E16E7" w:rsidRDefault="0092272E" w:rsidP="00DF31CA">
            <w:pPr>
              <w:pStyle w:val="Texto"/>
              <w:spacing w:before="30" w:after="30" w:line="240" w:lineRule="auto"/>
              <w:ind w:firstLine="0"/>
              <w:jc w:val="center"/>
              <w:rPr>
                <w:b/>
                <w:bCs/>
                <w:sz w:val="12"/>
                <w:szCs w:val="12"/>
                <w:lang w:eastAsia="es-MX"/>
              </w:rPr>
            </w:pPr>
            <w:r w:rsidRPr="009E16E7">
              <w:rPr>
                <w:b/>
                <w:bCs/>
                <w:sz w:val="12"/>
                <w:szCs w:val="12"/>
              </w:rPr>
              <w:t>(IA</w:t>
            </w:r>
            <w:r>
              <w:rPr>
                <w:b/>
                <w:bCs/>
                <w:sz w:val="12"/>
                <w:szCs w:val="12"/>
              </w:rPr>
              <w:t xml:space="preserve"> </w:t>
            </w:r>
            <w:r w:rsidRPr="009E16E7">
              <w:rPr>
                <w:b/>
                <w:bCs/>
                <w:sz w:val="12"/>
                <w:szCs w:val="12"/>
              </w:rPr>
              <w:t>=</w:t>
            </w:r>
            <w:r>
              <w:rPr>
                <w:b/>
                <w:bCs/>
                <w:sz w:val="12"/>
                <w:szCs w:val="12"/>
              </w:rPr>
              <w:t xml:space="preserve"> </w:t>
            </w:r>
            <w:r w:rsidRPr="009E16E7">
              <w:rPr>
                <w:b/>
                <w:bCs/>
                <w:sz w:val="12"/>
                <w:szCs w:val="12"/>
              </w:rPr>
              <w:t>a</w:t>
            </w:r>
            <w:r>
              <w:rPr>
                <w:b/>
                <w:bCs/>
                <w:sz w:val="12"/>
                <w:szCs w:val="12"/>
              </w:rPr>
              <w:t xml:space="preserve"> </w:t>
            </w:r>
            <w:r w:rsidRPr="009E16E7">
              <w:rPr>
                <w:b/>
                <w:bCs/>
                <w:sz w:val="12"/>
                <w:szCs w:val="12"/>
              </w:rPr>
              <w:t>+</w:t>
            </w:r>
            <w:r>
              <w:rPr>
                <w:b/>
                <w:bCs/>
                <w:sz w:val="12"/>
                <w:szCs w:val="12"/>
              </w:rPr>
              <w:t xml:space="preserve"> </w:t>
            </w:r>
            <w:r w:rsidRPr="009E16E7">
              <w:rPr>
                <w:b/>
                <w:bCs/>
                <w:sz w:val="12"/>
                <w:szCs w:val="12"/>
              </w:rPr>
              <w:t>b</w:t>
            </w:r>
            <w:r>
              <w:rPr>
                <w:b/>
                <w:bCs/>
                <w:sz w:val="12"/>
                <w:szCs w:val="12"/>
              </w:rPr>
              <w:t xml:space="preserve"> </w:t>
            </w:r>
            <w:r w:rsidRPr="009E16E7">
              <w:rPr>
                <w:b/>
                <w:bCs/>
                <w:sz w:val="12"/>
                <w:szCs w:val="12"/>
              </w:rPr>
              <w:t>+</w:t>
            </w:r>
            <w:r>
              <w:rPr>
                <w:b/>
                <w:bCs/>
                <w:sz w:val="12"/>
                <w:szCs w:val="12"/>
              </w:rPr>
              <w:t xml:space="preserve"> </w:t>
            </w:r>
            <w:r w:rsidRPr="009E16E7">
              <w:rPr>
                <w:b/>
                <w:bCs/>
                <w:sz w:val="12"/>
                <w:szCs w:val="12"/>
              </w:rPr>
              <w:t>c</w:t>
            </w:r>
            <w:r>
              <w:rPr>
                <w:b/>
                <w:bCs/>
                <w:sz w:val="12"/>
                <w:szCs w:val="12"/>
              </w:rPr>
              <w:t xml:space="preserve"> </w:t>
            </w:r>
            <w:r w:rsidRPr="009E16E7">
              <w:rPr>
                <w:b/>
                <w:bCs/>
                <w:sz w:val="12"/>
                <w:szCs w:val="12"/>
              </w:rPr>
              <w:t>+</w:t>
            </w:r>
            <w:r>
              <w:rPr>
                <w:b/>
                <w:bCs/>
                <w:sz w:val="12"/>
                <w:szCs w:val="12"/>
              </w:rPr>
              <w:t xml:space="preserve"> </w:t>
            </w:r>
            <w:r w:rsidRPr="009E16E7">
              <w:rPr>
                <w:b/>
                <w:bCs/>
                <w:sz w:val="12"/>
                <w:szCs w:val="12"/>
              </w:rPr>
              <w:t>d)</w:t>
            </w:r>
          </w:p>
        </w:tc>
        <w:tc>
          <w:tcPr>
            <w:tcW w:w="958" w:type="dxa"/>
            <w:tcBorders>
              <w:top w:val="nil"/>
              <w:left w:val="single" w:sz="6" w:space="0" w:color="auto"/>
              <w:bottom w:val="single" w:sz="6" w:space="0" w:color="auto"/>
              <w:right w:val="single" w:sz="6" w:space="0" w:color="auto"/>
            </w:tcBorders>
            <w:shd w:val="solid" w:color="FFFFFF" w:fill="auto"/>
          </w:tcPr>
          <w:p w14:paraId="35A84C24" w14:textId="77777777" w:rsidR="0092272E" w:rsidRPr="009E16E7" w:rsidRDefault="0092272E" w:rsidP="00DF31CA">
            <w:pPr>
              <w:pStyle w:val="Texto"/>
              <w:spacing w:before="30" w:after="30" w:line="240" w:lineRule="auto"/>
              <w:ind w:firstLine="0"/>
              <w:jc w:val="center"/>
              <w:rPr>
                <w:b/>
                <w:bCs/>
                <w:sz w:val="12"/>
                <w:szCs w:val="12"/>
                <w:lang w:eastAsia="es-MX"/>
              </w:rPr>
            </w:pPr>
            <w:r w:rsidRPr="009E16E7">
              <w:rPr>
                <w:b/>
                <w:bCs/>
                <w:sz w:val="12"/>
                <w:szCs w:val="12"/>
              </w:rPr>
              <w:t>(IA</w:t>
            </w:r>
            <w:r>
              <w:rPr>
                <w:b/>
                <w:bCs/>
                <w:sz w:val="12"/>
                <w:szCs w:val="12"/>
              </w:rPr>
              <w:t xml:space="preserve"> </w:t>
            </w:r>
            <w:r w:rsidRPr="009E16E7">
              <w:rPr>
                <w:b/>
                <w:bCs/>
                <w:sz w:val="12"/>
                <w:szCs w:val="12"/>
              </w:rPr>
              <w:t>=</w:t>
            </w:r>
            <w:r>
              <w:rPr>
                <w:b/>
                <w:bCs/>
                <w:sz w:val="12"/>
                <w:szCs w:val="12"/>
              </w:rPr>
              <w:t xml:space="preserve"> </w:t>
            </w:r>
            <w:r w:rsidRPr="009E16E7">
              <w:rPr>
                <w:b/>
                <w:bCs/>
                <w:sz w:val="12"/>
                <w:szCs w:val="12"/>
              </w:rPr>
              <w:t>a</w:t>
            </w:r>
            <w:r>
              <w:rPr>
                <w:b/>
                <w:bCs/>
                <w:sz w:val="12"/>
                <w:szCs w:val="12"/>
              </w:rPr>
              <w:t xml:space="preserve"> </w:t>
            </w:r>
            <w:r w:rsidRPr="009E16E7">
              <w:rPr>
                <w:b/>
                <w:bCs/>
                <w:sz w:val="12"/>
                <w:szCs w:val="12"/>
              </w:rPr>
              <w:t>+</w:t>
            </w:r>
            <w:r>
              <w:rPr>
                <w:b/>
                <w:bCs/>
                <w:sz w:val="12"/>
                <w:szCs w:val="12"/>
              </w:rPr>
              <w:t xml:space="preserve"> </w:t>
            </w:r>
            <w:r w:rsidRPr="009E16E7">
              <w:rPr>
                <w:b/>
                <w:bCs/>
                <w:sz w:val="12"/>
                <w:szCs w:val="12"/>
              </w:rPr>
              <w:t>b</w:t>
            </w:r>
            <w:r>
              <w:rPr>
                <w:b/>
                <w:bCs/>
                <w:sz w:val="12"/>
                <w:szCs w:val="12"/>
              </w:rPr>
              <w:t xml:space="preserve"> </w:t>
            </w:r>
            <w:r w:rsidRPr="009E16E7">
              <w:rPr>
                <w:b/>
                <w:bCs/>
                <w:sz w:val="12"/>
                <w:szCs w:val="12"/>
              </w:rPr>
              <w:t>+</w:t>
            </w:r>
            <w:r>
              <w:rPr>
                <w:b/>
                <w:bCs/>
                <w:sz w:val="12"/>
                <w:szCs w:val="12"/>
              </w:rPr>
              <w:t xml:space="preserve"> </w:t>
            </w:r>
            <w:r w:rsidRPr="009E16E7">
              <w:rPr>
                <w:b/>
                <w:bCs/>
                <w:sz w:val="12"/>
                <w:szCs w:val="12"/>
              </w:rPr>
              <w:t>c</w:t>
            </w:r>
            <w:r>
              <w:rPr>
                <w:b/>
                <w:bCs/>
                <w:sz w:val="12"/>
                <w:szCs w:val="12"/>
              </w:rPr>
              <w:t xml:space="preserve"> </w:t>
            </w:r>
            <w:r w:rsidRPr="009E16E7">
              <w:rPr>
                <w:b/>
                <w:bCs/>
                <w:sz w:val="12"/>
                <w:szCs w:val="12"/>
              </w:rPr>
              <w:t>+</w:t>
            </w:r>
            <w:r>
              <w:rPr>
                <w:b/>
                <w:bCs/>
                <w:sz w:val="12"/>
                <w:szCs w:val="12"/>
              </w:rPr>
              <w:t xml:space="preserve"> </w:t>
            </w:r>
            <w:r w:rsidRPr="009E16E7">
              <w:rPr>
                <w:b/>
                <w:bCs/>
                <w:sz w:val="12"/>
                <w:szCs w:val="12"/>
              </w:rPr>
              <w:t>d)</w:t>
            </w:r>
          </w:p>
        </w:tc>
        <w:tc>
          <w:tcPr>
            <w:tcW w:w="958" w:type="dxa"/>
            <w:tcBorders>
              <w:top w:val="nil"/>
              <w:left w:val="single" w:sz="6" w:space="0" w:color="auto"/>
              <w:bottom w:val="single" w:sz="6" w:space="0" w:color="auto"/>
              <w:right w:val="single" w:sz="6" w:space="0" w:color="auto"/>
            </w:tcBorders>
            <w:shd w:val="solid" w:color="FFFFFF" w:fill="auto"/>
          </w:tcPr>
          <w:p w14:paraId="147DD00E" w14:textId="77777777" w:rsidR="0092272E" w:rsidRPr="009E16E7" w:rsidRDefault="0092272E" w:rsidP="00DF31CA">
            <w:pPr>
              <w:pStyle w:val="Texto"/>
              <w:spacing w:before="30" w:after="30" w:line="240" w:lineRule="auto"/>
              <w:ind w:firstLine="0"/>
              <w:jc w:val="center"/>
              <w:rPr>
                <w:b/>
                <w:bCs/>
                <w:sz w:val="12"/>
                <w:szCs w:val="12"/>
                <w:lang w:eastAsia="es-MX"/>
              </w:rPr>
            </w:pPr>
            <w:r w:rsidRPr="009E16E7">
              <w:rPr>
                <w:b/>
                <w:bCs/>
                <w:sz w:val="12"/>
                <w:szCs w:val="12"/>
              </w:rPr>
              <w:t>(IA</w:t>
            </w:r>
            <w:r>
              <w:rPr>
                <w:b/>
                <w:bCs/>
                <w:sz w:val="12"/>
                <w:szCs w:val="12"/>
              </w:rPr>
              <w:t xml:space="preserve"> </w:t>
            </w:r>
            <w:r w:rsidRPr="009E16E7">
              <w:rPr>
                <w:b/>
                <w:bCs/>
                <w:sz w:val="12"/>
                <w:szCs w:val="12"/>
              </w:rPr>
              <w:t>=</w:t>
            </w:r>
            <w:r>
              <w:rPr>
                <w:b/>
                <w:bCs/>
                <w:sz w:val="12"/>
                <w:szCs w:val="12"/>
              </w:rPr>
              <w:t xml:space="preserve"> </w:t>
            </w:r>
            <w:r w:rsidRPr="009E16E7">
              <w:rPr>
                <w:b/>
                <w:bCs/>
                <w:sz w:val="12"/>
                <w:szCs w:val="12"/>
              </w:rPr>
              <w:t>a</w:t>
            </w:r>
            <w:r>
              <w:rPr>
                <w:b/>
                <w:bCs/>
                <w:sz w:val="12"/>
                <w:szCs w:val="12"/>
              </w:rPr>
              <w:t xml:space="preserve"> </w:t>
            </w:r>
            <w:r w:rsidRPr="009E16E7">
              <w:rPr>
                <w:b/>
                <w:bCs/>
                <w:sz w:val="12"/>
                <w:szCs w:val="12"/>
              </w:rPr>
              <w:t>+</w:t>
            </w:r>
            <w:r>
              <w:rPr>
                <w:b/>
                <w:bCs/>
                <w:sz w:val="12"/>
                <w:szCs w:val="12"/>
              </w:rPr>
              <w:t xml:space="preserve"> </w:t>
            </w:r>
            <w:r w:rsidRPr="009E16E7">
              <w:rPr>
                <w:b/>
                <w:bCs/>
                <w:sz w:val="12"/>
                <w:szCs w:val="12"/>
              </w:rPr>
              <w:t>b</w:t>
            </w:r>
            <w:r>
              <w:rPr>
                <w:b/>
                <w:bCs/>
                <w:sz w:val="12"/>
                <w:szCs w:val="12"/>
              </w:rPr>
              <w:t xml:space="preserve"> </w:t>
            </w:r>
            <w:r w:rsidRPr="009E16E7">
              <w:rPr>
                <w:b/>
                <w:bCs/>
                <w:sz w:val="12"/>
                <w:szCs w:val="12"/>
              </w:rPr>
              <w:t>+</w:t>
            </w:r>
            <w:r>
              <w:rPr>
                <w:b/>
                <w:bCs/>
                <w:sz w:val="12"/>
                <w:szCs w:val="12"/>
              </w:rPr>
              <w:t xml:space="preserve"> </w:t>
            </w:r>
            <w:r w:rsidRPr="009E16E7">
              <w:rPr>
                <w:b/>
                <w:bCs/>
                <w:sz w:val="12"/>
                <w:szCs w:val="12"/>
              </w:rPr>
              <w:t>c</w:t>
            </w:r>
            <w:r>
              <w:rPr>
                <w:b/>
                <w:bCs/>
                <w:sz w:val="12"/>
                <w:szCs w:val="12"/>
              </w:rPr>
              <w:t xml:space="preserve"> </w:t>
            </w:r>
            <w:r w:rsidRPr="009E16E7">
              <w:rPr>
                <w:b/>
                <w:bCs/>
                <w:sz w:val="12"/>
                <w:szCs w:val="12"/>
              </w:rPr>
              <w:t>+</w:t>
            </w:r>
            <w:r>
              <w:rPr>
                <w:b/>
                <w:bCs/>
                <w:sz w:val="12"/>
                <w:szCs w:val="12"/>
              </w:rPr>
              <w:t xml:space="preserve"> </w:t>
            </w:r>
            <w:r w:rsidRPr="009E16E7">
              <w:rPr>
                <w:b/>
                <w:bCs/>
                <w:sz w:val="12"/>
                <w:szCs w:val="12"/>
              </w:rPr>
              <w:t>d)</w:t>
            </w:r>
          </w:p>
        </w:tc>
        <w:tc>
          <w:tcPr>
            <w:tcW w:w="958" w:type="dxa"/>
            <w:tcBorders>
              <w:top w:val="nil"/>
              <w:left w:val="single" w:sz="6" w:space="0" w:color="auto"/>
              <w:bottom w:val="single" w:sz="6" w:space="0" w:color="auto"/>
              <w:right w:val="single" w:sz="6" w:space="0" w:color="auto"/>
            </w:tcBorders>
            <w:shd w:val="solid" w:color="FFFFFF" w:fill="auto"/>
          </w:tcPr>
          <w:p w14:paraId="39A36DCC" w14:textId="77777777" w:rsidR="0092272E" w:rsidRPr="009E16E7" w:rsidRDefault="0092272E" w:rsidP="00DF31CA">
            <w:pPr>
              <w:pStyle w:val="Texto"/>
              <w:spacing w:before="30" w:after="30" w:line="240" w:lineRule="auto"/>
              <w:ind w:firstLine="0"/>
              <w:jc w:val="center"/>
              <w:rPr>
                <w:b/>
                <w:bCs/>
                <w:sz w:val="12"/>
                <w:szCs w:val="12"/>
                <w:lang w:eastAsia="es-MX"/>
              </w:rPr>
            </w:pPr>
            <w:r w:rsidRPr="009E16E7">
              <w:rPr>
                <w:b/>
                <w:bCs/>
                <w:sz w:val="12"/>
                <w:szCs w:val="12"/>
              </w:rPr>
              <w:t>(IA</w:t>
            </w:r>
            <w:r>
              <w:rPr>
                <w:b/>
                <w:bCs/>
                <w:sz w:val="12"/>
                <w:szCs w:val="12"/>
              </w:rPr>
              <w:t xml:space="preserve"> </w:t>
            </w:r>
            <w:r w:rsidRPr="009E16E7">
              <w:rPr>
                <w:b/>
                <w:bCs/>
                <w:sz w:val="12"/>
                <w:szCs w:val="12"/>
              </w:rPr>
              <w:t>=</w:t>
            </w:r>
            <w:r>
              <w:rPr>
                <w:b/>
                <w:bCs/>
                <w:sz w:val="12"/>
                <w:szCs w:val="12"/>
              </w:rPr>
              <w:t xml:space="preserve"> </w:t>
            </w:r>
            <w:r w:rsidRPr="009E16E7">
              <w:rPr>
                <w:b/>
                <w:bCs/>
                <w:sz w:val="12"/>
                <w:szCs w:val="12"/>
              </w:rPr>
              <w:t>a</w:t>
            </w:r>
            <w:r>
              <w:rPr>
                <w:b/>
                <w:bCs/>
                <w:sz w:val="12"/>
                <w:szCs w:val="12"/>
              </w:rPr>
              <w:t xml:space="preserve"> </w:t>
            </w:r>
            <w:r w:rsidRPr="009E16E7">
              <w:rPr>
                <w:b/>
                <w:bCs/>
                <w:sz w:val="12"/>
                <w:szCs w:val="12"/>
              </w:rPr>
              <w:t>+</w:t>
            </w:r>
            <w:r>
              <w:rPr>
                <w:b/>
                <w:bCs/>
                <w:sz w:val="12"/>
                <w:szCs w:val="12"/>
              </w:rPr>
              <w:t xml:space="preserve"> </w:t>
            </w:r>
            <w:r w:rsidRPr="009E16E7">
              <w:rPr>
                <w:b/>
                <w:bCs/>
                <w:sz w:val="12"/>
                <w:szCs w:val="12"/>
              </w:rPr>
              <w:t>b</w:t>
            </w:r>
            <w:r>
              <w:rPr>
                <w:b/>
                <w:bCs/>
                <w:sz w:val="12"/>
                <w:szCs w:val="12"/>
              </w:rPr>
              <w:t xml:space="preserve"> </w:t>
            </w:r>
            <w:r w:rsidRPr="009E16E7">
              <w:rPr>
                <w:b/>
                <w:bCs/>
                <w:sz w:val="12"/>
                <w:szCs w:val="12"/>
              </w:rPr>
              <w:t>+</w:t>
            </w:r>
            <w:r>
              <w:rPr>
                <w:b/>
                <w:bCs/>
                <w:sz w:val="12"/>
                <w:szCs w:val="12"/>
              </w:rPr>
              <w:t xml:space="preserve"> </w:t>
            </w:r>
            <w:r w:rsidRPr="009E16E7">
              <w:rPr>
                <w:b/>
                <w:bCs/>
                <w:sz w:val="12"/>
                <w:szCs w:val="12"/>
              </w:rPr>
              <w:t>c</w:t>
            </w:r>
            <w:r>
              <w:rPr>
                <w:b/>
                <w:bCs/>
                <w:sz w:val="12"/>
                <w:szCs w:val="12"/>
              </w:rPr>
              <w:t xml:space="preserve"> </w:t>
            </w:r>
            <w:r w:rsidRPr="009E16E7">
              <w:rPr>
                <w:b/>
                <w:bCs/>
                <w:sz w:val="12"/>
                <w:szCs w:val="12"/>
              </w:rPr>
              <w:t>+</w:t>
            </w:r>
            <w:r>
              <w:rPr>
                <w:b/>
                <w:bCs/>
                <w:sz w:val="12"/>
                <w:szCs w:val="12"/>
              </w:rPr>
              <w:t xml:space="preserve"> </w:t>
            </w:r>
            <w:r w:rsidRPr="009E16E7">
              <w:rPr>
                <w:b/>
                <w:bCs/>
                <w:sz w:val="12"/>
                <w:szCs w:val="12"/>
              </w:rPr>
              <w:t>d)</w:t>
            </w:r>
          </w:p>
        </w:tc>
      </w:tr>
    </w:tbl>
    <w:p w14:paraId="17EE990D" w14:textId="77777777" w:rsidR="0092272E" w:rsidRDefault="0092272E" w:rsidP="0092272E">
      <w:pPr>
        <w:spacing w:line="160" w:lineRule="exact"/>
        <w:jc w:val="both"/>
        <w:rPr>
          <w:rFonts w:ascii="Arial" w:hAnsi="Arial" w:cs="Arial"/>
          <w:b/>
          <w:bCs/>
          <w:color w:val="000000"/>
          <w:sz w:val="18"/>
          <w:szCs w:val="18"/>
        </w:rPr>
      </w:pPr>
    </w:p>
    <w:p w14:paraId="37724F21" w14:textId="77777777" w:rsidR="0092272E" w:rsidRDefault="0092272E" w:rsidP="0092272E">
      <w:pPr>
        <w:spacing w:line="160" w:lineRule="exact"/>
        <w:jc w:val="both"/>
        <w:rPr>
          <w:rFonts w:ascii="Arial" w:hAnsi="Arial" w:cs="Arial"/>
          <w:b/>
          <w:bCs/>
          <w:color w:val="000000"/>
          <w:sz w:val="18"/>
          <w:szCs w:val="18"/>
        </w:rPr>
      </w:pPr>
    </w:p>
    <w:p w14:paraId="19575006" w14:textId="2E769D8B" w:rsidR="00190302" w:rsidRPr="006513BB" w:rsidRDefault="00190302" w:rsidP="00190302">
      <w:pPr>
        <w:tabs>
          <w:tab w:val="left" w:pos="6285"/>
        </w:tabs>
        <w:jc w:val="center"/>
        <w:rPr>
          <w:rFonts w:ascii="Arial" w:hAnsi="Arial" w:cs="Arial"/>
          <w:sz w:val="19"/>
          <w:szCs w:val="19"/>
        </w:rPr>
      </w:pPr>
      <w:r w:rsidRPr="006513BB">
        <w:rPr>
          <w:rFonts w:ascii="Arial" w:hAnsi="Arial" w:cs="Arial"/>
          <w:bCs/>
          <w:color w:val="000000"/>
          <w:sz w:val="19"/>
          <w:szCs w:val="19"/>
        </w:rPr>
        <w:t>Firma de los responsables</w:t>
      </w:r>
      <w:r>
        <w:rPr>
          <w:rFonts w:ascii="Arial" w:hAnsi="Arial" w:cs="Arial"/>
          <w:bCs/>
          <w:color w:val="000000"/>
          <w:sz w:val="19"/>
          <w:szCs w:val="19"/>
        </w:rPr>
        <w:t xml:space="preserve"> (</w:t>
      </w:r>
      <w:r w:rsidR="002E2D67">
        <w:rPr>
          <w:rFonts w:ascii="Arial" w:hAnsi="Arial" w:cs="Arial"/>
          <w:bCs/>
          <w:color w:val="000000"/>
          <w:sz w:val="19"/>
          <w:szCs w:val="19"/>
        </w:rPr>
        <w:t>12</w:t>
      </w:r>
      <w:r>
        <w:rPr>
          <w:rFonts w:ascii="Arial" w:hAnsi="Arial" w:cs="Arial"/>
          <w:bCs/>
          <w:color w:val="000000"/>
          <w:sz w:val="19"/>
          <w:szCs w:val="19"/>
        </w:rPr>
        <w:t>)</w:t>
      </w:r>
    </w:p>
    <w:p w14:paraId="45A5BD23" w14:textId="77777777" w:rsidR="00190302" w:rsidRDefault="00190302" w:rsidP="00190302">
      <w:pPr>
        <w:tabs>
          <w:tab w:val="left" w:pos="6285"/>
        </w:tabs>
        <w:rPr>
          <w:rFonts w:ascii="Arial" w:hAnsi="Arial" w:cs="Arial"/>
          <w:sz w:val="19"/>
          <w:szCs w:val="19"/>
        </w:rPr>
      </w:pPr>
    </w:p>
    <w:p w14:paraId="0255C215" w14:textId="77777777" w:rsidR="00190302" w:rsidRDefault="00190302" w:rsidP="00190302">
      <w:pPr>
        <w:spacing w:before="20" w:line="180" w:lineRule="exact"/>
        <w:jc w:val="both"/>
        <w:rPr>
          <w:rFonts w:ascii="Arial" w:hAnsi="Arial" w:cs="Arial"/>
          <w:b/>
          <w:bCs/>
          <w:color w:val="000000"/>
          <w:sz w:val="12"/>
          <w:szCs w:val="12"/>
        </w:rPr>
      </w:pPr>
    </w:p>
    <w:p w14:paraId="2F03555B" w14:textId="77777777" w:rsidR="00190302" w:rsidRDefault="00190302" w:rsidP="00190302">
      <w:pPr>
        <w:spacing w:before="20" w:line="180" w:lineRule="exact"/>
        <w:jc w:val="both"/>
        <w:rPr>
          <w:rFonts w:ascii="Arial" w:hAnsi="Arial" w:cs="Arial"/>
          <w:b/>
          <w:bCs/>
          <w:color w:val="000000"/>
          <w:sz w:val="12"/>
          <w:szCs w:val="12"/>
        </w:rPr>
      </w:pPr>
      <w:r>
        <w:rPr>
          <w:rFonts w:ascii="Arial" w:hAnsi="Arial" w:cs="Arial"/>
          <w:b/>
          <w:bCs/>
          <w:color w:val="000000"/>
          <w:sz w:val="12"/>
          <w:szCs w:val="12"/>
        </w:rPr>
        <w:t xml:space="preserve">                                                                                             ELABORADO POR:                                                                             REVISADO POR:</w:t>
      </w:r>
    </w:p>
    <w:p w14:paraId="2DEE409B" w14:textId="77777777" w:rsidR="00190302" w:rsidRDefault="00190302" w:rsidP="00190302">
      <w:pPr>
        <w:spacing w:before="20" w:line="180" w:lineRule="exact"/>
        <w:jc w:val="both"/>
        <w:rPr>
          <w:rFonts w:ascii="Arial" w:hAnsi="Arial" w:cs="Arial"/>
          <w:b/>
          <w:bCs/>
          <w:color w:val="000000"/>
          <w:sz w:val="12"/>
          <w:szCs w:val="12"/>
        </w:rPr>
      </w:pPr>
      <w:r>
        <w:rPr>
          <w:rFonts w:ascii="Arial" w:hAnsi="Arial" w:cs="Arial"/>
          <w:b/>
          <w:bCs/>
          <w:color w:val="000000"/>
          <w:sz w:val="12"/>
          <w:szCs w:val="12"/>
        </w:rPr>
        <w:t xml:space="preserve">                                                                      JEFE (A) DEL DEPTO. DE CONTROL PRESUPUESTAL                                  DIRECTOR (A) DE FINANZAS</w:t>
      </w:r>
    </w:p>
    <w:p w14:paraId="28313BCC" w14:textId="77777777" w:rsidR="00190302" w:rsidRDefault="00190302" w:rsidP="00190302">
      <w:pPr>
        <w:spacing w:before="20" w:line="180" w:lineRule="exact"/>
        <w:jc w:val="both"/>
        <w:rPr>
          <w:rFonts w:ascii="Arial" w:hAnsi="Arial" w:cs="Arial"/>
          <w:b/>
          <w:bCs/>
          <w:color w:val="000000"/>
          <w:sz w:val="12"/>
          <w:szCs w:val="12"/>
        </w:rPr>
      </w:pPr>
      <w:r>
        <w:rPr>
          <w:rFonts w:ascii="Arial" w:hAnsi="Arial" w:cs="Arial"/>
          <w:b/>
          <w:bCs/>
          <w:color w:val="000000"/>
          <w:sz w:val="12"/>
          <w:szCs w:val="12"/>
        </w:rPr>
        <w:t xml:space="preserve">                                                                                                     Y ANÁLISIS</w:t>
      </w:r>
    </w:p>
    <w:p w14:paraId="03CFD183" w14:textId="77777777" w:rsidR="00190302" w:rsidRDefault="00190302" w:rsidP="00190302">
      <w:pPr>
        <w:spacing w:before="20" w:line="180" w:lineRule="exact"/>
        <w:jc w:val="both"/>
        <w:rPr>
          <w:rFonts w:ascii="Arial" w:hAnsi="Arial" w:cs="Arial"/>
          <w:b/>
          <w:bCs/>
          <w:color w:val="000000"/>
          <w:sz w:val="12"/>
          <w:szCs w:val="12"/>
        </w:rPr>
      </w:pPr>
    </w:p>
    <w:p w14:paraId="56A53E3E" w14:textId="77777777" w:rsidR="00190302" w:rsidRDefault="00190302" w:rsidP="00190302">
      <w:pPr>
        <w:spacing w:before="20" w:line="180" w:lineRule="exact"/>
        <w:jc w:val="both"/>
        <w:rPr>
          <w:rFonts w:ascii="Arial" w:hAnsi="Arial" w:cs="Arial"/>
          <w:b/>
          <w:bCs/>
          <w:color w:val="000000"/>
          <w:sz w:val="12"/>
          <w:szCs w:val="12"/>
        </w:rPr>
      </w:pPr>
    </w:p>
    <w:p w14:paraId="1C51BE72" w14:textId="77777777" w:rsidR="00190302" w:rsidRDefault="00190302" w:rsidP="00190302">
      <w:pPr>
        <w:spacing w:before="20" w:line="180" w:lineRule="exact"/>
        <w:jc w:val="both"/>
        <w:rPr>
          <w:rFonts w:ascii="Arial" w:hAnsi="Arial" w:cs="Arial"/>
          <w:b/>
          <w:bCs/>
          <w:color w:val="000000"/>
          <w:sz w:val="12"/>
          <w:szCs w:val="12"/>
        </w:rPr>
      </w:pPr>
      <w:r>
        <w:rPr>
          <w:rFonts w:ascii="Arial" w:hAnsi="Arial" w:cs="Arial"/>
          <w:b/>
          <w:bCs/>
          <w:color w:val="000000"/>
          <w:sz w:val="12"/>
          <w:szCs w:val="12"/>
        </w:rPr>
        <w:t xml:space="preserve">                                                                                           APROBADO POR:                                                                              Vo. Bo. POR:</w:t>
      </w:r>
    </w:p>
    <w:p w14:paraId="0703E0CD" w14:textId="77777777" w:rsidR="00190302" w:rsidRDefault="00190302" w:rsidP="00190302">
      <w:pPr>
        <w:tabs>
          <w:tab w:val="left" w:pos="6285"/>
        </w:tabs>
        <w:rPr>
          <w:rFonts w:ascii="Arial" w:hAnsi="Arial" w:cs="Arial"/>
          <w:sz w:val="19"/>
          <w:szCs w:val="19"/>
        </w:rPr>
      </w:pPr>
      <w:r>
        <w:rPr>
          <w:rFonts w:ascii="Arial" w:hAnsi="Arial" w:cs="Arial"/>
          <w:b/>
          <w:bCs/>
          <w:color w:val="000000"/>
          <w:sz w:val="12"/>
          <w:szCs w:val="12"/>
        </w:rPr>
        <w:t xml:space="preserve">                                                                                        DIRECTOR (</w:t>
      </w:r>
      <w:proofErr w:type="gramStart"/>
      <w:r>
        <w:rPr>
          <w:rFonts w:ascii="Arial" w:hAnsi="Arial" w:cs="Arial"/>
          <w:b/>
          <w:bCs/>
          <w:color w:val="000000"/>
          <w:sz w:val="12"/>
          <w:szCs w:val="12"/>
        </w:rPr>
        <w:t>A)  GENERAL</w:t>
      </w:r>
      <w:proofErr w:type="gramEnd"/>
      <w:r>
        <w:rPr>
          <w:rFonts w:ascii="Arial" w:hAnsi="Arial" w:cs="Arial"/>
          <w:b/>
          <w:bCs/>
          <w:color w:val="000000"/>
          <w:sz w:val="12"/>
          <w:szCs w:val="12"/>
        </w:rPr>
        <w:t xml:space="preserve">                                                               CONTRALOR  (A) GENERAL</w:t>
      </w:r>
    </w:p>
    <w:tbl>
      <w:tblPr>
        <w:tblW w:w="9101" w:type="dxa"/>
        <w:tblInd w:w="144" w:type="dxa"/>
        <w:tblLayout w:type="fixed"/>
        <w:tblCellMar>
          <w:left w:w="43" w:type="dxa"/>
          <w:right w:w="43" w:type="dxa"/>
        </w:tblCellMar>
        <w:tblLook w:val="0000" w:firstRow="0" w:lastRow="0" w:firstColumn="0" w:lastColumn="0" w:noHBand="0" w:noVBand="0"/>
      </w:tblPr>
      <w:tblGrid>
        <w:gridCol w:w="3097"/>
        <w:gridCol w:w="1001"/>
        <w:gridCol w:w="1000"/>
        <w:gridCol w:w="1000"/>
        <w:gridCol w:w="1000"/>
        <w:gridCol w:w="1002"/>
        <w:gridCol w:w="1001"/>
      </w:tblGrid>
      <w:tr w:rsidR="0092272E" w:rsidRPr="00AC6F5A" w14:paraId="6FF6139D" w14:textId="77777777" w:rsidTr="00190302">
        <w:trPr>
          <w:trHeight w:val="734"/>
        </w:trPr>
        <w:tc>
          <w:tcPr>
            <w:tcW w:w="9101" w:type="dxa"/>
            <w:gridSpan w:val="7"/>
            <w:tcBorders>
              <w:top w:val="single" w:sz="6" w:space="0" w:color="auto"/>
              <w:left w:val="single" w:sz="6" w:space="0" w:color="auto"/>
              <w:bottom w:val="single" w:sz="4" w:space="0" w:color="auto"/>
              <w:right w:val="single" w:sz="6" w:space="0" w:color="auto"/>
            </w:tcBorders>
            <w:shd w:val="clear" w:color="auto" w:fill="BFBFBF"/>
          </w:tcPr>
          <w:p w14:paraId="7370B5D5" w14:textId="77777777" w:rsidR="0092272E" w:rsidRPr="00AC6F5A" w:rsidRDefault="0092272E" w:rsidP="00DF31CA">
            <w:pPr>
              <w:pStyle w:val="Texto"/>
              <w:spacing w:before="30" w:after="30" w:line="240" w:lineRule="auto"/>
              <w:ind w:firstLine="0"/>
              <w:jc w:val="center"/>
              <w:rPr>
                <w:b/>
                <w:bCs/>
                <w:sz w:val="12"/>
                <w:szCs w:val="12"/>
                <w:lang w:val="es-MX" w:eastAsia="es-MX"/>
              </w:rPr>
            </w:pPr>
            <w:r w:rsidRPr="00AC6F5A">
              <w:rPr>
                <w:b/>
                <w:bCs/>
                <w:sz w:val="12"/>
                <w:szCs w:val="12"/>
                <w:lang w:val="es-MX" w:eastAsia="es-MX"/>
              </w:rPr>
              <w:t>Gobierno (Federal/Estatal/Municipal) de _________________________</w:t>
            </w:r>
            <w:proofErr w:type="gramStart"/>
            <w:r w:rsidRPr="00AC6F5A">
              <w:rPr>
                <w:b/>
                <w:bCs/>
                <w:sz w:val="12"/>
                <w:szCs w:val="12"/>
                <w:lang w:val="es-MX" w:eastAsia="es-MX"/>
              </w:rPr>
              <w:t>_</w:t>
            </w:r>
            <w:r>
              <w:rPr>
                <w:b/>
                <w:bCs/>
                <w:sz w:val="12"/>
                <w:szCs w:val="12"/>
                <w:lang w:val="es-MX" w:eastAsia="es-MX"/>
              </w:rPr>
              <w:t>(</w:t>
            </w:r>
            <w:proofErr w:type="gramEnd"/>
            <w:r>
              <w:rPr>
                <w:b/>
                <w:bCs/>
                <w:sz w:val="12"/>
                <w:szCs w:val="12"/>
                <w:lang w:val="es-MX" w:eastAsia="es-MX"/>
              </w:rPr>
              <w:t>1)</w:t>
            </w:r>
          </w:p>
          <w:p w14:paraId="45FC9188" w14:textId="77777777" w:rsidR="0092272E" w:rsidRPr="00AC6F5A" w:rsidRDefault="0092272E" w:rsidP="00DF31CA">
            <w:pPr>
              <w:pStyle w:val="Texto"/>
              <w:spacing w:before="30" w:after="30" w:line="240" w:lineRule="auto"/>
              <w:ind w:firstLine="0"/>
              <w:jc w:val="center"/>
              <w:rPr>
                <w:b/>
                <w:bCs/>
                <w:sz w:val="12"/>
                <w:szCs w:val="12"/>
                <w:lang w:val="es-MX" w:eastAsia="es-MX"/>
              </w:rPr>
            </w:pPr>
            <w:r w:rsidRPr="00AC6F5A">
              <w:rPr>
                <w:b/>
                <w:bCs/>
                <w:sz w:val="12"/>
                <w:szCs w:val="12"/>
                <w:lang w:val="es-MX" w:eastAsia="es-MX"/>
              </w:rPr>
              <w:t>Estado Analítico del Ejercicio del Presupuesto de Egresos</w:t>
            </w:r>
          </w:p>
          <w:p w14:paraId="0567F0A4" w14:textId="77777777" w:rsidR="0092272E" w:rsidRPr="00AC6F5A" w:rsidRDefault="0092272E" w:rsidP="00DF31CA">
            <w:pPr>
              <w:pStyle w:val="Texto"/>
              <w:spacing w:before="30" w:after="30" w:line="240" w:lineRule="auto"/>
              <w:ind w:firstLine="0"/>
              <w:jc w:val="center"/>
              <w:rPr>
                <w:b/>
                <w:bCs/>
                <w:sz w:val="12"/>
                <w:szCs w:val="12"/>
                <w:lang w:val="es-MX" w:eastAsia="es-MX"/>
              </w:rPr>
            </w:pPr>
            <w:r w:rsidRPr="00AC6F5A">
              <w:rPr>
                <w:b/>
                <w:bCs/>
                <w:sz w:val="12"/>
                <w:szCs w:val="12"/>
                <w:lang w:val="es-MX" w:eastAsia="es-MX"/>
              </w:rPr>
              <w:t>Clasificación Administrativa</w:t>
            </w:r>
            <w:r w:rsidRPr="00680509">
              <w:rPr>
                <w:b/>
                <w:bCs/>
                <w:sz w:val="12"/>
                <w:szCs w:val="12"/>
                <w:lang w:val="es-MX" w:eastAsia="es-MX"/>
              </w:rPr>
              <w:t xml:space="preserve"> </w:t>
            </w:r>
            <w:r>
              <w:rPr>
                <w:b/>
                <w:bCs/>
                <w:sz w:val="12"/>
                <w:szCs w:val="12"/>
                <w:lang w:val="es-MX" w:eastAsia="es-MX"/>
              </w:rPr>
              <w:t>(2)</w:t>
            </w:r>
          </w:p>
          <w:p w14:paraId="7F877C12" w14:textId="77777777" w:rsidR="0092272E" w:rsidRPr="00AC6F5A" w:rsidRDefault="0092272E" w:rsidP="00DF31CA">
            <w:pPr>
              <w:pStyle w:val="Texto"/>
              <w:spacing w:before="30" w:after="30" w:line="240" w:lineRule="auto"/>
              <w:ind w:firstLine="0"/>
              <w:jc w:val="center"/>
              <w:rPr>
                <w:b/>
                <w:bCs/>
                <w:sz w:val="12"/>
                <w:szCs w:val="12"/>
                <w:lang w:val="es-MX" w:eastAsia="es-MX"/>
              </w:rPr>
            </w:pPr>
            <w:r w:rsidRPr="00AC6F5A">
              <w:rPr>
                <w:b/>
                <w:bCs/>
                <w:sz w:val="12"/>
                <w:szCs w:val="12"/>
                <w:lang w:val="es-MX" w:eastAsia="es-MX"/>
              </w:rPr>
              <w:t>Del XXXX al XXXX</w:t>
            </w:r>
            <w:r>
              <w:rPr>
                <w:b/>
                <w:bCs/>
                <w:sz w:val="12"/>
                <w:szCs w:val="12"/>
                <w:lang w:val="es-MX" w:eastAsia="es-MX"/>
              </w:rPr>
              <w:t xml:space="preserve"> (3)</w:t>
            </w:r>
          </w:p>
          <w:p w14:paraId="0BAFBD19" w14:textId="77777777" w:rsidR="0092272E" w:rsidRPr="00AC6F5A" w:rsidRDefault="0092272E" w:rsidP="00DF31CA">
            <w:pPr>
              <w:pStyle w:val="Texto"/>
              <w:spacing w:before="30" w:after="30" w:line="240" w:lineRule="auto"/>
              <w:jc w:val="center"/>
              <w:rPr>
                <w:b/>
                <w:bCs/>
                <w:sz w:val="12"/>
                <w:szCs w:val="12"/>
                <w:lang w:val="es-MX" w:eastAsia="es-MX"/>
              </w:rPr>
            </w:pPr>
            <w:r w:rsidRPr="00D1433F">
              <w:rPr>
                <w:b/>
                <w:bCs/>
                <w:sz w:val="12"/>
                <w:szCs w:val="12"/>
                <w:lang w:val="es-MX" w:eastAsia="es-MX"/>
              </w:rPr>
              <w:t>(Cifras en Pesos)</w:t>
            </w:r>
            <w:r>
              <w:rPr>
                <w:b/>
                <w:bCs/>
                <w:sz w:val="12"/>
                <w:szCs w:val="12"/>
                <w:lang w:val="es-MX" w:eastAsia="es-MX"/>
              </w:rPr>
              <w:t xml:space="preserve"> (4)</w:t>
            </w:r>
          </w:p>
        </w:tc>
      </w:tr>
      <w:tr w:rsidR="0092272E" w:rsidRPr="00AC6F5A" w14:paraId="701E2A54" w14:textId="77777777" w:rsidTr="00190302">
        <w:trPr>
          <w:trHeight w:val="16"/>
        </w:trPr>
        <w:tc>
          <w:tcPr>
            <w:tcW w:w="3097" w:type="dxa"/>
            <w:vMerge w:val="restart"/>
            <w:tcBorders>
              <w:top w:val="single" w:sz="6" w:space="0" w:color="auto"/>
              <w:left w:val="single" w:sz="6" w:space="0" w:color="auto"/>
              <w:bottom w:val="single" w:sz="4" w:space="0" w:color="auto"/>
              <w:right w:val="single" w:sz="6" w:space="0" w:color="auto"/>
            </w:tcBorders>
            <w:shd w:val="solid" w:color="C0C0C0" w:fill="auto"/>
            <w:vAlign w:val="center"/>
          </w:tcPr>
          <w:p w14:paraId="4E5B5C54" w14:textId="77777777" w:rsidR="0092272E" w:rsidRPr="00AC6F5A" w:rsidRDefault="0092272E" w:rsidP="00DF31CA">
            <w:pPr>
              <w:pStyle w:val="Texto"/>
              <w:spacing w:before="30" w:after="30" w:line="240" w:lineRule="auto"/>
              <w:ind w:firstLine="0"/>
              <w:jc w:val="center"/>
              <w:rPr>
                <w:b/>
                <w:bCs/>
                <w:sz w:val="12"/>
                <w:szCs w:val="12"/>
                <w:lang w:val="es-MX" w:eastAsia="es-MX"/>
              </w:rPr>
            </w:pPr>
            <w:r w:rsidRPr="00AC6F5A">
              <w:rPr>
                <w:b/>
                <w:bCs/>
                <w:sz w:val="12"/>
                <w:szCs w:val="12"/>
                <w:lang w:val="es-MX" w:eastAsia="es-MX"/>
              </w:rPr>
              <w:t>Concepto</w:t>
            </w:r>
            <w:r>
              <w:rPr>
                <w:b/>
                <w:bCs/>
                <w:sz w:val="12"/>
                <w:szCs w:val="12"/>
                <w:lang w:val="es-MX" w:eastAsia="es-MX"/>
              </w:rPr>
              <w:t xml:space="preserve"> (5)</w:t>
            </w:r>
          </w:p>
        </w:tc>
        <w:tc>
          <w:tcPr>
            <w:tcW w:w="5003" w:type="dxa"/>
            <w:gridSpan w:val="5"/>
            <w:tcBorders>
              <w:top w:val="single" w:sz="6" w:space="0" w:color="auto"/>
              <w:left w:val="single" w:sz="6" w:space="0" w:color="auto"/>
              <w:bottom w:val="single" w:sz="6" w:space="0" w:color="auto"/>
              <w:right w:val="single" w:sz="6" w:space="0" w:color="auto"/>
            </w:tcBorders>
            <w:shd w:val="solid" w:color="C0C0C0" w:fill="auto"/>
            <w:vAlign w:val="center"/>
          </w:tcPr>
          <w:p w14:paraId="21F1EABE" w14:textId="77777777" w:rsidR="0092272E" w:rsidRPr="00AC6F5A" w:rsidRDefault="0092272E" w:rsidP="00DF31CA">
            <w:pPr>
              <w:pStyle w:val="Texto"/>
              <w:spacing w:before="30" w:after="30" w:line="240" w:lineRule="auto"/>
              <w:ind w:firstLine="0"/>
              <w:jc w:val="center"/>
              <w:rPr>
                <w:b/>
                <w:bCs/>
                <w:sz w:val="12"/>
                <w:szCs w:val="12"/>
                <w:lang w:val="es-MX" w:eastAsia="es-MX"/>
              </w:rPr>
            </w:pPr>
            <w:r w:rsidRPr="00AC6F5A">
              <w:rPr>
                <w:b/>
                <w:bCs/>
                <w:sz w:val="12"/>
                <w:szCs w:val="12"/>
                <w:lang w:val="es-MX" w:eastAsia="es-MX"/>
              </w:rPr>
              <w:t>Egresos</w:t>
            </w:r>
          </w:p>
        </w:tc>
        <w:tc>
          <w:tcPr>
            <w:tcW w:w="1000" w:type="dxa"/>
            <w:vMerge w:val="restart"/>
            <w:tcBorders>
              <w:top w:val="single" w:sz="6" w:space="0" w:color="auto"/>
              <w:left w:val="single" w:sz="6" w:space="0" w:color="auto"/>
              <w:right w:val="single" w:sz="6" w:space="0" w:color="auto"/>
            </w:tcBorders>
            <w:shd w:val="solid" w:color="C0C0C0" w:fill="auto"/>
            <w:vAlign w:val="center"/>
          </w:tcPr>
          <w:p w14:paraId="58C747E6" w14:textId="77777777" w:rsidR="0092272E" w:rsidRPr="00AC6F5A" w:rsidDel="00C40BBB" w:rsidRDefault="0092272E" w:rsidP="00DF31CA">
            <w:pPr>
              <w:pStyle w:val="Texto"/>
              <w:spacing w:before="30" w:after="30" w:line="240" w:lineRule="auto"/>
              <w:ind w:firstLine="0"/>
              <w:jc w:val="center"/>
              <w:rPr>
                <w:b/>
                <w:bCs/>
                <w:sz w:val="12"/>
                <w:szCs w:val="12"/>
                <w:lang w:val="es-MX" w:eastAsia="es-MX"/>
              </w:rPr>
            </w:pPr>
            <w:r w:rsidRPr="00AA1889">
              <w:rPr>
                <w:b/>
                <w:bCs/>
                <w:sz w:val="12"/>
                <w:szCs w:val="12"/>
                <w:lang w:val="es-MX" w:eastAsia="es-MX"/>
              </w:rPr>
              <w:t>Subejercicio</w:t>
            </w:r>
            <w:r>
              <w:rPr>
                <w:b/>
                <w:bCs/>
                <w:sz w:val="12"/>
                <w:szCs w:val="12"/>
                <w:lang w:val="es-MX" w:eastAsia="es-MX"/>
              </w:rPr>
              <w:t xml:space="preserve"> (11)</w:t>
            </w:r>
          </w:p>
        </w:tc>
      </w:tr>
      <w:tr w:rsidR="0092272E" w:rsidRPr="00AC6F5A" w14:paraId="268BCE58" w14:textId="77777777" w:rsidTr="00190302">
        <w:trPr>
          <w:trHeight w:val="16"/>
        </w:trPr>
        <w:tc>
          <w:tcPr>
            <w:tcW w:w="3097" w:type="dxa"/>
            <w:vMerge/>
            <w:tcBorders>
              <w:left w:val="single" w:sz="6" w:space="0" w:color="auto"/>
              <w:bottom w:val="single" w:sz="4" w:space="0" w:color="auto"/>
              <w:right w:val="single" w:sz="6" w:space="0" w:color="auto"/>
            </w:tcBorders>
            <w:shd w:val="solid" w:color="C0C0C0" w:fill="auto"/>
            <w:vAlign w:val="center"/>
          </w:tcPr>
          <w:p w14:paraId="504AC84F" w14:textId="77777777" w:rsidR="0092272E" w:rsidRPr="00AC6F5A" w:rsidRDefault="0092272E" w:rsidP="00DF31CA">
            <w:pPr>
              <w:pStyle w:val="Texto"/>
              <w:spacing w:before="30" w:after="30" w:line="240" w:lineRule="auto"/>
              <w:ind w:firstLine="0"/>
              <w:jc w:val="center"/>
              <w:rPr>
                <w:b/>
                <w:bCs/>
                <w:sz w:val="12"/>
                <w:szCs w:val="12"/>
                <w:lang w:val="es-MX" w:eastAsia="es-MX"/>
              </w:rPr>
            </w:pPr>
          </w:p>
        </w:tc>
        <w:tc>
          <w:tcPr>
            <w:tcW w:w="1001" w:type="dxa"/>
            <w:tcBorders>
              <w:top w:val="single" w:sz="6" w:space="0" w:color="auto"/>
              <w:left w:val="single" w:sz="6" w:space="0" w:color="auto"/>
              <w:bottom w:val="single" w:sz="6" w:space="0" w:color="auto"/>
              <w:right w:val="single" w:sz="6" w:space="0" w:color="auto"/>
            </w:tcBorders>
            <w:shd w:val="solid" w:color="C0C0C0" w:fill="auto"/>
            <w:vAlign w:val="center"/>
          </w:tcPr>
          <w:p w14:paraId="5FF358D6" w14:textId="77777777" w:rsidR="0092272E" w:rsidRPr="00AC6F5A" w:rsidRDefault="0092272E" w:rsidP="00DF31CA">
            <w:pPr>
              <w:pStyle w:val="Texto"/>
              <w:spacing w:before="30" w:after="30" w:line="240" w:lineRule="auto"/>
              <w:ind w:firstLine="0"/>
              <w:jc w:val="center"/>
              <w:rPr>
                <w:b/>
                <w:bCs/>
                <w:sz w:val="12"/>
                <w:szCs w:val="12"/>
                <w:lang w:val="es-MX" w:eastAsia="es-MX"/>
              </w:rPr>
            </w:pPr>
            <w:r w:rsidRPr="00AC6F5A">
              <w:rPr>
                <w:b/>
                <w:bCs/>
                <w:sz w:val="12"/>
                <w:szCs w:val="12"/>
                <w:lang w:val="es-MX" w:eastAsia="es-MX"/>
              </w:rPr>
              <w:t>Aprobado</w:t>
            </w:r>
            <w:r>
              <w:rPr>
                <w:b/>
                <w:bCs/>
                <w:sz w:val="12"/>
                <w:szCs w:val="12"/>
                <w:lang w:val="es-MX" w:eastAsia="es-MX"/>
              </w:rPr>
              <w:t xml:space="preserve"> (6)</w:t>
            </w:r>
          </w:p>
        </w:tc>
        <w:tc>
          <w:tcPr>
            <w:tcW w:w="1000" w:type="dxa"/>
            <w:tcBorders>
              <w:top w:val="single" w:sz="6" w:space="0" w:color="auto"/>
              <w:left w:val="single" w:sz="6" w:space="0" w:color="auto"/>
              <w:bottom w:val="single" w:sz="6" w:space="0" w:color="auto"/>
              <w:right w:val="single" w:sz="6" w:space="0" w:color="auto"/>
            </w:tcBorders>
            <w:shd w:val="solid" w:color="C0C0C0" w:fill="auto"/>
            <w:vAlign w:val="center"/>
          </w:tcPr>
          <w:p w14:paraId="15A3F74A" w14:textId="77777777" w:rsidR="0092272E" w:rsidRPr="00AC6F5A" w:rsidRDefault="0092272E" w:rsidP="00DF31CA">
            <w:pPr>
              <w:pStyle w:val="Texto"/>
              <w:spacing w:before="30" w:after="30" w:line="240" w:lineRule="auto"/>
              <w:ind w:firstLine="0"/>
              <w:jc w:val="center"/>
              <w:rPr>
                <w:b/>
                <w:bCs/>
                <w:sz w:val="12"/>
                <w:szCs w:val="12"/>
                <w:lang w:val="es-MX" w:eastAsia="es-MX"/>
              </w:rPr>
            </w:pPr>
            <w:r w:rsidRPr="00AC6F5A">
              <w:rPr>
                <w:b/>
                <w:bCs/>
                <w:sz w:val="12"/>
                <w:szCs w:val="12"/>
                <w:lang w:val="es-MX" w:eastAsia="es-MX"/>
              </w:rPr>
              <w:t>Ampliaciones</w:t>
            </w:r>
            <w:r>
              <w:rPr>
                <w:b/>
                <w:bCs/>
                <w:sz w:val="12"/>
                <w:szCs w:val="12"/>
                <w:lang w:val="es-MX" w:eastAsia="es-MX"/>
              </w:rPr>
              <w:t>/ (</w:t>
            </w:r>
            <w:r w:rsidRPr="00AC6F5A">
              <w:rPr>
                <w:b/>
                <w:bCs/>
                <w:sz w:val="12"/>
                <w:szCs w:val="12"/>
                <w:lang w:val="es-MX" w:eastAsia="es-MX"/>
              </w:rPr>
              <w:t>Reducciones</w:t>
            </w:r>
            <w:r>
              <w:rPr>
                <w:b/>
                <w:bCs/>
                <w:sz w:val="12"/>
                <w:szCs w:val="12"/>
                <w:lang w:val="es-MX" w:eastAsia="es-MX"/>
              </w:rPr>
              <w:t>) (7)</w:t>
            </w:r>
          </w:p>
        </w:tc>
        <w:tc>
          <w:tcPr>
            <w:tcW w:w="1000" w:type="dxa"/>
            <w:tcBorders>
              <w:top w:val="single" w:sz="6" w:space="0" w:color="auto"/>
              <w:left w:val="single" w:sz="6" w:space="0" w:color="auto"/>
              <w:bottom w:val="single" w:sz="6" w:space="0" w:color="auto"/>
              <w:right w:val="single" w:sz="6" w:space="0" w:color="auto"/>
            </w:tcBorders>
            <w:shd w:val="solid" w:color="C0C0C0" w:fill="auto"/>
            <w:vAlign w:val="center"/>
          </w:tcPr>
          <w:p w14:paraId="4E529ACA" w14:textId="77777777" w:rsidR="0092272E" w:rsidRPr="00AC6F5A" w:rsidRDefault="0092272E" w:rsidP="00DF31CA">
            <w:pPr>
              <w:pStyle w:val="Texto"/>
              <w:spacing w:before="30" w:after="30" w:line="240" w:lineRule="auto"/>
              <w:ind w:firstLine="0"/>
              <w:jc w:val="center"/>
              <w:rPr>
                <w:b/>
                <w:bCs/>
                <w:sz w:val="12"/>
                <w:szCs w:val="12"/>
                <w:lang w:val="es-MX" w:eastAsia="es-MX"/>
              </w:rPr>
            </w:pPr>
            <w:r w:rsidRPr="00AC6F5A">
              <w:rPr>
                <w:b/>
                <w:bCs/>
                <w:sz w:val="12"/>
                <w:szCs w:val="12"/>
                <w:lang w:val="es-MX" w:eastAsia="es-MX"/>
              </w:rPr>
              <w:t>Modificado</w:t>
            </w:r>
            <w:r>
              <w:rPr>
                <w:b/>
                <w:bCs/>
                <w:sz w:val="12"/>
                <w:szCs w:val="12"/>
                <w:lang w:val="es-MX" w:eastAsia="es-MX"/>
              </w:rPr>
              <w:t xml:space="preserve"> (8)</w:t>
            </w:r>
          </w:p>
        </w:tc>
        <w:tc>
          <w:tcPr>
            <w:tcW w:w="1000" w:type="dxa"/>
            <w:tcBorders>
              <w:top w:val="single" w:sz="6" w:space="0" w:color="auto"/>
              <w:left w:val="single" w:sz="6" w:space="0" w:color="auto"/>
              <w:bottom w:val="single" w:sz="6" w:space="0" w:color="auto"/>
              <w:right w:val="single" w:sz="6" w:space="0" w:color="auto"/>
            </w:tcBorders>
            <w:shd w:val="solid" w:color="C0C0C0" w:fill="auto"/>
            <w:vAlign w:val="center"/>
          </w:tcPr>
          <w:p w14:paraId="5209071B" w14:textId="77777777" w:rsidR="0092272E" w:rsidRPr="00AC6F5A" w:rsidRDefault="0092272E" w:rsidP="00DF31CA">
            <w:pPr>
              <w:pStyle w:val="Texto"/>
              <w:spacing w:before="30" w:after="30" w:line="240" w:lineRule="auto"/>
              <w:ind w:firstLine="0"/>
              <w:jc w:val="center"/>
              <w:rPr>
                <w:b/>
                <w:bCs/>
                <w:sz w:val="12"/>
                <w:szCs w:val="12"/>
                <w:lang w:val="es-MX" w:eastAsia="es-MX"/>
              </w:rPr>
            </w:pPr>
            <w:r w:rsidRPr="00AC6F5A">
              <w:rPr>
                <w:b/>
                <w:bCs/>
                <w:sz w:val="12"/>
                <w:szCs w:val="12"/>
                <w:lang w:val="es-MX" w:eastAsia="es-MX"/>
              </w:rPr>
              <w:t>Devengado</w:t>
            </w:r>
            <w:r>
              <w:rPr>
                <w:b/>
                <w:bCs/>
                <w:sz w:val="12"/>
                <w:szCs w:val="12"/>
                <w:lang w:val="es-MX" w:eastAsia="es-MX"/>
              </w:rPr>
              <w:t xml:space="preserve"> (9)</w:t>
            </w:r>
          </w:p>
        </w:tc>
        <w:tc>
          <w:tcPr>
            <w:tcW w:w="1000" w:type="dxa"/>
            <w:tcBorders>
              <w:top w:val="single" w:sz="6" w:space="0" w:color="auto"/>
              <w:left w:val="single" w:sz="6" w:space="0" w:color="auto"/>
              <w:bottom w:val="single" w:sz="6" w:space="0" w:color="auto"/>
              <w:right w:val="single" w:sz="6" w:space="0" w:color="auto"/>
            </w:tcBorders>
            <w:shd w:val="solid" w:color="C0C0C0" w:fill="auto"/>
            <w:vAlign w:val="center"/>
          </w:tcPr>
          <w:p w14:paraId="3F627AD7" w14:textId="77777777" w:rsidR="0092272E" w:rsidRPr="00AC6F5A" w:rsidRDefault="0092272E" w:rsidP="00DF31CA">
            <w:pPr>
              <w:pStyle w:val="Texto"/>
              <w:spacing w:before="30" w:after="30" w:line="240" w:lineRule="auto"/>
              <w:ind w:firstLine="0"/>
              <w:jc w:val="center"/>
              <w:rPr>
                <w:b/>
                <w:bCs/>
                <w:sz w:val="12"/>
                <w:szCs w:val="12"/>
                <w:lang w:val="es-MX" w:eastAsia="es-MX"/>
              </w:rPr>
            </w:pPr>
            <w:r w:rsidRPr="00AC6F5A">
              <w:rPr>
                <w:b/>
                <w:bCs/>
                <w:sz w:val="12"/>
                <w:szCs w:val="12"/>
                <w:lang w:val="es-MX" w:eastAsia="es-MX"/>
              </w:rPr>
              <w:t>Pagado</w:t>
            </w:r>
            <w:r>
              <w:rPr>
                <w:b/>
                <w:bCs/>
                <w:sz w:val="12"/>
                <w:szCs w:val="12"/>
                <w:lang w:val="es-MX" w:eastAsia="es-MX"/>
              </w:rPr>
              <w:t xml:space="preserve"> (10)</w:t>
            </w:r>
          </w:p>
        </w:tc>
        <w:tc>
          <w:tcPr>
            <w:tcW w:w="1000" w:type="dxa"/>
            <w:vMerge/>
            <w:tcBorders>
              <w:left w:val="single" w:sz="6" w:space="0" w:color="auto"/>
              <w:bottom w:val="single" w:sz="6" w:space="0" w:color="auto"/>
              <w:right w:val="single" w:sz="6" w:space="0" w:color="auto"/>
            </w:tcBorders>
            <w:shd w:val="solid" w:color="C0C0C0" w:fill="auto"/>
          </w:tcPr>
          <w:p w14:paraId="400F5063" w14:textId="77777777" w:rsidR="0092272E" w:rsidRPr="00AC6F5A" w:rsidRDefault="0092272E" w:rsidP="00DF31CA">
            <w:pPr>
              <w:pStyle w:val="Texto"/>
              <w:spacing w:before="30" w:after="30" w:line="240" w:lineRule="auto"/>
              <w:ind w:firstLine="0"/>
              <w:jc w:val="center"/>
              <w:rPr>
                <w:b/>
                <w:bCs/>
                <w:sz w:val="12"/>
                <w:szCs w:val="12"/>
                <w:lang w:val="es-MX" w:eastAsia="es-MX"/>
              </w:rPr>
            </w:pPr>
          </w:p>
        </w:tc>
      </w:tr>
      <w:tr w:rsidR="0092272E" w:rsidRPr="00AC6F5A" w14:paraId="3A0A087F" w14:textId="77777777" w:rsidTr="00190302">
        <w:trPr>
          <w:trHeight w:val="16"/>
        </w:trPr>
        <w:tc>
          <w:tcPr>
            <w:tcW w:w="3097" w:type="dxa"/>
            <w:tcBorders>
              <w:top w:val="single" w:sz="4" w:space="0" w:color="auto"/>
              <w:left w:val="single" w:sz="6" w:space="0" w:color="auto"/>
              <w:bottom w:val="nil"/>
              <w:right w:val="single" w:sz="6" w:space="0" w:color="auto"/>
            </w:tcBorders>
            <w:shd w:val="solid" w:color="FFFFFF" w:fill="auto"/>
          </w:tcPr>
          <w:p w14:paraId="5C77BA6B" w14:textId="77777777" w:rsidR="0092272E" w:rsidRPr="00AC6F5A" w:rsidRDefault="0092272E" w:rsidP="00DF31CA">
            <w:pPr>
              <w:pStyle w:val="Texto"/>
              <w:spacing w:before="30" w:after="30" w:line="240" w:lineRule="auto"/>
              <w:ind w:firstLine="0"/>
              <w:rPr>
                <w:sz w:val="12"/>
                <w:szCs w:val="12"/>
                <w:lang w:val="es-MX" w:eastAsia="es-MX"/>
              </w:rPr>
            </w:pPr>
          </w:p>
        </w:tc>
        <w:tc>
          <w:tcPr>
            <w:tcW w:w="1001" w:type="dxa"/>
            <w:tcBorders>
              <w:top w:val="nil"/>
              <w:left w:val="single" w:sz="6" w:space="0" w:color="auto"/>
              <w:bottom w:val="nil"/>
              <w:right w:val="single" w:sz="6" w:space="0" w:color="auto"/>
            </w:tcBorders>
            <w:shd w:val="solid" w:color="FFFFFF" w:fill="auto"/>
          </w:tcPr>
          <w:p w14:paraId="78377A67" w14:textId="77777777" w:rsidR="0092272E" w:rsidRPr="00AC6F5A" w:rsidRDefault="0092272E" w:rsidP="00DF31CA">
            <w:pPr>
              <w:pStyle w:val="Texto"/>
              <w:spacing w:before="30" w:after="30" w:line="240" w:lineRule="auto"/>
              <w:ind w:firstLine="0"/>
              <w:rPr>
                <w:sz w:val="12"/>
                <w:szCs w:val="12"/>
                <w:lang w:val="es-MX" w:eastAsia="es-MX"/>
              </w:rPr>
            </w:pPr>
          </w:p>
        </w:tc>
        <w:tc>
          <w:tcPr>
            <w:tcW w:w="1000" w:type="dxa"/>
            <w:tcBorders>
              <w:top w:val="nil"/>
              <w:left w:val="single" w:sz="6" w:space="0" w:color="auto"/>
              <w:bottom w:val="nil"/>
              <w:right w:val="single" w:sz="6" w:space="0" w:color="auto"/>
            </w:tcBorders>
            <w:shd w:val="solid" w:color="FFFFFF" w:fill="auto"/>
          </w:tcPr>
          <w:p w14:paraId="035FB1F7" w14:textId="77777777" w:rsidR="0092272E" w:rsidRPr="00AC6F5A" w:rsidRDefault="0092272E" w:rsidP="00DF31CA">
            <w:pPr>
              <w:pStyle w:val="Texto"/>
              <w:spacing w:before="30" w:after="30" w:line="240" w:lineRule="auto"/>
              <w:ind w:firstLine="0"/>
              <w:rPr>
                <w:sz w:val="12"/>
                <w:szCs w:val="12"/>
                <w:lang w:val="es-MX" w:eastAsia="es-MX"/>
              </w:rPr>
            </w:pPr>
          </w:p>
        </w:tc>
        <w:tc>
          <w:tcPr>
            <w:tcW w:w="1000" w:type="dxa"/>
            <w:tcBorders>
              <w:top w:val="nil"/>
              <w:left w:val="single" w:sz="6" w:space="0" w:color="auto"/>
              <w:bottom w:val="nil"/>
              <w:right w:val="single" w:sz="6" w:space="0" w:color="auto"/>
            </w:tcBorders>
            <w:shd w:val="solid" w:color="FFFFFF" w:fill="auto"/>
          </w:tcPr>
          <w:p w14:paraId="093AFD9E" w14:textId="77777777" w:rsidR="0092272E" w:rsidRPr="00AC6F5A" w:rsidRDefault="0092272E" w:rsidP="00DF31CA">
            <w:pPr>
              <w:pStyle w:val="Texto"/>
              <w:spacing w:before="30" w:after="30" w:line="240" w:lineRule="auto"/>
              <w:ind w:firstLine="0"/>
              <w:rPr>
                <w:sz w:val="12"/>
                <w:szCs w:val="12"/>
                <w:lang w:val="es-MX" w:eastAsia="es-MX"/>
              </w:rPr>
            </w:pPr>
          </w:p>
        </w:tc>
        <w:tc>
          <w:tcPr>
            <w:tcW w:w="1000" w:type="dxa"/>
            <w:tcBorders>
              <w:top w:val="nil"/>
              <w:left w:val="single" w:sz="6" w:space="0" w:color="auto"/>
              <w:bottom w:val="nil"/>
              <w:right w:val="single" w:sz="6" w:space="0" w:color="auto"/>
            </w:tcBorders>
            <w:shd w:val="solid" w:color="FFFFFF" w:fill="auto"/>
          </w:tcPr>
          <w:p w14:paraId="3720424F" w14:textId="77777777" w:rsidR="0092272E" w:rsidRPr="00AC6F5A" w:rsidRDefault="0092272E" w:rsidP="00DF31CA">
            <w:pPr>
              <w:pStyle w:val="Texto"/>
              <w:spacing w:before="30" w:after="30" w:line="240" w:lineRule="auto"/>
              <w:ind w:firstLine="0"/>
              <w:rPr>
                <w:sz w:val="12"/>
                <w:szCs w:val="12"/>
                <w:lang w:val="es-MX" w:eastAsia="es-MX"/>
              </w:rPr>
            </w:pPr>
          </w:p>
        </w:tc>
        <w:tc>
          <w:tcPr>
            <w:tcW w:w="1000" w:type="dxa"/>
            <w:tcBorders>
              <w:top w:val="nil"/>
              <w:left w:val="single" w:sz="6" w:space="0" w:color="auto"/>
              <w:bottom w:val="nil"/>
              <w:right w:val="single" w:sz="6" w:space="0" w:color="auto"/>
            </w:tcBorders>
            <w:shd w:val="solid" w:color="FFFFFF" w:fill="auto"/>
          </w:tcPr>
          <w:p w14:paraId="6B9C951B" w14:textId="77777777" w:rsidR="0092272E" w:rsidRPr="00AC6F5A" w:rsidRDefault="0092272E" w:rsidP="00DF31CA">
            <w:pPr>
              <w:pStyle w:val="Texto"/>
              <w:spacing w:before="30" w:after="30" w:line="240" w:lineRule="auto"/>
              <w:ind w:firstLine="0"/>
              <w:rPr>
                <w:sz w:val="12"/>
                <w:szCs w:val="12"/>
                <w:lang w:val="es-MX" w:eastAsia="es-MX"/>
              </w:rPr>
            </w:pPr>
          </w:p>
        </w:tc>
        <w:tc>
          <w:tcPr>
            <w:tcW w:w="1000" w:type="dxa"/>
            <w:tcBorders>
              <w:top w:val="nil"/>
              <w:left w:val="single" w:sz="6" w:space="0" w:color="auto"/>
              <w:bottom w:val="nil"/>
              <w:right w:val="single" w:sz="6" w:space="0" w:color="auto"/>
            </w:tcBorders>
            <w:shd w:val="solid" w:color="FFFFFF" w:fill="auto"/>
          </w:tcPr>
          <w:p w14:paraId="711126CA" w14:textId="77777777" w:rsidR="0092272E" w:rsidRPr="00AC6F5A" w:rsidRDefault="0092272E" w:rsidP="00DF31CA">
            <w:pPr>
              <w:pStyle w:val="Texto"/>
              <w:spacing w:before="30" w:after="30" w:line="240" w:lineRule="auto"/>
              <w:ind w:firstLine="0"/>
              <w:rPr>
                <w:sz w:val="12"/>
                <w:szCs w:val="12"/>
                <w:lang w:val="es-MX" w:eastAsia="es-MX"/>
              </w:rPr>
            </w:pPr>
          </w:p>
        </w:tc>
      </w:tr>
      <w:tr w:rsidR="0092272E" w:rsidRPr="00AC6F5A" w14:paraId="1D68789B" w14:textId="77777777" w:rsidTr="00190302">
        <w:trPr>
          <w:trHeight w:val="16"/>
        </w:trPr>
        <w:tc>
          <w:tcPr>
            <w:tcW w:w="3097" w:type="dxa"/>
            <w:tcBorders>
              <w:top w:val="nil"/>
              <w:left w:val="single" w:sz="6" w:space="0" w:color="auto"/>
              <w:bottom w:val="nil"/>
              <w:right w:val="single" w:sz="6" w:space="0" w:color="auto"/>
            </w:tcBorders>
            <w:shd w:val="solid" w:color="FFFFFF" w:fill="auto"/>
            <w:vAlign w:val="center"/>
          </w:tcPr>
          <w:p w14:paraId="2DF4C661" w14:textId="77777777" w:rsidR="0092272E" w:rsidRPr="00AC6F5A" w:rsidRDefault="0092272E" w:rsidP="00DF31CA">
            <w:pPr>
              <w:pStyle w:val="Texto"/>
              <w:spacing w:before="30" w:after="30" w:line="240" w:lineRule="auto"/>
              <w:ind w:firstLine="0"/>
              <w:rPr>
                <w:sz w:val="12"/>
                <w:szCs w:val="12"/>
                <w:lang w:val="es-MX" w:eastAsia="es-MX"/>
              </w:rPr>
            </w:pPr>
            <w:r>
              <w:rPr>
                <w:sz w:val="12"/>
                <w:szCs w:val="12"/>
                <w:lang w:val="es-MX" w:eastAsia="es-MX"/>
              </w:rPr>
              <w:t xml:space="preserve">IA. </w:t>
            </w:r>
            <w:r w:rsidRPr="00AC6F5A">
              <w:rPr>
                <w:sz w:val="12"/>
                <w:szCs w:val="12"/>
                <w:lang w:val="es-MX" w:eastAsia="es-MX"/>
              </w:rPr>
              <w:t>Poder Ejecutivo</w:t>
            </w:r>
            <w:r>
              <w:rPr>
                <w:sz w:val="12"/>
                <w:szCs w:val="12"/>
                <w:lang w:val="es-MX" w:eastAsia="es-MX"/>
              </w:rPr>
              <w:t xml:space="preserve"> </w:t>
            </w:r>
          </w:p>
        </w:tc>
        <w:tc>
          <w:tcPr>
            <w:tcW w:w="1001" w:type="dxa"/>
            <w:tcBorders>
              <w:top w:val="nil"/>
              <w:left w:val="single" w:sz="6" w:space="0" w:color="auto"/>
              <w:bottom w:val="nil"/>
              <w:right w:val="single" w:sz="6" w:space="0" w:color="auto"/>
            </w:tcBorders>
            <w:shd w:val="solid" w:color="FFFFFF" w:fill="auto"/>
          </w:tcPr>
          <w:p w14:paraId="226B53B4" w14:textId="77777777" w:rsidR="0092272E" w:rsidRPr="00AC6F5A" w:rsidRDefault="0092272E" w:rsidP="00DF31CA">
            <w:pPr>
              <w:pStyle w:val="Texto"/>
              <w:spacing w:before="30" w:after="30" w:line="240" w:lineRule="auto"/>
              <w:ind w:firstLine="0"/>
              <w:jc w:val="center"/>
              <w:rPr>
                <w:sz w:val="12"/>
                <w:szCs w:val="12"/>
                <w:lang w:val="es-MX" w:eastAsia="es-MX"/>
              </w:rPr>
            </w:pPr>
            <w:r>
              <w:rPr>
                <w:sz w:val="12"/>
                <w:szCs w:val="16"/>
              </w:rPr>
              <w:t>Monto anual</w:t>
            </w:r>
          </w:p>
        </w:tc>
        <w:tc>
          <w:tcPr>
            <w:tcW w:w="1000" w:type="dxa"/>
            <w:tcBorders>
              <w:top w:val="nil"/>
              <w:left w:val="single" w:sz="6" w:space="0" w:color="auto"/>
              <w:bottom w:val="nil"/>
              <w:right w:val="single" w:sz="6" w:space="0" w:color="auto"/>
            </w:tcBorders>
            <w:shd w:val="solid" w:color="FFFFFF" w:fill="auto"/>
          </w:tcPr>
          <w:p w14:paraId="0A76D96A" w14:textId="77777777" w:rsidR="0092272E" w:rsidRPr="00AC6F5A" w:rsidRDefault="0092272E" w:rsidP="00DF31CA">
            <w:pPr>
              <w:pStyle w:val="Texto"/>
              <w:spacing w:before="30" w:after="30" w:line="240" w:lineRule="auto"/>
              <w:ind w:firstLine="0"/>
              <w:jc w:val="center"/>
              <w:rPr>
                <w:sz w:val="12"/>
                <w:szCs w:val="12"/>
                <w:lang w:val="es-MX" w:eastAsia="es-MX"/>
              </w:rPr>
            </w:pPr>
            <w:r>
              <w:rPr>
                <w:sz w:val="12"/>
                <w:szCs w:val="16"/>
              </w:rPr>
              <w:t>Monto al XXXX</w:t>
            </w:r>
          </w:p>
        </w:tc>
        <w:tc>
          <w:tcPr>
            <w:tcW w:w="1000" w:type="dxa"/>
            <w:tcBorders>
              <w:top w:val="nil"/>
              <w:left w:val="single" w:sz="6" w:space="0" w:color="auto"/>
              <w:bottom w:val="nil"/>
              <w:right w:val="single" w:sz="6" w:space="0" w:color="auto"/>
            </w:tcBorders>
            <w:shd w:val="solid" w:color="FFFFFF" w:fill="auto"/>
          </w:tcPr>
          <w:p w14:paraId="0C7F73C1" w14:textId="77777777" w:rsidR="0092272E" w:rsidRPr="00AC6F5A" w:rsidRDefault="0092272E" w:rsidP="00DF31CA">
            <w:pPr>
              <w:pStyle w:val="Texto"/>
              <w:spacing w:before="30" w:after="30" w:line="240" w:lineRule="auto"/>
              <w:ind w:firstLine="0"/>
              <w:jc w:val="center"/>
              <w:rPr>
                <w:sz w:val="12"/>
                <w:szCs w:val="12"/>
                <w:lang w:val="es-MX" w:eastAsia="es-MX"/>
              </w:rPr>
            </w:pPr>
            <w:r w:rsidRPr="00F8460E">
              <w:rPr>
                <w:sz w:val="12"/>
                <w:szCs w:val="12"/>
                <w:lang w:val="es-MX" w:eastAsia="es-MX"/>
              </w:rPr>
              <w:t>(8 = 6 + 7)</w:t>
            </w:r>
          </w:p>
        </w:tc>
        <w:tc>
          <w:tcPr>
            <w:tcW w:w="1000" w:type="dxa"/>
            <w:tcBorders>
              <w:top w:val="nil"/>
              <w:left w:val="single" w:sz="6" w:space="0" w:color="auto"/>
              <w:bottom w:val="nil"/>
              <w:right w:val="single" w:sz="6" w:space="0" w:color="auto"/>
            </w:tcBorders>
            <w:shd w:val="solid" w:color="FFFFFF" w:fill="auto"/>
          </w:tcPr>
          <w:p w14:paraId="10886817" w14:textId="77777777" w:rsidR="0092272E" w:rsidRPr="00AC6F5A" w:rsidRDefault="0092272E" w:rsidP="00DF31CA">
            <w:pPr>
              <w:pStyle w:val="Texto"/>
              <w:spacing w:before="30" w:after="30" w:line="240" w:lineRule="auto"/>
              <w:ind w:firstLine="0"/>
              <w:jc w:val="center"/>
              <w:rPr>
                <w:sz w:val="12"/>
                <w:szCs w:val="12"/>
                <w:lang w:val="es-MX" w:eastAsia="es-MX"/>
              </w:rPr>
            </w:pPr>
            <w:r>
              <w:rPr>
                <w:sz w:val="12"/>
                <w:szCs w:val="16"/>
              </w:rPr>
              <w:t>Monto al XXXX</w:t>
            </w:r>
          </w:p>
        </w:tc>
        <w:tc>
          <w:tcPr>
            <w:tcW w:w="1000" w:type="dxa"/>
            <w:tcBorders>
              <w:top w:val="nil"/>
              <w:left w:val="single" w:sz="6" w:space="0" w:color="auto"/>
              <w:bottom w:val="nil"/>
              <w:right w:val="single" w:sz="6" w:space="0" w:color="auto"/>
            </w:tcBorders>
            <w:shd w:val="solid" w:color="FFFFFF" w:fill="auto"/>
          </w:tcPr>
          <w:p w14:paraId="5C0DFDF0" w14:textId="77777777" w:rsidR="0092272E" w:rsidRPr="00AC6F5A" w:rsidRDefault="0092272E" w:rsidP="00DF31CA">
            <w:pPr>
              <w:pStyle w:val="Texto"/>
              <w:spacing w:before="30" w:after="30" w:line="240" w:lineRule="auto"/>
              <w:ind w:firstLine="0"/>
              <w:jc w:val="center"/>
              <w:rPr>
                <w:sz w:val="12"/>
                <w:szCs w:val="12"/>
                <w:lang w:val="es-MX" w:eastAsia="es-MX"/>
              </w:rPr>
            </w:pPr>
            <w:r>
              <w:rPr>
                <w:sz w:val="12"/>
                <w:szCs w:val="16"/>
              </w:rPr>
              <w:t>Monto al XXXX</w:t>
            </w:r>
          </w:p>
        </w:tc>
        <w:tc>
          <w:tcPr>
            <w:tcW w:w="1000" w:type="dxa"/>
            <w:tcBorders>
              <w:top w:val="nil"/>
              <w:left w:val="single" w:sz="6" w:space="0" w:color="auto"/>
              <w:bottom w:val="nil"/>
              <w:right w:val="single" w:sz="6" w:space="0" w:color="auto"/>
            </w:tcBorders>
            <w:shd w:val="solid" w:color="FFFFFF" w:fill="auto"/>
          </w:tcPr>
          <w:p w14:paraId="1FD3DA3F" w14:textId="77777777" w:rsidR="0092272E" w:rsidRPr="00AC6F5A" w:rsidRDefault="0092272E" w:rsidP="00DF31CA">
            <w:pPr>
              <w:pStyle w:val="Texto"/>
              <w:spacing w:before="30" w:after="30" w:line="240" w:lineRule="auto"/>
              <w:ind w:firstLine="0"/>
              <w:jc w:val="center"/>
              <w:rPr>
                <w:sz w:val="12"/>
                <w:szCs w:val="12"/>
                <w:lang w:val="es-MX" w:eastAsia="es-MX"/>
              </w:rPr>
            </w:pPr>
            <w:r w:rsidRPr="00F8460E">
              <w:rPr>
                <w:sz w:val="12"/>
                <w:szCs w:val="12"/>
                <w:lang w:val="es-MX" w:eastAsia="es-MX"/>
              </w:rPr>
              <w:t>(11 = 8 - 9)</w:t>
            </w:r>
          </w:p>
        </w:tc>
      </w:tr>
      <w:tr w:rsidR="0092272E" w:rsidRPr="00AC6F5A" w14:paraId="3CB2C685" w14:textId="77777777" w:rsidTr="00190302">
        <w:trPr>
          <w:trHeight w:val="16"/>
        </w:trPr>
        <w:tc>
          <w:tcPr>
            <w:tcW w:w="3097" w:type="dxa"/>
            <w:tcBorders>
              <w:top w:val="nil"/>
              <w:left w:val="single" w:sz="6" w:space="0" w:color="auto"/>
              <w:bottom w:val="nil"/>
              <w:right w:val="single" w:sz="6" w:space="0" w:color="auto"/>
            </w:tcBorders>
            <w:shd w:val="solid" w:color="FFFFFF" w:fill="auto"/>
            <w:vAlign w:val="center"/>
          </w:tcPr>
          <w:p w14:paraId="4BE7A45B" w14:textId="77777777" w:rsidR="0092272E" w:rsidRPr="00AC6F5A" w:rsidRDefault="0092272E" w:rsidP="00DF31CA">
            <w:pPr>
              <w:pStyle w:val="Texto"/>
              <w:spacing w:before="30" w:after="30" w:line="240" w:lineRule="auto"/>
              <w:ind w:firstLine="0"/>
              <w:rPr>
                <w:sz w:val="12"/>
                <w:szCs w:val="12"/>
                <w:lang w:val="es-MX" w:eastAsia="es-MX"/>
              </w:rPr>
            </w:pPr>
            <w:r>
              <w:rPr>
                <w:sz w:val="12"/>
                <w:szCs w:val="12"/>
                <w:lang w:val="es-MX" w:eastAsia="es-MX"/>
              </w:rPr>
              <w:t xml:space="preserve">IB. </w:t>
            </w:r>
            <w:r w:rsidRPr="00AC6F5A">
              <w:rPr>
                <w:sz w:val="12"/>
                <w:szCs w:val="12"/>
                <w:lang w:val="es-MX" w:eastAsia="es-MX"/>
              </w:rPr>
              <w:t>Poder Legislativo</w:t>
            </w:r>
          </w:p>
        </w:tc>
        <w:tc>
          <w:tcPr>
            <w:tcW w:w="1001" w:type="dxa"/>
            <w:tcBorders>
              <w:top w:val="nil"/>
              <w:left w:val="single" w:sz="6" w:space="0" w:color="auto"/>
              <w:bottom w:val="nil"/>
              <w:right w:val="single" w:sz="6" w:space="0" w:color="auto"/>
            </w:tcBorders>
            <w:shd w:val="solid" w:color="FFFFFF" w:fill="auto"/>
          </w:tcPr>
          <w:p w14:paraId="10990CEE" w14:textId="77777777" w:rsidR="0092272E" w:rsidRPr="00AC6F5A" w:rsidRDefault="0092272E" w:rsidP="00DF31CA">
            <w:pPr>
              <w:pStyle w:val="Texto"/>
              <w:spacing w:before="30" w:after="30" w:line="240" w:lineRule="auto"/>
              <w:ind w:firstLine="0"/>
              <w:jc w:val="center"/>
              <w:rPr>
                <w:sz w:val="12"/>
                <w:szCs w:val="12"/>
                <w:lang w:val="es-MX" w:eastAsia="es-MX"/>
              </w:rPr>
            </w:pPr>
            <w:r>
              <w:rPr>
                <w:sz w:val="12"/>
                <w:szCs w:val="16"/>
              </w:rPr>
              <w:t>Monto anual</w:t>
            </w:r>
          </w:p>
        </w:tc>
        <w:tc>
          <w:tcPr>
            <w:tcW w:w="1000" w:type="dxa"/>
            <w:tcBorders>
              <w:top w:val="nil"/>
              <w:left w:val="single" w:sz="6" w:space="0" w:color="auto"/>
              <w:bottom w:val="nil"/>
              <w:right w:val="single" w:sz="6" w:space="0" w:color="auto"/>
            </w:tcBorders>
            <w:shd w:val="solid" w:color="FFFFFF" w:fill="auto"/>
          </w:tcPr>
          <w:p w14:paraId="5A91C014" w14:textId="77777777" w:rsidR="0092272E" w:rsidRPr="00AC6F5A" w:rsidRDefault="0092272E" w:rsidP="00DF31CA">
            <w:pPr>
              <w:pStyle w:val="Texto"/>
              <w:spacing w:before="30" w:after="30" w:line="240" w:lineRule="auto"/>
              <w:ind w:firstLine="0"/>
              <w:jc w:val="center"/>
              <w:rPr>
                <w:sz w:val="12"/>
                <w:szCs w:val="12"/>
                <w:lang w:val="es-MX" w:eastAsia="es-MX"/>
              </w:rPr>
            </w:pPr>
            <w:r>
              <w:rPr>
                <w:sz w:val="12"/>
                <w:szCs w:val="16"/>
              </w:rPr>
              <w:t>Monto al XXXX</w:t>
            </w:r>
          </w:p>
        </w:tc>
        <w:tc>
          <w:tcPr>
            <w:tcW w:w="1000" w:type="dxa"/>
            <w:tcBorders>
              <w:top w:val="nil"/>
              <w:left w:val="single" w:sz="6" w:space="0" w:color="auto"/>
              <w:bottom w:val="nil"/>
              <w:right w:val="single" w:sz="6" w:space="0" w:color="auto"/>
            </w:tcBorders>
            <w:shd w:val="solid" w:color="FFFFFF" w:fill="auto"/>
          </w:tcPr>
          <w:p w14:paraId="2482B342" w14:textId="77777777" w:rsidR="0092272E" w:rsidRPr="00AC6F5A" w:rsidRDefault="0092272E" w:rsidP="00DF31CA">
            <w:pPr>
              <w:pStyle w:val="Texto"/>
              <w:spacing w:before="30" w:after="30" w:line="240" w:lineRule="auto"/>
              <w:ind w:firstLine="0"/>
              <w:jc w:val="center"/>
              <w:rPr>
                <w:sz w:val="12"/>
                <w:szCs w:val="12"/>
                <w:lang w:val="es-MX" w:eastAsia="es-MX"/>
              </w:rPr>
            </w:pPr>
            <w:r w:rsidRPr="00F8460E">
              <w:rPr>
                <w:sz w:val="12"/>
                <w:szCs w:val="12"/>
                <w:lang w:val="es-MX" w:eastAsia="es-MX"/>
              </w:rPr>
              <w:t>(8 = 6 + 7)</w:t>
            </w:r>
          </w:p>
        </w:tc>
        <w:tc>
          <w:tcPr>
            <w:tcW w:w="1000" w:type="dxa"/>
            <w:tcBorders>
              <w:top w:val="nil"/>
              <w:left w:val="single" w:sz="6" w:space="0" w:color="auto"/>
              <w:bottom w:val="nil"/>
              <w:right w:val="single" w:sz="6" w:space="0" w:color="auto"/>
            </w:tcBorders>
            <w:shd w:val="solid" w:color="FFFFFF" w:fill="auto"/>
          </w:tcPr>
          <w:p w14:paraId="4523A559" w14:textId="77777777" w:rsidR="0092272E" w:rsidRPr="00AC6F5A" w:rsidRDefault="0092272E" w:rsidP="00DF31CA">
            <w:pPr>
              <w:pStyle w:val="Texto"/>
              <w:spacing w:before="30" w:after="30" w:line="240" w:lineRule="auto"/>
              <w:ind w:firstLine="0"/>
              <w:jc w:val="center"/>
              <w:rPr>
                <w:sz w:val="12"/>
                <w:szCs w:val="12"/>
                <w:lang w:val="es-MX" w:eastAsia="es-MX"/>
              </w:rPr>
            </w:pPr>
            <w:r>
              <w:rPr>
                <w:sz w:val="12"/>
                <w:szCs w:val="16"/>
              </w:rPr>
              <w:t>Monto al XXXX</w:t>
            </w:r>
          </w:p>
        </w:tc>
        <w:tc>
          <w:tcPr>
            <w:tcW w:w="1000" w:type="dxa"/>
            <w:tcBorders>
              <w:top w:val="nil"/>
              <w:left w:val="single" w:sz="6" w:space="0" w:color="auto"/>
              <w:bottom w:val="nil"/>
              <w:right w:val="single" w:sz="6" w:space="0" w:color="auto"/>
            </w:tcBorders>
            <w:shd w:val="solid" w:color="FFFFFF" w:fill="auto"/>
          </w:tcPr>
          <w:p w14:paraId="038B0DEB" w14:textId="77777777" w:rsidR="0092272E" w:rsidRPr="00AC6F5A" w:rsidRDefault="0092272E" w:rsidP="00DF31CA">
            <w:pPr>
              <w:pStyle w:val="Texto"/>
              <w:spacing w:before="30" w:after="30" w:line="240" w:lineRule="auto"/>
              <w:ind w:firstLine="0"/>
              <w:jc w:val="center"/>
              <w:rPr>
                <w:sz w:val="12"/>
                <w:szCs w:val="12"/>
                <w:lang w:val="es-MX" w:eastAsia="es-MX"/>
              </w:rPr>
            </w:pPr>
            <w:r>
              <w:rPr>
                <w:sz w:val="12"/>
                <w:szCs w:val="16"/>
              </w:rPr>
              <w:t>Monto al XXXX</w:t>
            </w:r>
          </w:p>
        </w:tc>
        <w:tc>
          <w:tcPr>
            <w:tcW w:w="1000" w:type="dxa"/>
            <w:tcBorders>
              <w:top w:val="nil"/>
              <w:left w:val="single" w:sz="6" w:space="0" w:color="auto"/>
              <w:bottom w:val="nil"/>
              <w:right w:val="single" w:sz="6" w:space="0" w:color="auto"/>
            </w:tcBorders>
            <w:shd w:val="solid" w:color="FFFFFF" w:fill="auto"/>
          </w:tcPr>
          <w:p w14:paraId="08A1A7E6" w14:textId="77777777" w:rsidR="0092272E" w:rsidRPr="00AC6F5A" w:rsidRDefault="0092272E" w:rsidP="00DF31CA">
            <w:pPr>
              <w:pStyle w:val="Texto"/>
              <w:spacing w:before="30" w:after="30" w:line="240" w:lineRule="auto"/>
              <w:ind w:firstLine="0"/>
              <w:jc w:val="center"/>
              <w:rPr>
                <w:sz w:val="12"/>
                <w:szCs w:val="12"/>
                <w:lang w:val="es-MX" w:eastAsia="es-MX"/>
              </w:rPr>
            </w:pPr>
            <w:r>
              <w:rPr>
                <w:sz w:val="12"/>
                <w:szCs w:val="16"/>
              </w:rPr>
              <w:t>(11 = 8 - 9)</w:t>
            </w:r>
          </w:p>
        </w:tc>
      </w:tr>
      <w:tr w:rsidR="0092272E" w:rsidRPr="00AC6F5A" w14:paraId="2CC44F62" w14:textId="77777777" w:rsidTr="00190302">
        <w:trPr>
          <w:trHeight w:val="16"/>
        </w:trPr>
        <w:tc>
          <w:tcPr>
            <w:tcW w:w="3097" w:type="dxa"/>
            <w:tcBorders>
              <w:top w:val="nil"/>
              <w:left w:val="single" w:sz="6" w:space="0" w:color="auto"/>
              <w:bottom w:val="nil"/>
              <w:right w:val="single" w:sz="6" w:space="0" w:color="auto"/>
            </w:tcBorders>
            <w:shd w:val="solid" w:color="FFFFFF" w:fill="auto"/>
            <w:vAlign w:val="center"/>
          </w:tcPr>
          <w:p w14:paraId="3176BD5A" w14:textId="77777777" w:rsidR="0092272E" w:rsidRPr="00AC6F5A" w:rsidRDefault="0092272E" w:rsidP="00DF31CA">
            <w:pPr>
              <w:pStyle w:val="Texto"/>
              <w:spacing w:before="30" w:after="30" w:line="240" w:lineRule="auto"/>
              <w:ind w:firstLine="0"/>
              <w:rPr>
                <w:sz w:val="12"/>
                <w:szCs w:val="12"/>
                <w:lang w:val="es-MX" w:eastAsia="es-MX"/>
              </w:rPr>
            </w:pPr>
            <w:r>
              <w:rPr>
                <w:sz w:val="12"/>
                <w:szCs w:val="12"/>
                <w:lang w:val="es-MX" w:eastAsia="es-MX"/>
              </w:rPr>
              <w:t xml:space="preserve">IC. </w:t>
            </w:r>
            <w:r w:rsidRPr="00AC6F5A">
              <w:rPr>
                <w:sz w:val="12"/>
                <w:szCs w:val="12"/>
                <w:lang w:val="es-MX" w:eastAsia="es-MX"/>
              </w:rPr>
              <w:t>Poder Judicial</w:t>
            </w:r>
          </w:p>
        </w:tc>
        <w:tc>
          <w:tcPr>
            <w:tcW w:w="1001" w:type="dxa"/>
            <w:tcBorders>
              <w:top w:val="nil"/>
              <w:left w:val="single" w:sz="6" w:space="0" w:color="auto"/>
              <w:bottom w:val="nil"/>
              <w:right w:val="single" w:sz="6" w:space="0" w:color="auto"/>
            </w:tcBorders>
            <w:shd w:val="solid" w:color="FFFFFF" w:fill="auto"/>
          </w:tcPr>
          <w:p w14:paraId="334AE1CA" w14:textId="77777777" w:rsidR="0092272E" w:rsidRPr="00AC6F5A" w:rsidRDefault="0092272E" w:rsidP="00DF31CA">
            <w:pPr>
              <w:pStyle w:val="Texto"/>
              <w:spacing w:before="30" w:after="30" w:line="240" w:lineRule="auto"/>
              <w:ind w:firstLine="0"/>
              <w:jc w:val="center"/>
              <w:rPr>
                <w:sz w:val="12"/>
                <w:szCs w:val="12"/>
                <w:lang w:val="es-MX" w:eastAsia="es-MX"/>
              </w:rPr>
            </w:pPr>
            <w:r>
              <w:rPr>
                <w:sz w:val="12"/>
                <w:szCs w:val="16"/>
              </w:rPr>
              <w:t>Monto anual</w:t>
            </w:r>
          </w:p>
        </w:tc>
        <w:tc>
          <w:tcPr>
            <w:tcW w:w="1000" w:type="dxa"/>
            <w:tcBorders>
              <w:top w:val="nil"/>
              <w:left w:val="single" w:sz="6" w:space="0" w:color="auto"/>
              <w:bottom w:val="nil"/>
              <w:right w:val="single" w:sz="6" w:space="0" w:color="auto"/>
            </w:tcBorders>
            <w:shd w:val="solid" w:color="FFFFFF" w:fill="auto"/>
          </w:tcPr>
          <w:p w14:paraId="5AC4CFC8" w14:textId="77777777" w:rsidR="0092272E" w:rsidRPr="00AC6F5A" w:rsidRDefault="0092272E" w:rsidP="00DF31CA">
            <w:pPr>
              <w:pStyle w:val="Texto"/>
              <w:spacing w:before="30" w:after="30" w:line="240" w:lineRule="auto"/>
              <w:ind w:firstLine="0"/>
              <w:jc w:val="center"/>
              <w:rPr>
                <w:sz w:val="12"/>
                <w:szCs w:val="12"/>
                <w:lang w:val="es-MX" w:eastAsia="es-MX"/>
              </w:rPr>
            </w:pPr>
            <w:r>
              <w:rPr>
                <w:sz w:val="12"/>
                <w:szCs w:val="16"/>
              </w:rPr>
              <w:t>Monto al XXXX</w:t>
            </w:r>
          </w:p>
        </w:tc>
        <w:tc>
          <w:tcPr>
            <w:tcW w:w="1000" w:type="dxa"/>
            <w:tcBorders>
              <w:top w:val="nil"/>
              <w:left w:val="single" w:sz="6" w:space="0" w:color="auto"/>
              <w:bottom w:val="nil"/>
              <w:right w:val="single" w:sz="6" w:space="0" w:color="auto"/>
            </w:tcBorders>
            <w:shd w:val="solid" w:color="FFFFFF" w:fill="auto"/>
          </w:tcPr>
          <w:p w14:paraId="4B641DD9" w14:textId="77777777" w:rsidR="0092272E" w:rsidRPr="00AC6F5A" w:rsidRDefault="0092272E" w:rsidP="00DF31CA">
            <w:pPr>
              <w:pStyle w:val="Texto"/>
              <w:spacing w:before="30" w:after="30" w:line="240" w:lineRule="auto"/>
              <w:ind w:firstLine="0"/>
              <w:jc w:val="center"/>
              <w:rPr>
                <w:sz w:val="12"/>
                <w:szCs w:val="12"/>
                <w:lang w:val="es-MX" w:eastAsia="es-MX"/>
              </w:rPr>
            </w:pPr>
            <w:r w:rsidRPr="00F8460E">
              <w:rPr>
                <w:sz w:val="12"/>
                <w:szCs w:val="12"/>
                <w:lang w:val="es-MX" w:eastAsia="es-MX"/>
              </w:rPr>
              <w:t>(8 = 6 + 7)</w:t>
            </w:r>
          </w:p>
        </w:tc>
        <w:tc>
          <w:tcPr>
            <w:tcW w:w="1000" w:type="dxa"/>
            <w:tcBorders>
              <w:top w:val="nil"/>
              <w:left w:val="single" w:sz="6" w:space="0" w:color="auto"/>
              <w:bottom w:val="nil"/>
              <w:right w:val="single" w:sz="6" w:space="0" w:color="auto"/>
            </w:tcBorders>
            <w:shd w:val="solid" w:color="FFFFFF" w:fill="auto"/>
          </w:tcPr>
          <w:p w14:paraId="5AD9E0C7" w14:textId="77777777" w:rsidR="0092272E" w:rsidRPr="00AC6F5A" w:rsidRDefault="0092272E" w:rsidP="00DF31CA">
            <w:pPr>
              <w:pStyle w:val="Texto"/>
              <w:spacing w:before="30" w:after="30" w:line="240" w:lineRule="auto"/>
              <w:ind w:firstLine="0"/>
              <w:jc w:val="center"/>
              <w:rPr>
                <w:sz w:val="12"/>
                <w:szCs w:val="12"/>
                <w:lang w:val="es-MX" w:eastAsia="es-MX"/>
              </w:rPr>
            </w:pPr>
            <w:r>
              <w:rPr>
                <w:sz w:val="12"/>
                <w:szCs w:val="16"/>
              </w:rPr>
              <w:t>Monto al XXXX</w:t>
            </w:r>
          </w:p>
        </w:tc>
        <w:tc>
          <w:tcPr>
            <w:tcW w:w="1000" w:type="dxa"/>
            <w:tcBorders>
              <w:top w:val="nil"/>
              <w:left w:val="single" w:sz="6" w:space="0" w:color="auto"/>
              <w:bottom w:val="nil"/>
              <w:right w:val="single" w:sz="6" w:space="0" w:color="auto"/>
            </w:tcBorders>
            <w:shd w:val="solid" w:color="FFFFFF" w:fill="auto"/>
          </w:tcPr>
          <w:p w14:paraId="73910F0D" w14:textId="77777777" w:rsidR="0092272E" w:rsidRPr="00AC6F5A" w:rsidRDefault="0092272E" w:rsidP="00DF31CA">
            <w:pPr>
              <w:pStyle w:val="Texto"/>
              <w:spacing w:before="30" w:after="30" w:line="240" w:lineRule="auto"/>
              <w:ind w:firstLine="0"/>
              <w:jc w:val="center"/>
              <w:rPr>
                <w:sz w:val="12"/>
                <w:szCs w:val="12"/>
                <w:lang w:val="es-MX" w:eastAsia="es-MX"/>
              </w:rPr>
            </w:pPr>
            <w:r>
              <w:rPr>
                <w:sz w:val="12"/>
                <w:szCs w:val="16"/>
              </w:rPr>
              <w:t>Monto al XXXX</w:t>
            </w:r>
          </w:p>
        </w:tc>
        <w:tc>
          <w:tcPr>
            <w:tcW w:w="1000" w:type="dxa"/>
            <w:tcBorders>
              <w:top w:val="nil"/>
              <w:left w:val="single" w:sz="6" w:space="0" w:color="auto"/>
              <w:bottom w:val="nil"/>
              <w:right w:val="single" w:sz="6" w:space="0" w:color="auto"/>
            </w:tcBorders>
            <w:shd w:val="solid" w:color="FFFFFF" w:fill="auto"/>
          </w:tcPr>
          <w:p w14:paraId="1EFB60FB" w14:textId="77777777" w:rsidR="0092272E" w:rsidRPr="00AC6F5A" w:rsidRDefault="0092272E" w:rsidP="00DF31CA">
            <w:pPr>
              <w:pStyle w:val="Texto"/>
              <w:spacing w:before="30" w:after="30" w:line="240" w:lineRule="auto"/>
              <w:ind w:firstLine="0"/>
              <w:jc w:val="center"/>
              <w:rPr>
                <w:sz w:val="12"/>
                <w:szCs w:val="12"/>
                <w:lang w:val="es-MX" w:eastAsia="es-MX"/>
              </w:rPr>
            </w:pPr>
            <w:r>
              <w:rPr>
                <w:sz w:val="12"/>
                <w:szCs w:val="16"/>
              </w:rPr>
              <w:t>(11 = 8 - 9)</w:t>
            </w:r>
          </w:p>
        </w:tc>
      </w:tr>
      <w:tr w:rsidR="0092272E" w:rsidRPr="00AC6F5A" w14:paraId="141CF6FF" w14:textId="77777777" w:rsidTr="00190302">
        <w:trPr>
          <w:trHeight w:val="16"/>
        </w:trPr>
        <w:tc>
          <w:tcPr>
            <w:tcW w:w="3097" w:type="dxa"/>
            <w:tcBorders>
              <w:top w:val="nil"/>
              <w:left w:val="single" w:sz="6" w:space="0" w:color="auto"/>
              <w:bottom w:val="nil"/>
              <w:right w:val="single" w:sz="6" w:space="0" w:color="auto"/>
            </w:tcBorders>
            <w:shd w:val="solid" w:color="FFFFFF" w:fill="auto"/>
            <w:vAlign w:val="center"/>
          </w:tcPr>
          <w:p w14:paraId="0226200C" w14:textId="77777777" w:rsidR="0092272E" w:rsidRPr="00AC6F5A" w:rsidRDefault="0092272E" w:rsidP="00DF31CA">
            <w:pPr>
              <w:pStyle w:val="Texto"/>
              <w:spacing w:before="30" w:after="30" w:line="240" w:lineRule="auto"/>
              <w:ind w:firstLine="0"/>
              <w:rPr>
                <w:sz w:val="12"/>
                <w:szCs w:val="12"/>
                <w:lang w:val="es-MX" w:eastAsia="es-MX"/>
              </w:rPr>
            </w:pPr>
            <w:r>
              <w:rPr>
                <w:sz w:val="12"/>
                <w:szCs w:val="12"/>
                <w:lang w:val="es-MX" w:eastAsia="es-MX"/>
              </w:rPr>
              <w:t xml:space="preserve">ID. </w:t>
            </w:r>
            <w:r w:rsidRPr="00AC6F5A">
              <w:rPr>
                <w:sz w:val="12"/>
                <w:szCs w:val="12"/>
                <w:lang w:val="es-MX" w:eastAsia="es-MX"/>
              </w:rPr>
              <w:t>Órganos Autónomos</w:t>
            </w:r>
          </w:p>
        </w:tc>
        <w:tc>
          <w:tcPr>
            <w:tcW w:w="1001" w:type="dxa"/>
            <w:tcBorders>
              <w:top w:val="nil"/>
              <w:left w:val="single" w:sz="6" w:space="0" w:color="auto"/>
              <w:bottom w:val="nil"/>
              <w:right w:val="single" w:sz="6" w:space="0" w:color="auto"/>
            </w:tcBorders>
            <w:shd w:val="solid" w:color="FFFFFF" w:fill="auto"/>
          </w:tcPr>
          <w:p w14:paraId="0BA81DBE" w14:textId="77777777" w:rsidR="0092272E" w:rsidRPr="00AC6F5A" w:rsidRDefault="0092272E" w:rsidP="00DF31CA">
            <w:pPr>
              <w:pStyle w:val="Texto"/>
              <w:spacing w:before="30" w:after="30" w:line="240" w:lineRule="auto"/>
              <w:ind w:firstLine="0"/>
              <w:jc w:val="center"/>
              <w:rPr>
                <w:sz w:val="12"/>
                <w:szCs w:val="12"/>
                <w:lang w:val="es-MX" w:eastAsia="es-MX"/>
              </w:rPr>
            </w:pPr>
            <w:r>
              <w:rPr>
                <w:sz w:val="12"/>
                <w:szCs w:val="16"/>
              </w:rPr>
              <w:t>Monto anual</w:t>
            </w:r>
          </w:p>
        </w:tc>
        <w:tc>
          <w:tcPr>
            <w:tcW w:w="1000" w:type="dxa"/>
            <w:tcBorders>
              <w:top w:val="nil"/>
              <w:left w:val="single" w:sz="6" w:space="0" w:color="auto"/>
              <w:bottom w:val="nil"/>
              <w:right w:val="single" w:sz="6" w:space="0" w:color="auto"/>
            </w:tcBorders>
            <w:shd w:val="solid" w:color="FFFFFF" w:fill="auto"/>
          </w:tcPr>
          <w:p w14:paraId="4B89AA0A" w14:textId="77777777" w:rsidR="0092272E" w:rsidRPr="00AC6F5A" w:rsidRDefault="0092272E" w:rsidP="00DF31CA">
            <w:pPr>
              <w:pStyle w:val="Texto"/>
              <w:spacing w:before="30" w:after="30" w:line="240" w:lineRule="auto"/>
              <w:ind w:firstLine="0"/>
              <w:jc w:val="center"/>
              <w:rPr>
                <w:sz w:val="12"/>
                <w:szCs w:val="12"/>
                <w:lang w:val="es-MX" w:eastAsia="es-MX"/>
              </w:rPr>
            </w:pPr>
            <w:r>
              <w:rPr>
                <w:sz w:val="12"/>
                <w:szCs w:val="16"/>
              </w:rPr>
              <w:t>Monto al XXXX</w:t>
            </w:r>
          </w:p>
        </w:tc>
        <w:tc>
          <w:tcPr>
            <w:tcW w:w="1000" w:type="dxa"/>
            <w:tcBorders>
              <w:top w:val="nil"/>
              <w:left w:val="single" w:sz="6" w:space="0" w:color="auto"/>
              <w:bottom w:val="nil"/>
              <w:right w:val="single" w:sz="6" w:space="0" w:color="auto"/>
            </w:tcBorders>
            <w:shd w:val="solid" w:color="FFFFFF" w:fill="auto"/>
          </w:tcPr>
          <w:p w14:paraId="7B4D0BF3" w14:textId="77777777" w:rsidR="0092272E" w:rsidRPr="00AC6F5A" w:rsidRDefault="0092272E" w:rsidP="00DF31CA">
            <w:pPr>
              <w:pStyle w:val="Texto"/>
              <w:spacing w:before="30" w:after="30" w:line="240" w:lineRule="auto"/>
              <w:ind w:firstLine="0"/>
              <w:jc w:val="center"/>
              <w:rPr>
                <w:sz w:val="12"/>
                <w:szCs w:val="12"/>
                <w:lang w:val="es-MX" w:eastAsia="es-MX"/>
              </w:rPr>
            </w:pPr>
            <w:r w:rsidRPr="00F8460E">
              <w:rPr>
                <w:sz w:val="12"/>
                <w:szCs w:val="12"/>
                <w:lang w:val="es-MX" w:eastAsia="es-MX"/>
              </w:rPr>
              <w:t>(8 = 6 + 7)</w:t>
            </w:r>
          </w:p>
        </w:tc>
        <w:tc>
          <w:tcPr>
            <w:tcW w:w="1000" w:type="dxa"/>
            <w:tcBorders>
              <w:top w:val="nil"/>
              <w:left w:val="single" w:sz="6" w:space="0" w:color="auto"/>
              <w:bottom w:val="nil"/>
              <w:right w:val="single" w:sz="6" w:space="0" w:color="auto"/>
            </w:tcBorders>
            <w:shd w:val="solid" w:color="FFFFFF" w:fill="auto"/>
          </w:tcPr>
          <w:p w14:paraId="55D06163" w14:textId="77777777" w:rsidR="0092272E" w:rsidRPr="00AC6F5A" w:rsidRDefault="0092272E" w:rsidP="00DF31CA">
            <w:pPr>
              <w:pStyle w:val="Texto"/>
              <w:spacing w:before="30" w:after="30" w:line="240" w:lineRule="auto"/>
              <w:ind w:firstLine="0"/>
              <w:jc w:val="center"/>
              <w:rPr>
                <w:sz w:val="12"/>
                <w:szCs w:val="12"/>
                <w:lang w:val="es-MX" w:eastAsia="es-MX"/>
              </w:rPr>
            </w:pPr>
            <w:r>
              <w:rPr>
                <w:sz w:val="12"/>
                <w:szCs w:val="16"/>
              </w:rPr>
              <w:t>Monto al XXXX</w:t>
            </w:r>
          </w:p>
        </w:tc>
        <w:tc>
          <w:tcPr>
            <w:tcW w:w="1000" w:type="dxa"/>
            <w:tcBorders>
              <w:top w:val="nil"/>
              <w:left w:val="single" w:sz="6" w:space="0" w:color="auto"/>
              <w:bottom w:val="nil"/>
              <w:right w:val="single" w:sz="6" w:space="0" w:color="auto"/>
            </w:tcBorders>
            <w:shd w:val="solid" w:color="FFFFFF" w:fill="auto"/>
          </w:tcPr>
          <w:p w14:paraId="3634F366" w14:textId="77777777" w:rsidR="0092272E" w:rsidRPr="00AC6F5A" w:rsidRDefault="0092272E" w:rsidP="00DF31CA">
            <w:pPr>
              <w:pStyle w:val="Texto"/>
              <w:spacing w:before="30" w:after="30" w:line="240" w:lineRule="auto"/>
              <w:ind w:firstLine="0"/>
              <w:jc w:val="center"/>
              <w:rPr>
                <w:sz w:val="12"/>
                <w:szCs w:val="12"/>
                <w:lang w:val="es-MX" w:eastAsia="es-MX"/>
              </w:rPr>
            </w:pPr>
            <w:r>
              <w:rPr>
                <w:sz w:val="12"/>
                <w:szCs w:val="16"/>
              </w:rPr>
              <w:t>Monto al XXXX</w:t>
            </w:r>
          </w:p>
        </w:tc>
        <w:tc>
          <w:tcPr>
            <w:tcW w:w="1000" w:type="dxa"/>
            <w:tcBorders>
              <w:top w:val="nil"/>
              <w:left w:val="single" w:sz="6" w:space="0" w:color="auto"/>
              <w:bottom w:val="nil"/>
              <w:right w:val="single" w:sz="6" w:space="0" w:color="auto"/>
            </w:tcBorders>
            <w:shd w:val="solid" w:color="FFFFFF" w:fill="auto"/>
          </w:tcPr>
          <w:p w14:paraId="286A6121" w14:textId="77777777" w:rsidR="0092272E" w:rsidRPr="00AC6F5A" w:rsidRDefault="0092272E" w:rsidP="00DF31CA">
            <w:pPr>
              <w:pStyle w:val="Texto"/>
              <w:spacing w:before="30" w:after="30" w:line="240" w:lineRule="auto"/>
              <w:ind w:firstLine="0"/>
              <w:jc w:val="center"/>
              <w:rPr>
                <w:sz w:val="12"/>
                <w:szCs w:val="12"/>
                <w:lang w:val="es-MX" w:eastAsia="es-MX"/>
              </w:rPr>
            </w:pPr>
            <w:r>
              <w:rPr>
                <w:sz w:val="12"/>
                <w:szCs w:val="16"/>
              </w:rPr>
              <w:t>(11 = 8 - 9)</w:t>
            </w:r>
          </w:p>
        </w:tc>
      </w:tr>
      <w:tr w:rsidR="0092272E" w:rsidRPr="00AC6F5A" w14:paraId="2B168DDF" w14:textId="77777777" w:rsidTr="00190302">
        <w:trPr>
          <w:trHeight w:val="16"/>
        </w:trPr>
        <w:tc>
          <w:tcPr>
            <w:tcW w:w="3097" w:type="dxa"/>
            <w:tcBorders>
              <w:top w:val="nil"/>
              <w:left w:val="single" w:sz="6" w:space="0" w:color="auto"/>
              <w:bottom w:val="single" w:sz="6" w:space="0" w:color="auto"/>
              <w:right w:val="single" w:sz="6" w:space="0" w:color="auto"/>
            </w:tcBorders>
            <w:shd w:val="solid" w:color="FFFFFF" w:fill="auto"/>
          </w:tcPr>
          <w:p w14:paraId="363C5D78" w14:textId="77777777" w:rsidR="0092272E" w:rsidRPr="00AC6F5A" w:rsidRDefault="0092272E" w:rsidP="00DF31CA">
            <w:pPr>
              <w:pStyle w:val="Texto"/>
              <w:spacing w:before="30" w:after="30" w:line="240" w:lineRule="auto"/>
              <w:ind w:firstLine="0"/>
              <w:rPr>
                <w:sz w:val="12"/>
                <w:szCs w:val="12"/>
                <w:lang w:val="es-MX" w:eastAsia="es-MX"/>
              </w:rPr>
            </w:pPr>
          </w:p>
        </w:tc>
        <w:tc>
          <w:tcPr>
            <w:tcW w:w="1001" w:type="dxa"/>
            <w:tcBorders>
              <w:top w:val="nil"/>
              <w:left w:val="single" w:sz="6" w:space="0" w:color="auto"/>
              <w:bottom w:val="single" w:sz="6" w:space="0" w:color="auto"/>
              <w:right w:val="single" w:sz="6" w:space="0" w:color="auto"/>
            </w:tcBorders>
            <w:shd w:val="solid" w:color="FFFFFF" w:fill="auto"/>
          </w:tcPr>
          <w:p w14:paraId="44DA8D59" w14:textId="77777777" w:rsidR="0092272E" w:rsidRPr="00AC6F5A" w:rsidRDefault="0092272E" w:rsidP="00DF31CA">
            <w:pPr>
              <w:pStyle w:val="Texto"/>
              <w:spacing w:before="30" w:after="30" w:line="240" w:lineRule="auto"/>
              <w:ind w:firstLine="0"/>
              <w:jc w:val="center"/>
              <w:rPr>
                <w:sz w:val="12"/>
                <w:szCs w:val="12"/>
                <w:lang w:val="es-MX" w:eastAsia="es-MX"/>
              </w:rPr>
            </w:pPr>
          </w:p>
        </w:tc>
        <w:tc>
          <w:tcPr>
            <w:tcW w:w="1000" w:type="dxa"/>
            <w:tcBorders>
              <w:top w:val="nil"/>
              <w:left w:val="single" w:sz="6" w:space="0" w:color="auto"/>
              <w:bottom w:val="single" w:sz="6" w:space="0" w:color="auto"/>
              <w:right w:val="single" w:sz="6" w:space="0" w:color="auto"/>
            </w:tcBorders>
            <w:shd w:val="solid" w:color="FFFFFF" w:fill="auto"/>
          </w:tcPr>
          <w:p w14:paraId="0F6D777C" w14:textId="77777777" w:rsidR="0092272E" w:rsidRPr="00AC6F5A" w:rsidRDefault="0092272E" w:rsidP="00DF31CA">
            <w:pPr>
              <w:pStyle w:val="Texto"/>
              <w:spacing w:before="30" w:after="30" w:line="240" w:lineRule="auto"/>
              <w:ind w:firstLine="0"/>
              <w:jc w:val="center"/>
              <w:rPr>
                <w:sz w:val="12"/>
                <w:szCs w:val="12"/>
                <w:lang w:val="es-MX" w:eastAsia="es-MX"/>
              </w:rPr>
            </w:pPr>
          </w:p>
        </w:tc>
        <w:tc>
          <w:tcPr>
            <w:tcW w:w="1000" w:type="dxa"/>
            <w:tcBorders>
              <w:top w:val="nil"/>
              <w:left w:val="single" w:sz="6" w:space="0" w:color="auto"/>
              <w:bottom w:val="single" w:sz="6" w:space="0" w:color="auto"/>
              <w:right w:val="single" w:sz="6" w:space="0" w:color="auto"/>
            </w:tcBorders>
            <w:shd w:val="solid" w:color="FFFFFF" w:fill="auto"/>
          </w:tcPr>
          <w:p w14:paraId="758D95F4" w14:textId="77777777" w:rsidR="0092272E" w:rsidRPr="00AC6F5A" w:rsidRDefault="0092272E" w:rsidP="00DF31CA">
            <w:pPr>
              <w:pStyle w:val="Texto"/>
              <w:spacing w:before="30" w:after="30" w:line="240" w:lineRule="auto"/>
              <w:ind w:firstLine="0"/>
              <w:jc w:val="center"/>
              <w:rPr>
                <w:sz w:val="12"/>
                <w:szCs w:val="12"/>
                <w:lang w:val="es-MX" w:eastAsia="es-MX"/>
              </w:rPr>
            </w:pPr>
          </w:p>
        </w:tc>
        <w:tc>
          <w:tcPr>
            <w:tcW w:w="1000" w:type="dxa"/>
            <w:tcBorders>
              <w:top w:val="nil"/>
              <w:left w:val="single" w:sz="6" w:space="0" w:color="auto"/>
              <w:bottom w:val="single" w:sz="6" w:space="0" w:color="auto"/>
              <w:right w:val="single" w:sz="6" w:space="0" w:color="auto"/>
            </w:tcBorders>
            <w:shd w:val="solid" w:color="FFFFFF" w:fill="auto"/>
          </w:tcPr>
          <w:p w14:paraId="53BE9D89" w14:textId="77777777" w:rsidR="0092272E" w:rsidRPr="00AC6F5A" w:rsidRDefault="0092272E" w:rsidP="00DF31CA">
            <w:pPr>
              <w:pStyle w:val="Texto"/>
              <w:spacing w:before="30" w:after="30" w:line="240" w:lineRule="auto"/>
              <w:ind w:firstLine="0"/>
              <w:jc w:val="center"/>
              <w:rPr>
                <w:sz w:val="12"/>
                <w:szCs w:val="12"/>
                <w:lang w:val="es-MX" w:eastAsia="es-MX"/>
              </w:rPr>
            </w:pPr>
          </w:p>
        </w:tc>
        <w:tc>
          <w:tcPr>
            <w:tcW w:w="1000" w:type="dxa"/>
            <w:tcBorders>
              <w:top w:val="nil"/>
              <w:left w:val="single" w:sz="6" w:space="0" w:color="auto"/>
              <w:bottom w:val="single" w:sz="6" w:space="0" w:color="auto"/>
              <w:right w:val="single" w:sz="6" w:space="0" w:color="auto"/>
            </w:tcBorders>
            <w:shd w:val="solid" w:color="FFFFFF" w:fill="auto"/>
          </w:tcPr>
          <w:p w14:paraId="52AE8030" w14:textId="77777777" w:rsidR="0092272E" w:rsidRPr="00AC6F5A" w:rsidRDefault="0092272E" w:rsidP="00DF31CA">
            <w:pPr>
              <w:pStyle w:val="Texto"/>
              <w:spacing w:before="30" w:after="30" w:line="240" w:lineRule="auto"/>
              <w:ind w:firstLine="0"/>
              <w:jc w:val="center"/>
              <w:rPr>
                <w:sz w:val="12"/>
                <w:szCs w:val="12"/>
                <w:lang w:val="es-MX" w:eastAsia="es-MX"/>
              </w:rPr>
            </w:pPr>
          </w:p>
        </w:tc>
        <w:tc>
          <w:tcPr>
            <w:tcW w:w="1000" w:type="dxa"/>
            <w:tcBorders>
              <w:top w:val="nil"/>
              <w:left w:val="single" w:sz="6" w:space="0" w:color="auto"/>
              <w:bottom w:val="single" w:sz="6" w:space="0" w:color="auto"/>
              <w:right w:val="single" w:sz="6" w:space="0" w:color="auto"/>
            </w:tcBorders>
            <w:shd w:val="solid" w:color="FFFFFF" w:fill="auto"/>
          </w:tcPr>
          <w:p w14:paraId="0B788F1A" w14:textId="77777777" w:rsidR="0092272E" w:rsidRPr="00AC6F5A" w:rsidRDefault="0092272E" w:rsidP="00DF31CA">
            <w:pPr>
              <w:pStyle w:val="Texto"/>
              <w:spacing w:before="30" w:after="30" w:line="240" w:lineRule="auto"/>
              <w:ind w:firstLine="0"/>
              <w:jc w:val="center"/>
              <w:rPr>
                <w:sz w:val="12"/>
                <w:szCs w:val="12"/>
                <w:lang w:val="es-MX" w:eastAsia="es-MX"/>
              </w:rPr>
            </w:pPr>
          </w:p>
        </w:tc>
      </w:tr>
      <w:tr w:rsidR="0092272E" w:rsidRPr="000D08F4" w14:paraId="3FC33ABD" w14:textId="77777777" w:rsidTr="00190302">
        <w:trPr>
          <w:trHeight w:val="16"/>
        </w:trPr>
        <w:tc>
          <w:tcPr>
            <w:tcW w:w="3097" w:type="dxa"/>
            <w:tcBorders>
              <w:top w:val="nil"/>
              <w:left w:val="single" w:sz="6" w:space="0" w:color="auto"/>
              <w:bottom w:val="single" w:sz="6" w:space="0" w:color="auto"/>
              <w:right w:val="single" w:sz="6" w:space="0" w:color="auto"/>
            </w:tcBorders>
            <w:shd w:val="solid" w:color="FFFFFF" w:fill="auto"/>
            <w:vAlign w:val="center"/>
          </w:tcPr>
          <w:p w14:paraId="1B4D6B0C" w14:textId="6D10AAAE" w:rsidR="0092272E" w:rsidRPr="00AC6F5A" w:rsidRDefault="0092272E" w:rsidP="00DF31CA">
            <w:pPr>
              <w:pStyle w:val="Texto"/>
              <w:spacing w:before="30" w:after="30" w:line="240" w:lineRule="auto"/>
              <w:ind w:firstLine="0"/>
              <w:jc w:val="center"/>
              <w:rPr>
                <w:b/>
                <w:bCs/>
                <w:sz w:val="12"/>
                <w:szCs w:val="12"/>
                <w:lang w:val="es-MX" w:eastAsia="es-MX"/>
              </w:rPr>
            </w:pPr>
            <w:r w:rsidRPr="00AC6F5A">
              <w:rPr>
                <w:b/>
                <w:bCs/>
                <w:sz w:val="12"/>
                <w:szCs w:val="12"/>
                <w:lang w:val="es-MX" w:eastAsia="es-MX"/>
              </w:rPr>
              <w:t xml:space="preserve">Total del </w:t>
            </w:r>
            <w:r>
              <w:rPr>
                <w:b/>
                <w:bCs/>
                <w:sz w:val="12"/>
                <w:szCs w:val="12"/>
                <w:lang w:val="es-MX" w:eastAsia="es-MX"/>
              </w:rPr>
              <w:t>Egreso</w:t>
            </w:r>
          </w:p>
        </w:tc>
        <w:tc>
          <w:tcPr>
            <w:tcW w:w="1001" w:type="dxa"/>
            <w:tcBorders>
              <w:top w:val="nil"/>
              <w:left w:val="single" w:sz="6" w:space="0" w:color="auto"/>
              <w:bottom w:val="single" w:sz="6" w:space="0" w:color="auto"/>
              <w:right w:val="single" w:sz="6" w:space="0" w:color="auto"/>
            </w:tcBorders>
            <w:shd w:val="solid" w:color="FFFFFF" w:fill="auto"/>
          </w:tcPr>
          <w:p w14:paraId="04106655" w14:textId="77777777" w:rsidR="0092272E" w:rsidRPr="000D08F4" w:rsidRDefault="0092272E" w:rsidP="00DF31CA">
            <w:pPr>
              <w:pStyle w:val="Texto"/>
              <w:spacing w:before="30" w:after="30" w:line="240" w:lineRule="auto"/>
              <w:ind w:firstLine="0"/>
              <w:jc w:val="center"/>
              <w:rPr>
                <w:b/>
                <w:bCs/>
                <w:sz w:val="12"/>
                <w:szCs w:val="12"/>
                <w:lang w:val="en-US" w:eastAsia="es-MX"/>
              </w:rPr>
            </w:pPr>
            <w:r w:rsidRPr="000D08F4">
              <w:rPr>
                <w:b/>
                <w:bCs/>
                <w:sz w:val="12"/>
                <w:szCs w:val="12"/>
                <w:lang w:val="en-US" w:eastAsia="es-MX"/>
              </w:rPr>
              <w:t>(I = IA + IB + IC + ID</w:t>
            </w:r>
            <w:r>
              <w:rPr>
                <w:b/>
                <w:bCs/>
                <w:sz w:val="12"/>
                <w:szCs w:val="12"/>
                <w:lang w:val="en-US" w:eastAsia="es-MX"/>
              </w:rPr>
              <w:t xml:space="preserve"> </w:t>
            </w:r>
            <w:r w:rsidRPr="000D08F4">
              <w:rPr>
                <w:b/>
                <w:bCs/>
                <w:sz w:val="12"/>
                <w:szCs w:val="12"/>
                <w:lang w:val="en-US" w:eastAsia="es-MX"/>
              </w:rPr>
              <w:t>)</w:t>
            </w:r>
          </w:p>
        </w:tc>
        <w:tc>
          <w:tcPr>
            <w:tcW w:w="1000" w:type="dxa"/>
            <w:tcBorders>
              <w:top w:val="nil"/>
              <w:left w:val="single" w:sz="6" w:space="0" w:color="auto"/>
              <w:bottom w:val="single" w:sz="6" w:space="0" w:color="auto"/>
              <w:right w:val="single" w:sz="6" w:space="0" w:color="auto"/>
            </w:tcBorders>
            <w:shd w:val="solid" w:color="FFFFFF" w:fill="auto"/>
          </w:tcPr>
          <w:p w14:paraId="04327C7C" w14:textId="77777777" w:rsidR="0092272E" w:rsidRPr="000D08F4" w:rsidRDefault="0092272E" w:rsidP="00DF31CA">
            <w:pPr>
              <w:pStyle w:val="Texto"/>
              <w:spacing w:before="30" w:after="30" w:line="240" w:lineRule="auto"/>
              <w:ind w:firstLine="0"/>
              <w:jc w:val="center"/>
              <w:rPr>
                <w:b/>
                <w:bCs/>
                <w:sz w:val="12"/>
                <w:szCs w:val="12"/>
                <w:lang w:val="en-US" w:eastAsia="es-MX"/>
              </w:rPr>
            </w:pPr>
            <w:r w:rsidRPr="00A2511D">
              <w:rPr>
                <w:b/>
                <w:bCs/>
                <w:sz w:val="12"/>
                <w:szCs w:val="12"/>
                <w:lang w:val="en-US" w:eastAsia="es-MX"/>
              </w:rPr>
              <w:t>(I = IA + IB + IC + ID</w:t>
            </w:r>
            <w:r>
              <w:rPr>
                <w:b/>
                <w:bCs/>
                <w:sz w:val="12"/>
                <w:szCs w:val="12"/>
                <w:lang w:val="en-US" w:eastAsia="es-MX"/>
              </w:rPr>
              <w:t xml:space="preserve"> </w:t>
            </w:r>
            <w:r w:rsidRPr="00A2511D">
              <w:rPr>
                <w:b/>
                <w:bCs/>
                <w:sz w:val="12"/>
                <w:szCs w:val="12"/>
                <w:lang w:val="en-US" w:eastAsia="es-MX"/>
              </w:rPr>
              <w:t>)</w:t>
            </w:r>
          </w:p>
        </w:tc>
        <w:tc>
          <w:tcPr>
            <w:tcW w:w="1000" w:type="dxa"/>
            <w:tcBorders>
              <w:top w:val="nil"/>
              <w:left w:val="single" w:sz="6" w:space="0" w:color="auto"/>
              <w:bottom w:val="single" w:sz="6" w:space="0" w:color="auto"/>
              <w:right w:val="single" w:sz="6" w:space="0" w:color="auto"/>
            </w:tcBorders>
            <w:shd w:val="solid" w:color="FFFFFF" w:fill="auto"/>
          </w:tcPr>
          <w:p w14:paraId="1FDE5DF7" w14:textId="77777777" w:rsidR="0092272E" w:rsidRPr="000D08F4" w:rsidRDefault="0092272E" w:rsidP="00DF31CA">
            <w:pPr>
              <w:pStyle w:val="Texto"/>
              <w:spacing w:before="30" w:after="30" w:line="240" w:lineRule="auto"/>
              <w:ind w:firstLine="0"/>
              <w:jc w:val="center"/>
              <w:rPr>
                <w:b/>
                <w:bCs/>
                <w:sz w:val="12"/>
                <w:szCs w:val="12"/>
                <w:lang w:val="en-US" w:eastAsia="es-MX"/>
              </w:rPr>
            </w:pPr>
            <w:r w:rsidRPr="00A2511D">
              <w:rPr>
                <w:b/>
                <w:bCs/>
                <w:sz w:val="12"/>
                <w:szCs w:val="12"/>
                <w:lang w:val="en-US" w:eastAsia="es-MX"/>
              </w:rPr>
              <w:t>(I = IA + IB + IC + ID</w:t>
            </w:r>
            <w:r>
              <w:rPr>
                <w:b/>
                <w:bCs/>
                <w:sz w:val="12"/>
                <w:szCs w:val="12"/>
                <w:lang w:val="en-US" w:eastAsia="es-MX"/>
              </w:rPr>
              <w:t xml:space="preserve"> </w:t>
            </w:r>
            <w:r w:rsidRPr="00A2511D">
              <w:rPr>
                <w:b/>
                <w:bCs/>
                <w:sz w:val="12"/>
                <w:szCs w:val="12"/>
                <w:lang w:val="en-US" w:eastAsia="es-MX"/>
              </w:rPr>
              <w:t>)</w:t>
            </w:r>
          </w:p>
        </w:tc>
        <w:tc>
          <w:tcPr>
            <w:tcW w:w="1000" w:type="dxa"/>
            <w:tcBorders>
              <w:top w:val="nil"/>
              <w:left w:val="single" w:sz="6" w:space="0" w:color="auto"/>
              <w:bottom w:val="single" w:sz="6" w:space="0" w:color="auto"/>
              <w:right w:val="single" w:sz="6" w:space="0" w:color="auto"/>
            </w:tcBorders>
            <w:shd w:val="solid" w:color="FFFFFF" w:fill="auto"/>
          </w:tcPr>
          <w:p w14:paraId="30C79A0F" w14:textId="77777777" w:rsidR="0092272E" w:rsidRPr="000D08F4" w:rsidRDefault="0092272E" w:rsidP="00DF31CA">
            <w:pPr>
              <w:pStyle w:val="Texto"/>
              <w:spacing w:before="30" w:after="30" w:line="240" w:lineRule="auto"/>
              <w:ind w:firstLine="0"/>
              <w:jc w:val="center"/>
              <w:rPr>
                <w:b/>
                <w:bCs/>
                <w:sz w:val="12"/>
                <w:szCs w:val="12"/>
                <w:lang w:val="en-US" w:eastAsia="es-MX"/>
              </w:rPr>
            </w:pPr>
            <w:r w:rsidRPr="00A2511D">
              <w:rPr>
                <w:b/>
                <w:bCs/>
                <w:sz w:val="12"/>
                <w:szCs w:val="12"/>
                <w:lang w:val="en-US" w:eastAsia="es-MX"/>
              </w:rPr>
              <w:t>(I = IA + IB + IC + ID</w:t>
            </w:r>
            <w:r>
              <w:rPr>
                <w:b/>
                <w:bCs/>
                <w:sz w:val="12"/>
                <w:szCs w:val="12"/>
                <w:lang w:val="en-US" w:eastAsia="es-MX"/>
              </w:rPr>
              <w:t xml:space="preserve"> </w:t>
            </w:r>
            <w:r w:rsidRPr="00A2511D">
              <w:rPr>
                <w:b/>
                <w:bCs/>
                <w:sz w:val="12"/>
                <w:szCs w:val="12"/>
                <w:lang w:val="en-US" w:eastAsia="es-MX"/>
              </w:rPr>
              <w:t>)</w:t>
            </w:r>
          </w:p>
        </w:tc>
        <w:tc>
          <w:tcPr>
            <w:tcW w:w="1000" w:type="dxa"/>
            <w:tcBorders>
              <w:top w:val="nil"/>
              <w:left w:val="single" w:sz="6" w:space="0" w:color="auto"/>
              <w:bottom w:val="single" w:sz="6" w:space="0" w:color="auto"/>
              <w:right w:val="single" w:sz="6" w:space="0" w:color="auto"/>
            </w:tcBorders>
            <w:shd w:val="solid" w:color="FFFFFF" w:fill="auto"/>
          </w:tcPr>
          <w:p w14:paraId="746DF64E" w14:textId="77777777" w:rsidR="0092272E" w:rsidRPr="000D08F4" w:rsidRDefault="0092272E" w:rsidP="00DF31CA">
            <w:pPr>
              <w:pStyle w:val="Texto"/>
              <w:spacing w:before="30" w:after="30" w:line="240" w:lineRule="auto"/>
              <w:ind w:firstLine="0"/>
              <w:jc w:val="center"/>
              <w:rPr>
                <w:b/>
                <w:bCs/>
                <w:sz w:val="12"/>
                <w:szCs w:val="12"/>
                <w:lang w:val="en-US" w:eastAsia="es-MX"/>
              </w:rPr>
            </w:pPr>
            <w:r w:rsidRPr="00A2511D">
              <w:rPr>
                <w:b/>
                <w:bCs/>
                <w:sz w:val="12"/>
                <w:szCs w:val="12"/>
                <w:lang w:val="en-US" w:eastAsia="es-MX"/>
              </w:rPr>
              <w:t>(I = IA + IB + IC + ID</w:t>
            </w:r>
            <w:r>
              <w:rPr>
                <w:b/>
                <w:bCs/>
                <w:sz w:val="12"/>
                <w:szCs w:val="12"/>
                <w:lang w:val="en-US" w:eastAsia="es-MX"/>
              </w:rPr>
              <w:t xml:space="preserve"> </w:t>
            </w:r>
            <w:r w:rsidRPr="00A2511D">
              <w:rPr>
                <w:b/>
                <w:bCs/>
                <w:sz w:val="12"/>
                <w:szCs w:val="12"/>
                <w:lang w:val="en-US" w:eastAsia="es-MX"/>
              </w:rPr>
              <w:t>)</w:t>
            </w:r>
          </w:p>
        </w:tc>
        <w:tc>
          <w:tcPr>
            <w:tcW w:w="1000" w:type="dxa"/>
            <w:tcBorders>
              <w:top w:val="nil"/>
              <w:left w:val="single" w:sz="6" w:space="0" w:color="auto"/>
              <w:bottom w:val="single" w:sz="6" w:space="0" w:color="auto"/>
              <w:right w:val="single" w:sz="6" w:space="0" w:color="auto"/>
            </w:tcBorders>
            <w:shd w:val="solid" w:color="FFFFFF" w:fill="auto"/>
          </w:tcPr>
          <w:p w14:paraId="398F0BC4" w14:textId="77777777" w:rsidR="0092272E" w:rsidRPr="000D08F4" w:rsidRDefault="0092272E" w:rsidP="00DF31CA">
            <w:pPr>
              <w:pStyle w:val="Texto"/>
              <w:spacing w:before="30" w:after="30" w:line="240" w:lineRule="auto"/>
              <w:ind w:firstLine="0"/>
              <w:jc w:val="center"/>
              <w:rPr>
                <w:b/>
                <w:bCs/>
                <w:sz w:val="12"/>
                <w:szCs w:val="12"/>
                <w:lang w:val="en-US" w:eastAsia="es-MX"/>
              </w:rPr>
            </w:pPr>
            <w:r w:rsidRPr="00A2511D">
              <w:rPr>
                <w:b/>
                <w:bCs/>
                <w:sz w:val="12"/>
                <w:szCs w:val="12"/>
                <w:lang w:val="en-US" w:eastAsia="es-MX"/>
              </w:rPr>
              <w:t>(I = IA + IB + IC + ID</w:t>
            </w:r>
            <w:r>
              <w:rPr>
                <w:b/>
                <w:bCs/>
                <w:sz w:val="12"/>
                <w:szCs w:val="12"/>
                <w:lang w:val="en-US" w:eastAsia="es-MX"/>
              </w:rPr>
              <w:t xml:space="preserve"> </w:t>
            </w:r>
            <w:r w:rsidRPr="00A2511D">
              <w:rPr>
                <w:b/>
                <w:bCs/>
                <w:sz w:val="12"/>
                <w:szCs w:val="12"/>
                <w:lang w:val="en-US" w:eastAsia="es-MX"/>
              </w:rPr>
              <w:t>)</w:t>
            </w:r>
          </w:p>
        </w:tc>
      </w:tr>
    </w:tbl>
    <w:p w14:paraId="3FB14B03" w14:textId="77777777" w:rsidR="0092272E" w:rsidRDefault="0092272E" w:rsidP="0092272E">
      <w:pPr>
        <w:spacing w:after="120" w:line="220" w:lineRule="exact"/>
        <w:rPr>
          <w:rFonts w:ascii="Arial" w:hAnsi="Arial" w:cs="Arial"/>
          <w:b/>
          <w:smallCaps/>
          <w:sz w:val="18"/>
          <w:szCs w:val="18"/>
        </w:rPr>
      </w:pPr>
    </w:p>
    <w:tbl>
      <w:tblPr>
        <w:tblW w:w="9115" w:type="dxa"/>
        <w:tblInd w:w="144" w:type="dxa"/>
        <w:tblLayout w:type="fixed"/>
        <w:tblCellMar>
          <w:left w:w="43" w:type="dxa"/>
          <w:right w:w="43" w:type="dxa"/>
        </w:tblCellMar>
        <w:tblLook w:val="04A0" w:firstRow="1" w:lastRow="0" w:firstColumn="1" w:lastColumn="0" w:noHBand="0" w:noVBand="1"/>
      </w:tblPr>
      <w:tblGrid>
        <w:gridCol w:w="348"/>
        <w:gridCol w:w="2753"/>
        <w:gridCol w:w="1002"/>
        <w:gridCol w:w="1002"/>
        <w:gridCol w:w="1002"/>
        <w:gridCol w:w="1002"/>
        <w:gridCol w:w="1004"/>
        <w:gridCol w:w="1002"/>
      </w:tblGrid>
      <w:tr w:rsidR="0092272E" w:rsidRPr="00AC6F5A" w14:paraId="4492331D" w14:textId="77777777" w:rsidTr="00190302">
        <w:trPr>
          <w:trHeight w:val="18"/>
        </w:trPr>
        <w:tc>
          <w:tcPr>
            <w:tcW w:w="9115" w:type="dxa"/>
            <w:gridSpan w:val="8"/>
            <w:tcBorders>
              <w:top w:val="single" w:sz="4" w:space="0" w:color="auto"/>
              <w:left w:val="single" w:sz="4" w:space="0" w:color="auto"/>
              <w:bottom w:val="nil"/>
              <w:right w:val="single" w:sz="4" w:space="0" w:color="000000"/>
            </w:tcBorders>
            <w:shd w:val="clear" w:color="000000" w:fill="BFBFBF"/>
            <w:noWrap/>
            <w:vAlign w:val="center"/>
          </w:tcPr>
          <w:p w14:paraId="0F979094" w14:textId="77777777" w:rsidR="0092272E" w:rsidRPr="00AC6F5A" w:rsidRDefault="0092272E" w:rsidP="00DF31CA">
            <w:pPr>
              <w:pStyle w:val="Texto"/>
              <w:spacing w:before="30" w:after="30" w:line="240" w:lineRule="auto"/>
              <w:ind w:firstLine="0"/>
              <w:jc w:val="center"/>
              <w:rPr>
                <w:b/>
                <w:bCs/>
                <w:sz w:val="12"/>
                <w:szCs w:val="12"/>
              </w:rPr>
            </w:pPr>
            <w:r w:rsidRPr="00AC6F5A">
              <w:rPr>
                <w:b/>
                <w:bCs/>
                <w:sz w:val="12"/>
                <w:szCs w:val="12"/>
              </w:rPr>
              <w:t>Sector Paraestatal del Gobierno (Federal/Estatal/Municipal) de ______________________</w:t>
            </w:r>
            <w:r>
              <w:rPr>
                <w:b/>
                <w:bCs/>
                <w:sz w:val="12"/>
                <w:szCs w:val="12"/>
              </w:rPr>
              <w:t>(1)</w:t>
            </w:r>
          </w:p>
        </w:tc>
      </w:tr>
      <w:tr w:rsidR="0092272E" w:rsidRPr="00AC6F5A" w14:paraId="531A53D2" w14:textId="77777777" w:rsidTr="00190302">
        <w:trPr>
          <w:trHeight w:val="18"/>
        </w:trPr>
        <w:tc>
          <w:tcPr>
            <w:tcW w:w="9115" w:type="dxa"/>
            <w:gridSpan w:val="8"/>
            <w:tcBorders>
              <w:top w:val="nil"/>
              <w:left w:val="single" w:sz="4" w:space="0" w:color="auto"/>
              <w:bottom w:val="nil"/>
              <w:right w:val="single" w:sz="4" w:space="0" w:color="000000"/>
            </w:tcBorders>
            <w:shd w:val="clear" w:color="000000" w:fill="BFBFBF"/>
            <w:noWrap/>
            <w:vAlign w:val="center"/>
          </w:tcPr>
          <w:p w14:paraId="37BFC5F7" w14:textId="77777777" w:rsidR="0092272E" w:rsidRPr="00AC6F5A" w:rsidRDefault="0092272E" w:rsidP="00DF31CA">
            <w:pPr>
              <w:pStyle w:val="Texto"/>
              <w:spacing w:before="30" w:after="30" w:line="240" w:lineRule="auto"/>
              <w:ind w:firstLine="0"/>
              <w:jc w:val="center"/>
              <w:rPr>
                <w:b/>
                <w:bCs/>
                <w:sz w:val="12"/>
                <w:szCs w:val="12"/>
              </w:rPr>
            </w:pPr>
            <w:r w:rsidRPr="00AC6F5A">
              <w:rPr>
                <w:b/>
                <w:bCs/>
                <w:sz w:val="12"/>
                <w:szCs w:val="12"/>
              </w:rPr>
              <w:t>Estado Analítico del Ejercicio del Presupuesto de Egresos</w:t>
            </w:r>
          </w:p>
        </w:tc>
      </w:tr>
      <w:tr w:rsidR="0092272E" w:rsidRPr="00AC6F5A" w14:paraId="29F37C8B" w14:textId="77777777" w:rsidTr="00190302">
        <w:trPr>
          <w:trHeight w:val="18"/>
        </w:trPr>
        <w:tc>
          <w:tcPr>
            <w:tcW w:w="9115" w:type="dxa"/>
            <w:gridSpan w:val="8"/>
            <w:tcBorders>
              <w:top w:val="nil"/>
              <w:left w:val="single" w:sz="4" w:space="0" w:color="auto"/>
              <w:right w:val="single" w:sz="4" w:space="0" w:color="000000"/>
            </w:tcBorders>
            <w:shd w:val="clear" w:color="000000" w:fill="BFBFBF"/>
            <w:noWrap/>
            <w:vAlign w:val="center"/>
          </w:tcPr>
          <w:p w14:paraId="340E76E2" w14:textId="77777777" w:rsidR="0092272E" w:rsidRPr="00AC6F5A" w:rsidRDefault="0092272E" w:rsidP="00DF31CA">
            <w:pPr>
              <w:pStyle w:val="Texto"/>
              <w:spacing w:before="30" w:after="30" w:line="240" w:lineRule="auto"/>
              <w:ind w:firstLine="0"/>
              <w:jc w:val="center"/>
              <w:rPr>
                <w:b/>
                <w:bCs/>
                <w:sz w:val="12"/>
                <w:szCs w:val="12"/>
              </w:rPr>
            </w:pPr>
            <w:r w:rsidRPr="00AC6F5A">
              <w:rPr>
                <w:b/>
                <w:bCs/>
                <w:sz w:val="12"/>
                <w:szCs w:val="12"/>
              </w:rPr>
              <w:t>Clasificación Administrativa</w:t>
            </w:r>
            <w:r>
              <w:rPr>
                <w:b/>
                <w:bCs/>
                <w:sz w:val="12"/>
                <w:szCs w:val="12"/>
              </w:rPr>
              <w:t xml:space="preserve"> (2)</w:t>
            </w:r>
          </w:p>
        </w:tc>
      </w:tr>
      <w:tr w:rsidR="0092272E" w:rsidRPr="00AC6F5A" w14:paraId="2858FB2A" w14:textId="77777777" w:rsidTr="00190302">
        <w:trPr>
          <w:trHeight w:val="18"/>
        </w:trPr>
        <w:tc>
          <w:tcPr>
            <w:tcW w:w="9115" w:type="dxa"/>
            <w:gridSpan w:val="8"/>
            <w:tcBorders>
              <w:top w:val="nil"/>
              <w:left w:val="single" w:sz="4" w:space="0" w:color="auto"/>
              <w:right w:val="single" w:sz="4" w:space="0" w:color="000000"/>
            </w:tcBorders>
            <w:shd w:val="clear" w:color="000000" w:fill="BFBFBF"/>
            <w:noWrap/>
            <w:vAlign w:val="center"/>
          </w:tcPr>
          <w:p w14:paraId="7CFD9C10" w14:textId="77777777" w:rsidR="0092272E" w:rsidRPr="00AC6F5A" w:rsidRDefault="0092272E" w:rsidP="00DF31CA">
            <w:pPr>
              <w:pStyle w:val="Texto"/>
              <w:spacing w:before="30" w:after="30" w:line="240" w:lineRule="auto"/>
              <w:ind w:firstLine="0"/>
              <w:jc w:val="center"/>
              <w:rPr>
                <w:b/>
                <w:bCs/>
                <w:sz w:val="12"/>
                <w:szCs w:val="12"/>
              </w:rPr>
            </w:pPr>
            <w:r w:rsidRPr="00AC6F5A">
              <w:rPr>
                <w:b/>
                <w:bCs/>
                <w:sz w:val="12"/>
                <w:szCs w:val="12"/>
              </w:rPr>
              <w:t>Del XXXX al XXXX</w:t>
            </w:r>
            <w:r>
              <w:rPr>
                <w:b/>
                <w:bCs/>
                <w:sz w:val="12"/>
                <w:szCs w:val="12"/>
              </w:rPr>
              <w:t xml:space="preserve"> (3)</w:t>
            </w:r>
          </w:p>
        </w:tc>
      </w:tr>
      <w:tr w:rsidR="0092272E" w:rsidRPr="00AC6F5A" w14:paraId="692E3D1A" w14:textId="77777777" w:rsidTr="00190302">
        <w:trPr>
          <w:trHeight w:val="18"/>
        </w:trPr>
        <w:tc>
          <w:tcPr>
            <w:tcW w:w="9115" w:type="dxa"/>
            <w:gridSpan w:val="8"/>
            <w:tcBorders>
              <w:top w:val="nil"/>
              <w:left w:val="single" w:sz="4" w:space="0" w:color="auto"/>
              <w:bottom w:val="single" w:sz="4" w:space="0" w:color="auto"/>
              <w:right w:val="single" w:sz="4" w:space="0" w:color="000000"/>
            </w:tcBorders>
            <w:shd w:val="clear" w:color="000000" w:fill="BFBFBF"/>
            <w:noWrap/>
            <w:vAlign w:val="center"/>
          </w:tcPr>
          <w:p w14:paraId="78A83CB7" w14:textId="77777777" w:rsidR="0092272E" w:rsidRPr="00AC6F5A" w:rsidRDefault="0092272E" w:rsidP="00DF31CA">
            <w:pPr>
              <w:pStyle w:val="Texto"/>
              <w:spacing w:before="30" w:after="30" w:line="240" w:lineRule="auto"/>
              <w:ind w:firstLine="0"/>
              <w:jc w:val="center"/>
              <w:rPr>
                <w:b/>
                <w:bCs/>
                <w:sz w:val="12"/>
                <w:szCs w:val="12"/>
              </w:rPr>
            </w:pPr>
            <w:r w:rsidRPr="00D1433F">
              <w:rPr>
                <w:b/>
                <w:bCs/>
                <w:sz w:val="12"/>
                <w:szCs w:val="12"/>
              </w:rPr>
              <w:t>(Cifras en Pesos)</w:t>
            </w:r>
            <w:r>
              <w:rPr>
                <w:b/>
                <w:bCs/>
                <w:sz w:val="12"/>
                <w:szCs w:val="12"/>
              </w:rPr>
              <w:t xml:space="preserve"> (4)</w:t>
            </w:r>
          </w:p>
        </w:tc>
      </w:tr>
      <w:tr w:rsidR="0092272E" w:rsidRPr="00AC6F5A" w14:paraId="7AE941BE" w14:textId="77777777" w:rsidTr="00190302">
        <w:trPr>
          <w:trHeight w:val="18"/>
        </w:trPr>
        <w:tc>
          <w:tcPr>
            <w:tcW w:w="3101" w:type="dxa"/>
            <w:gridSpan w:val="2"/>
            <w:vMerge w:val="restart"/>
            <w:tcBorders>
              <w:top w:val="single" w:sz="4" w:space="0" w:color="auto"/>
              <w:left w:val="single" w:sz="4" w:space="0" w:color="auto"/>
              <w:bottom w:val="single" w:sz="4" w:space="0" w:color="auto"/>
              <w:right w:val="single" w:sz="4" w:space="0" w:color="auto"/>
            </w:tcBorders>
            <w:shd w:val="clear" w:color="000000" w:fill="C0C0C0"/>
            <w:noWrap/>
            <w:vAlign w:val="center"/>
          </w:tcPr>
          <w:p w14:paraId="2DEAFBC4" w14:textId="77777777" w:rsidR="0092272E" w:rsidRPr="00AC6F5A" w:rsidRDefault="0092272E" w:rsidP="00DF31CA">
            <w:pPr>
              <w:pStyle w:val="Texto"/>
              <w:spacing w:before="30" w:after="30" w:line="240" w:lineRule="auto"/>
              <w:ind w:firstLine="0"/>
              <w:jc w:val="center"/>
              <w:rPr>
                <w:b/>
                <w:bCs/>
                <w:sz w:val="12"/>
                <w:szCs w:val="12"/>
              </w:rPr>
            </w:pPr>
            <w:r w:rsidRPr="00AC6F5A">
              <w:rPr>
                <w:b/>
                <w:bCs/>
                <w:sz w:val="12"/>
                <w:szCs w:val="12"/>
              </w:rPr>
              <w:t>Concepto</w:t>
            </w:r>
            <w:r>
              <w:rPr>
                <w:b/>
                <w:bCs/>
                <w:sz w:val="12"/>
                <w:szCs w:val="12"/>
              </w:rPr>
              <w:t xml:space="preserve"> (5)</w:t>
            </w:r>
          </w:p>
        </w:tc>
        <w:tc>
          <w:tcPr>
            <w:tcW w:w="5012" w:type="dxa"/>
            <w:gridSpan w:val="5"/>
            <w:tcBorders>
              <w:top w:val="single" w:sz="4" w:space="0" w:color="auto"/>
              <w:left w:val="nil"/>
              <w:bottom w:val="single" w:sz="4" w:space="0" w:color="auto"/>
              <w:right w:val="single" w:sz="4" w:space="0" w:color="auto"/>
            </w:tcBorders>
            <w:shd w:val="clear" w:color="000000" w:fill="C0C0C0"/>
            <w:vAlign w:val="center"/>
          </w:tcPr>
          <w:p w14:paraId="2AC96891" w14:textId="77777777" w:rsidR="0092272E" w:rsidRPr="00AC6F5A" w:rsidRDefault="0092272E" w:rsidP="00DF31CA">
            <w:pPr>
              <w:pStyle w:val="Texto"/>
              <w:spacing w:before="30" w:after="30" w:line="240" w:lineRule="auto"/>
              <w:ind w:firstLine="0"/>
              <w:jc w:val="center"/>
              <w:rPr>
                <w:b/>
                <w:bCs/>
                <w:sz w:val="12"/>
                <w:szCs w:val="12"/>
              </w:rPr>
            </w:pPr>
            <w:r w:rsidRPr="00AC6F5A">
              <w:rPr>
                <w:b/>
                <w:bCs/>
                <w:sz w:val="12"/>
                <w:szCs w:val="12"/>
              </w:rPr>
              <w:t>Egresos</w:t>
            </w:r>
          </w:p>
        </w:tc>
        <w:tc>
          <w:tcPr>
            <w:tcW w:w="1002" w:type="dxa"/>
            <w:vMerge w:val="restart"/>
            <w:tcBorders>
              <w:top w:val="single" w:sz="4" w:space="0" w:color="auto"/>
              <w:left w:val="single" w:sz="4" w:space="0" w:color="auto"/>
              <w:right w:val="single" w:sz="4" w:space="0" w:color="auto"/>
            </w:tcBorders>
            <w:shd w:val="clear" w:color="000000" w:fill="C0C0C0"/>
            <w:vAlign w:val="center"/>
          </w:tcPr>
          <w:p w14:paraId="0BBD5EC4" w14:textId="77777777" w:rsidR="0092272E" w:rsidRPr="00AC6F5A" w:rsidRDefault="0092272E" w:rsidP="00DF31CA">
            <w:pPr>
              <w:pStyle w:val="Texto"/>
              <w:spacing w:before="30" w:after="30" w:line="240" w:lineRule="auto"/>
              <w:ind w:firstLine="0"/>
              <w:jc w:val="center"/>
              <w:rPr>
                <w:b/>
                <w:bCs/>
                <w:sz w:val="12"/>
                <w:szCs w:val="12"/>
              </w:rPr>
            </w:pPr>
            <w:r w:rsidRPr="00AC6F5A">
              <w:rPr>
                <w:b/>
                <w:bCs/>
                <w:sz w:val="12"/>
                <w:szCs w:val="12"/>
              </w:rPr>
              <w:t>Subejercicio</w:t>
            </w:r>
            <w:r>
              <w:rPr>
                <w:b/>
                <w:bCs/>
                <w:sz w:val="12"/>
                <w:szCs w:val="12"/>
              </w:rPr>
              <w:t xml:space="preserve"> (11)</w:t>
            </w:r>
          </w:p>
        </w:tc>
      </w:tr>
      <w:tr w:rsidR="0092272E" w:rsidRPr="00AC6F5A" w14:paraId="480597B2" w14:textId="77777777" w:rsidTr="00190302">
        <w:trPr>
          <w:trHeight w:val="440"/>
        </w:trPr>
        <w:tc>
          <w:tcPr>
            <w:tcW w:w="3101" w:type="dxa"/>
            <w:gridSpan w:val="2"/>
            <w:vMerge/>
            <w:tcBorders>
              <w:top w:val="single" w:sz="4" w:space="0" w:color="auto"/>
              <w:left w:val="single" w:sz="4" w:space="0" w:color="auto"/>
              <w:bottom w:val="single" w:sz="4" w:space="0" w:color="auto"/>
              <w:right w:val="single" w:sz="4" w:space="0" w:color="auto"/>
            </w:tcBorders>
            <w:vAlign w:val="center"/>
          </w:tcPr>
          <w:p w14:paraId="618C0D3C" w14:textId="77777777" w:rsidR="0092272E" w:rsidRPr="00AC6F5A" w:rsidRDefault="0092272E" w:rsidP="00DF31CA">
            <w:pPr>
              <w:pStyle w:val="Texto"/>
              <w:spacing w:before="30" w:after="30" w:line="240" w:lineRule="auto"/>
              <w:ind w:firstLine="0"/>
              <w:jc w:val="center"/>
              <w:rPr>
                <w:b/>
                <w:bCs/>
                <w:sz w:val="12"/>
                <w:szCs w:val="12"/>
              </w:rPr>
            </w:pPr>
          </w:p>
        </w:tc>
        <w:tc>
          <w:tcPr>
            <w:tcW w:w="1002" w:type="dxa"/>
            <w:tcBorders>
              <w:top w:val="nil"/>
              <w:left w:val="nil"/>
              <w:bottom w:val="single" w:sz="4" w:space="0" w:color="auto"/>
              <w:right w:val="single" w:sz="4" w:space="0" w:color="auto"/>
            </w:tcBorders>
            <w:shd w:val="clear" w:color="000000" w:fill="C0C0C0"/>
            <w:vAlign w:val="center"/>
          </w:tcPr>
          <w:p w14:paraId="54E49056" w14:textId="77777777" w:rsidR="0092272E" w:rsidRPr="00AC6F5A" w:rsidRDefault="0092272E" w:rsidP="00DF31CA">
            <w:pPr>
              <w:pStyle w:val="Texto"/>
              <w:spacing w:before="30" w:after="30" w:line="240" w:lineRule="auto"/>
              <w:ind w:firstLine="0"/>
              <w:jc w:val="center"/>
              <w:rPr>
                <w:b/>
                <w:bCs/>
                <w:sz w:val="12"/>
                <w:szCs w:val="12"/>
              </w:rPr>
            </w:pPr>
            <w:r w:rsidRPr="00AC6F5A">
              <w:rPr>
                <w:b/>
                <w:bCs/>
                <w:sz w:val="12"/>
                <w:szCs w:val="12"/>
              </w:rPr>
              <w:t>Aprobado</w:t>
            </w:r>
            <w:r>
              <w:rPr>
                <w:b/>
                <w:bCs/>
                <w:sz w:val="12"/>
                <w:szCs w:val="12"/>
              </w:rPr>
              <w:t xml:space="preserve"> (6)</w:t>
            </w:r>
          </w:p>
        </w:tc>
        <w:tc>
          <w:tcPr>
            <w:tcW w:w="1002" w:type="dxa"/>
            <w:tcBorders>
              <w:top w:val="nil"/>
              <w:left w:val="nil"/>
              <w:bottom w:val="single" w:sz="4" w:space="0" w:color="auto"/>
              <w:right w:val="single" w:sz="4" w:space="0" w:color="auto"/>
            </w:tcBorders>
            <w:shd w:val="clear" w:color="000000" w:fill="C0C0C0"/>
            <w:vAlign w:val="center"/>
          </w:tcPr>
          <w:p w14:paraId="5F820F67" w14:textId="77777777" w:rsidR="0092272E" w:rsidRPr="00AC6F5A" w:rsidRDefault="0092272E" w:rsidP="00DF31CA">
            <w:pPr>
              <w:pStyle w:val="Texto"/>
              <w:spacing w:before="30" w:after="30" w:line="240" w:lineRule="auto"/>
              <w:ind w:firstLine="0"/>
              <w:jc w:val="center"/>
              <w:rPr>
                <w:b/>
                <w:bCs/>
                <w:sz w:val="12"/>
                <w:szCs w:val="12"/>
              </w:rPr>
            </w:pPr>
            <w:r w:rsidRPr="00AC6F5A">
              <w:rPr>
                <w:b/>
                <w:bCs/>
                <w:sz w:val="12"/>
                <w:szCs w:val="12"/>
              </w:rPr>
              <w:t>Ampliaciones/ (Reducciones)</w:t>
            </w:r>
            <w:r>
              <w:rPr>
                <w:b/>
                <w:bCs/>
                <w:sz w:val="12"/>
                <w:szCs w:val="12"/>
              </w:rPr>
              <w:t xml:space="preserve"> (7)</w:t>
            </w:r>
          </w:p>
        </w:tc>
        <w:tc>
          <w:tcPr>
            <w:tcW w:w="1002" w:type="dxa"/>
            <w:tcBorders>
              <w:top w:val="nil"/>
              <w:left w:val="nil"/>
              <w:bottom w:val="single" w:sz="4" w:space="0" w:color="auto"/>
              <w:right w:val="single" w:sz="4" w:space="0" w:color="auto"/>
            </w:tcBorders>
            <w:shd w:val="clear" w:color="000000" w:fill="C0C0C0"/>
            <w:vAlign w:val="center"/>
          </w:tcPr>
          <w:p w14:paraId="1B95CC4B" w14:textId="77777777" w:rsidR="0092272E" w:rsidRPr="00AC6F5A" w:rsidRDefault="0092272E" w:rsidP="00DF31CA">
            <w:pPr>
              <w:pStyle w:val="Texto"/>
              <w:spacing w:before="30" w:after="30" w:line="240" w:lineRule="auto"/>
              <w:ind w:firstLine="0"/>
              <w:jc w:val="center"/>
              <w:rPr>
                <w:b/>
                <w:bCs/>
                <w:sz w:val="12"/>
                <w:szCs w:val="12"/>
              </w:rPr>
            </w:pPr>
            <w:r w:rsidRPr="00AC6F5A">
              <w:rPr>
                <w:b/>
                <w:bCs/>
                <w:sz w:val="12"/>
                <w:szCs w:val="12"/>
              </w:rPr>
              <w:t>Modificado</w:t>
            </w:r>
            <w:r>
              <w:rPr>
                <w:b/>
                <w:bCs/>
                <w:sz w:val="12"/>
                <w:szCs w:val="12"/>
              </w:rPr>
              <w:t xml:space="preserve"> (8)</w:t>
            </w:r>
          </w:p>
        </w:tc>
        <w:tc>
          <w:tcPr>
            <w:tcW w:w="1002" w:type="dxa"/>
            <w:tcBorders>
              <w:top w:val="nil"/>
              <w:left w:val="nil"/>
              <w:bottom w:val="single" w:sz="4" w:space="0" w:color="auto"/>
              <w:right w:val="single" w:sz="4" w:space="0" w:color="auto"/>
            </w:tcBorders>
            <w:shd w:val="clear" w:color="000000" w:fill="C0C0C0"/>
            <w:vAlign w:val="center"/>
          </w:tcPr>
          <w:p w14:paraId="5CCB25F9" w14:textId="77777777" w:rsidR="0092272E" w:rsidRPr="00AC6F5A" w:rsidRDefault="0092272E" w:rsidP="00DF31CA">
            <w:pPr>
              <w:pStyle w:val="Texto"/>
              <w:spacing w:before="30" w:after="30" w:line="240" w:lineRule="auto"/>
              <w:ind w:firstLine="0"/>
              <w:jc w:val="center"/>
              <w:rPr>
                <w:b/>
                <w:bCs/>
                <w:sz w:val="12"/>
                <w:szCs w:val="12"/>
              </w:rPr>
            </w:pPr>
            <w:r w:rsidRPr="00AC6F5A">
              <w:rPr>
                <w:b/>
                <w:bCs/>
                <w:sz w:val="12"/>
                <w:szCs w:val="12"/>
              </w:rPr>
              <w:t>Devengado</w:t>
            </w:r>
            <w:r>
              <w:rPr>
                <w:b/>
                <w:bCs/>
                <w:sz w:val="12"/>
                <w:szCs w:val="12"/>
              </w:rPr>
              <w:t xml:space="preserve"> (9)</w:t>
            </w:r>
          </w:p>
        </w:tc>
        <w:tc>
          <w:tcPr>
            <w:tcW w:w="1002" w:type="dxa"/>
            <w:tcBorders>
              <w:top w:val="nil"/>
              <w:left w:val="nil"/>
              <w:bottom w:val="single" w:sz="4" w:space="0" w:color="auto"/>
              <w:right w:val="single" w:sz="4" w:space="0" w:color="auto"/>
            </w:tcBorders>
            <w:shd w:val="clear" w:color="000000" w:fill="C0C0C0"/>
            <w:vAlign w:val="center"/>
          </w:tcPr>
          <w:p w14:paraId="787C9B4B" w14:textId="77777777" w:rsidR="0092272E" w:rsidRPr="00AC6F5A" w:rsidRDefault="0092272E" w:rsidP="00DF31CA">
            <w:pPr>
              <w:pStyle w:val="Texto"/>
              <w:spacing w:before="30" w:after="30" w:line="240" w:lineRule="auto"/>
              <w:ind w:firstLine="0"/>
              <w:jc w:val="center"/>
              <w:rPr>
                <w:b/>
                <w:bCs/>
                <w:sz w:val="12"/>
                <w:szCs w:val="12"/>
              </w:rPr>
            </w:pPr>
            <w:r w:rsidRPr="00AC6F5A">
              <w:rPr>
                <w:b/>
                <w:bCs/>
                <w:sz w:val="12"/>
                <w:szCs w:val="12"/>
              </w:rPr>
              <w:t>Pagado</w:t>
            </w:r>
            <w:r>
              <w:rPr>
                <w:b/>
                <w:bCs/>
                <w:sz w:val="12"/>
                <w:szCs w:val="12"/>
              </w:rPr>
              <w:t xml:space="preserve"> (10)</w:t>
            </w:r>
          </w:p>
        </w:tc>
        <w:tc>
          <w:tcPr>
            <w:tcW w:w="1002" w:type="dxa"/>
            <w:vMerge/>
            <w:tcBorders>
              <w:left w:val="single" w:sz="4" w:space="0" w:color="auto"/>
              <w:bottom w:val="single" w:sz="4" w:space="0" w:color="auto"/>
              <w:right w:val="single" w:sz="4" w:space="0" w:color="auto"/>
            </w:tcBorders>
            <w:vAlign w:val="center"/>
          </w:tcPr>
          <w:p w14:paraId="5F5E8448" w14:textId="77777777" w:rsidR="0092272E" w:rsidRPr="00AC6F5A" w:rsidRDefault="0092272E" w:rsidP="00DF31CA">
            <w:pPr>
              <w:pStyle w:val="Texto"/>
              <w:spacing w:before="30" w:after="30" w:line="240" w:lineRule="auto"/>
              <w:ind w:firstLine="0"/>
              <w:jc w:val="center"/>
              <w:rPr>
                <w:b/>
                <w:bCs/>
                <w:sz w:val="12"/>
                <w:szCs w:val="12"/>
              </w:rPr>
            </w:pPr>
          </w:p>
        </w:tc>
      </w:tr>
      <w:tr w:rsidR="0092272E" w:rsidRPr="00AC6F5A" w14:paraId="707D226E" w14:textId="77777777" w:rsidTr="00190302">
        <w:trPr>
          <w:trHeight w:val="18"/>
        </w:trPr>
        <w:tc>
          <w:tcPr>
            <w:tcW w:w="348" w:type="dxa"/>
            <w:tcBorders>
              <w:top w:val="nil"/>
              <w:left w:val="single" w:sz="4" w:space="0" w:color="auto"/>
              <w:bottom w:val="nil"/>
              <w:right w:val="nil"/>
            </w:tcBorders>
            <w:shd w:val="clear" w:color="000000" w:fill="FFFFFF"/>
            <w:vAlign w:val="center"/>
          </w:tcPr>
          <w:p w14:paraId="199963D4" w14:textId="77777777" w:rsidR="0092272E" w:rsidRPr="00AC6F5A" w:rsidRDefault="0092272E" w:rsidP="00DF31CA">
            <w:pPr>
              <w:pStyle w:val="Texto"/>
              <w:spacing w:before="30" w:after="30" w:line="240" w:lineRule="auto"/>
              <w:ind w:firstLine="0"/>
              <w:rPr>
                <w:sz w:val="12"/>
                <w:szCs w:val="12"/>
              </w:rPr>
            </w:pPr>
          </w:p>
        </w:tc>
        <w:tc>
          <w:tcPr>
            <w:tcW w:w="2752" w:type="dxa"/>
            <w:tcBorders>
              <w:top w:val="nil"/>
              <w:left w:val="nil"/>
              <w:bottom w:val="nil"/>
              <w:right w:val="single" w:sz="4" w:space="0" w:color="auto"/>
            </w:tcBorders>
            <w:shd w:val="clear" w:color="000000" w:fill="FFFFFF"/>
            <w:vAlign w:val="center"/>
          </w:tcPr>
          <w:p w14:paraId="2C977F87" w14:textId="77777777" w:rsidR="0092272E" w:rsidRPr="00AC6F5A" w:rsidRDefault="0092272E" w:rsidP="00DF31CA">
            <w:pPr>
              <w:pStyle w:val="Texto"/>
              <w:spacing w:before="30" w:after="30" w:line="240" w:lineRule="auto"/>
              <w:ind w:firstLine="0"/>
              <w:rPr>
                <w:sz w:val="12"/>
                <w:szCs w:val="12"/>
              </w:rPr>
            </w:pPr>
          </w:p>
        </w:tc>
        <w:tc>
          <w:tcPr>
            <w:tcW w:w="1002" w:type="dxa"/>
            <w:tcBorders>
              <w:top w:val="nil"/>
              <w:left w:val="nil"/>
              <w:bottom w:val="nil"/>
              <w:right w:val="single" w:sz="4" w:space="0" w:color="auto"/>
            </w:tcBorders>
            <w:shd w:val="clear" w:color="000000" w:fill="FFFFFF"/>
            <w:vAlign w:val="center"/>
          </w:tcPr>
          <w:p w14:paraId="4B042AC5" w14:textId="77777777" w:rsidR="0092272E" w:rsidRPr="00AC6F5A" w:rsidRDefault="0092272E" w:rsidP="00DF31CA">
            <w:pPr>
              <w:pStyle w:val="Texto"/>
              <w:spacing w:before="30" w:after="30" w:line="240" w:lineRule="auto"/>
              <w:ind w:firstLine="0"/>
              <w:rPr>
                <w:sz w:val="12"/>
                <w:szCs w:val="12"/>
              </w:rPr>
            </w:pPr>
          </w:p>
        </w:tc>
        <w:tc>
          <w:tcPr>
            <w:tcW w:w="1002" w:type="dxa"/>
            <w:tcBorders>
              <w:top w:val="nil"/>
              <w:left w:val="nil"/>
              <w:bottom w:val="nil"/>
              <w:right w:val="single" w:sz="4" w:space="0" w:color="auto"/>
            </w:tcBorders>
            <w:shd w:val="clear" w:color="000000" w:fill="FFFFFF"/>
            <w:vAlign w:val="center"/>
          </w:tcPr>
          <w:p w14:paraId="79E9A167" w14:textId="77777777" w:rsidR="0092272E" w:rsidRPr="00AC6F5A" w:rsidRDefault="0092272E" w:rsidP="00DF31CA">
            <w:pPr>
              <w:pStyle w:val="Texto"/>
              <w:spacing w:before="30" w:after="30" w:line="240" w:lineRule="auto"/>
              <w:ind w:firstLine="0"/>
              <w:rPr>
                <w:sz w:val="12"/>
                <w:szCs w:val="12"/>
              </w:rPr>
            </w:pPr>
          </w:p>
        </w:tc>
        <w:tc>
          <w:tcPr>
            <w:tcW w:w="1002" w:type="dxa"/>
            <w:tcBorders>
              <w:top w:val="nil"/>
              <w:left w:val="nil"/>
              <w:bottom w:val="nil"/>
              <w:right w:val="single" w:sz="4" w:space="0" w:color="auto"/>
            </w:tcBorders>
            <w:shd w:val="clear" w:color="000000" w:fill="FFFFFF"/>
            <w:vAlign w:val="center"/>
          </w:tcPr>
          <w:p w14:paraId="12E1E475" w14:textId="77777777" w:rsidR="0092272E" w:rsidRPr="00AC6F5A" w:rsidRDefault="0092272E" w:rsidP="00DF31CA">
            <w:pPr>
              <w:pStyle w:val="Texto"/>
              <w:spacing w:before="30" w:after="30" w:line="240" w:lineRule="auto"/>
              <w:ind w:firstLine="0"/>
              <w:rPr>
                <w:sz w:val="12"/>
                <w:szCs w:val="12"/>
              </w:rPr>
            </w:pPr>
          </w:p>
        </w:tc>
        <w:tc>
          <w:tcPr>
            <w:tcW w:w="1002" w:type="dxa"/>
            <w:tcBorders>
              <w:top w:val="nil"/>
              <w:left w:val="nil"/>
              <w:bottom w:val="nil"/>
              <w:right w:val="single" w:sz="4" w:space="0" w:color="auto"/>
            </w:tcBorders>
            <w:shd w:val="clear" w:color="000000" w:fill="FFFFFF"/>
            <w:vAlign w:val="center"/>
          </w:tcPr>
          <w:p w14:paraId="7F060FAD" w14:textId="77777777" w:rsidR="0092272E" w:rsidRPr="00AC6F5A" w:rsidRDefault="0092272E" w:rsidP="00DF31CA">
            <w:pPr>
              <w:pStyle w:val="Texto"/>
              <w:spacing w:before="30" w:after="30" w:line="240" w:lineRule="auto"/>
              <w:ind w:firstLine="0"/>
              <w:rPr>
                <w:sz w:val="12"/>
                <w:szCs w:val="12"/>
              </w:rPr>
            </w:pPr>
          </w:p>
        </w:tc>
        <w:tc>
          <w:tcPr>
            <w:tcW w:w="1002" w:type="dxa"/>
            <w:tcBorders>
              <w:top w:val="nil"/>
              <w:left w:val="nil"/>
              <w:bottom w:val="nil"/>
              <w:right w:val="single" w:sz="4" w:space="0" w:color="auto"/>
            </w:tcBorders>
            <w:shd w:val="clear" w:color="000000" w:fill="FFFFFF"/>
            <w:vAlign w:val="center"/>
          </w:tcPr>
          <w:p w14:paraId="26946260" w14:textId="77777777" w:rsidR="0092272E" w:rsidRPr="00AC6F5A" w:rsidRDefault="0092272E" w:rsidP="00DF31CA">
            <w:pPr>
              <w:pStyle w:val="Texto"/>
              <w:spacing w:before="30" w:after="30" w:line="240" w:lineRule="auto"/>
              <w:ind w:firstLine="0"/>
              <w:rPr>
                <w:sz w:val="12"/>
                <w:szCs w:val="12"/>
              </w:rPr>
            </w:pPr>
          </w:p>
        </w:tc>
        <w:tc>
          <w:tcPr>
            <w:tcW w:w="1002" w:type="dxa"/>
            <w:tcBorders>
              <w:top w:val="nil"/>
              <w:left w:val="nil"/>
              <w:bottom w:val="nil"/>
              <w:right w:val="single" w:sz="4" w:space="0" w:color="auto"/>
            </w:tcBorders>
            <w:shd w:val="clear" w:color="000000" w:fill="FFFFFF"/>
            <w:vAlign w:val="center"/>
          </w:tcPr>
          <w:p w14:paraId="258EC08A" w14:textId="77777777" w:rsidR="0092272E" w:rsidRPr="00AC6F5A" w:rsidRDefault="0092272E" w:rsidP="00DF31CA">
            <w:pPr>
              <w:pStyle w:val="Texto"/>
              <w:spacing w:before="30" w:after="30" w:line="240" w:lineRule="auto"/>
              <w:ind w:firstLine="0"/>
              <w:rPr>
                <w:sz w:val="12"/>
                <w:szCs w:val="12"/>
              </w:rPr>
            </w:pPr>
          </w:p>
        </w:tc>
      </w:tr>
      <w:tr w:rsidR="0092272E" w:rsidRPr="00AC6F5A" w14:paraId="028F7F4E" w14:textId="77777777" w:rsidTr="00190302">
        <w:trPr>
          <w:trHeight w:val="18"/>
        </w:trPr>
        <w:tc>
          <w:tcPr>
            <w:tcW w:w="348" w:type="dxa"/>
            <w:tcBorders>
              <w:top w:val="nil"/>
              <w:left w:val="single" w:sz="4" w:space="0" w:color="auto"/>
              <w:bottom w:val="nil"/>
              <w:right w:val="nil"/>
            </w:tcBorders>
            <w:shd w:val="clear" w:color="000000" w:fill="FFFFFF"/>
          </w:tcPr>
          <w:p w14:paraId="0B9ECDED" w14:textId="77777777" w:rsidR="0092272E" w:rsidRPr="00AC6F5A" w:rsidRDefault="0092272E" w:rsidP="00DF31CA">
            <w:pPr>
              <w:pStyle w:val="Texto"/>
              <w:spacing w:before="30" w:after="30" w:line="240" w:lineRule="auto"/>
              <w:ind w:firstLine="0"/>
              <w:rPr>
                <w:sz w:val="12"/>
                <w:szCs w:val="12"/>
              </w:rPr>
            </w:pPr>
          </w:p>
        </w:tc>
        <w:tc>
          <w:tcPr>
            <w:tcW w:w="2752" w:type="dxa"/>
            <w:tcBorders>
              <w:top w:val="nil"/>
              <w:left w:val="nil"/>
              <w:bottom w:val="nil"/>
              <w:right w:val="single" w:sz="4" w:space="0" w:color="auto"/>
            </w:tcBorders>
            <w:shd w:val="clear" w:color="000000" w:fill="FFFFFF"/>
            <w:vAlign w:val="center"/>
          </w:tcPr>
          <w:p w14:paraId="664EA93A" w14:textId="77777777" w:rsidR="0092272E" w:rsidRPr="007E557F" w:rsidRDefault="0092272E" w:rsidP="00DF31CA">
            <w:pPr>
              <w:pStyle w:val="ANOTACION"/>
              <w:spacing w:before="30" w:after="30" w:line="240" w:lineRule="auto"/>
              <w:jc w:val="left"/>
              <w:rPr>
                <w:rFonts w:ascii="Arial" w:hAnsi="Arial" w:cs="Arial"/>
                <w:b w:val="0"/>
                <w:sz w:val="12"/>
                <w:szCs w:val="12"/>
                <w:lang w:val="es-ES"/>
              </w:rPr>
            </w:pPr>
            <w:r w:rsidRPr="007E557F">
              <w:rPr>
                <w:rFonts w:ascii="Arial" w:hAnsi="Arial" w:cs="Arial"/>
                <w:b w:val="0"/>
                <w:sz w:val="12"/>
                <w:szCs w:val="12"/>
                <w:lang w:val="es-ES"/>
              </w:rPr>
              <w:t>a. Entidades Paraestatales y Fideicomisos No Empresariales y No Financieros</w:t>
            </w:r>
          </w:p>
        </w:tc>
        <w:tc>
          <w:tcPr>
            <w:tcW w:w="1002" w:type="dxa"/>
            <w:tcBorders>
              <w:top w:val="nil"/>
              <w:left w:val="nil"/>
              <w:bottom w:val="nil"/>
              <w:right w:val="single" w:sz="4" w:space="0" w:color="auto"/>
            </w:tcBorders>
            <w:shd w:val="clear" w:color="000000" w:fill="FFFFFF"/>
          </w:tcPr>
          <w:p w14:paraId="72BF15BF" w14:textId="77777777" w:rsidR="0092272E" w:rsidRPr="00AC6F5A" w:rsidRDefault="0092272E" w:rsidP="00DF31CA">
            <w:pPr>
              <w:pStyle w:val="Texto"/>
              <w:spacing w:before="30" w:after="30" w:line="240" w:lineRule="auto"/>
              <w:ind w:firstLine="0"/>
              <w:jc w:val="center"/>
              <w:rPr>
                <w:sz w:val="12"/>
                <w:szCs w:val="12"/>
              </w:rPr>
            </w:pPr>
            <w:r w:rsidRPr="00AA1889">
              <w:rPr>
                <w:sz w:val="12"/>
                <w:szCs w:val="12"/>
              </w:rPr>
              <w:t>Monto anual</w:t>
            </w:r>
          </w:p>
        </w:tc>
        <w:tc>
          <w:tcPr>
            <w:tcW w:w="1002" w:type="dxa"/>
            <w:tcBorders>
              <w:top w:val="nil"/>
              <w:left w:val="nil"/>
              <w:bottom w:val="nil"/>
              <w:right w:val="single" w:sz="4" w:space="0" w:color="auto"/>
            </w:tcBorders>
            <w:shd w:val="clear" w:color="000000" w:fill="FFFFFF"/>
          </w:tcPr>
          <w:p w14:paraId="27B22E02" w14:textId="77777777" w:rsidR="0092272E" w:rsidRPr="00AC6F5A" w:rsidRDefault="0092272E" w:rsidP="00DF31CA">
            <w:pPr>
              <w:pStyle w:val="Texto"/>
              <w:spacing w:before="30" w:after="30" w:line="240" w:lineRule="auto"/>
              <w:ind w:firstLine="0"/>
              <w:jc w:val="center"/>
              <w:rPr>
                <w:sz w:val="12"/>
                <w:szCs w:val="12"/>
              </w:rPr>
            </w:pPr>
            <w:r w:rsidRPr="00AA1889">
              <w:rPr>
                <w:sz w:val="12"/>
                <w:szCs w:val="12"/>
              </w:rPr>
              <w:t>Monto al XXXX</w:t>
            </w:r>
          </w:p>
        </w:tc>
        <w:tc>
          <w:tcPr>
            <w:tcW w:w="1002" w:type="dxa"/>
            <w:tcBorders>
              <w:top w:val="nil"/>
              <w:left w:val="nil"/>
              <w:bottom w:val="nil"/>
              <w:right w:val="single" w:sz="4" w:space="0" w:color="auto"/>
            </w:tcBorders>
            <w:shd w:val="clear" w:color="000000" w:fill="FFFFFF"/>
          </w:tcPr>
          <w:p w14:paraId="799BD2AC" w14:textId="77777777" w:rsidR="0092272E" w:rsidRPr="00AC6F5A" w:rsidRDefault="0092272E" w:rsidP="00DF31CA">
            <w:pPr>
              <w:pStyle w:val="tt"/>
              <w:tabs>
                <w:tab w:val="clear" w:pos="1320"/>
                <w:tab w:val="clear" w:pos="1629"/>
              </w:tabs>
              <w:spacing w:before="30" w:after="30" w:line="240" w:lineRule="auto"/>
              <w:ind w:left="0" w:firstLine="0"/>
              <w:jc w:val="center"/>
              <w:rPr>
                <w:sz w:val="12"/>
                <w:szCs w:val="12"/>
              </w:rPr>
            </w:pPr>
            <w:r w:rsidRPr="00AA1889">
              <w:rPr>
                <w:sz w:val="12"/>
                <w:szCs w:val="12"/>
              </w:rPr>
              <w:t>(8 = 6 + 7)</w:t>
            </w:r>
          </w:p>
        </w:tc>
        <w:tc>
          <w:tcPr>
            <w:tcW w:w="1002" w:type="dxa"/>
            <w:tcBorders>
              <w:top w:val="nil"/>
              <w:left w:val="nil"/>
              <w:bottom w:val="nil"/>
              <w:right w:val="single" w:sz="4" w:space="0" w:color="auto"/>
            </w:tcBorders>
            <w:shd w:val="clear" w:color="000000" w:fill="FFFFFF"/>
          </w:tcPr>
          <w:p w14:paraId="69EE096B" w14:textId="77777777" w:rsidR="0092272E" w:rsidRPr="00AC6F5A" w:rsidRDefault="0092272E" w:rsidP="00DF31CA">
            <w:pPr>
              <w:pStyle w:val="Texto"/>
              <w:spacing w:before="30" w:after="30" w:line="240" w:lineRule="auto"/>
              <w:ind w:firstLine="0"/>
              <w:jc w:val="center"/>
              <w:rPr>
                <w:sz w:val="12"/>
                <w:szCs w:val="12"/>
              </w:rPr>
            </w:pPr>
            <w:r w:rsidRPr="00AA1889">
              <w:rPr>
                <w:sz w:val="12"/>
                <w:szCs w:val="12"/>
              </w:rPr>
              <w:t>Monto al XXXX</w:t>
            </w:r>
          </w:p>
        </w:tc>
        <w:tc>
          <w:tcPr>
            <w:tcW w:w="1002" w:type="dxa"/>
            <w:tcBorders>
              <w:top w:val="nil"/>
              <w:left w:val="nil"/>
              <w:bottom w:val="nil"/>
              <w:right w:val="single" w:sz="4" w:space="0" w:color="auto"/>
            </w:tcBorders>
            <w:shd w:val="clear" w:color="000000" w:fill="FFFFFF"/>
          </w:tcPr>
          <w:p w14:paraId="6BEC2E4D" w14:textId="77777777" w:rsidR="0092272E" w:rsidRPr="00AC6F5A" w:rsidRDefault="0092272E" w:rsidP="00DF31CA">
            <w:pPr>
              <w:pStyle w:val="Texto"/>
              <w:spacing w:before="30" w:after="30" w:line="240" w:lineRule="auto"/>
              <w:ind w:firstLine="0"/>
              <w:jc w:val="center"/>
              <w:rPr>
                <w:sz w:val="12"/>
                <w:szCs w:val="12"/>
              </w:rPr>
            </w:pPr>
            <w:r w:rsidRPr="00AA1889">
              <w:rPr>
                <w:sz w:val="12"/>
                <w:szCs w:val="12"/>
              </w:rPr>
              <w:t>Monto al XXXX</w:t>
            </w:r>
          </w:p>
        </w:tc>
        <w:tc>
          <w:tcPr>
            <w:tcW w:w="1002" w:type="dxa"/>
            <w:tcBorders>
              <w:top w:val="nil"/>
              <w:left w:val="nil"/>
              <w:bottom w:val="nil"/>
              <w:right w:val="single" w:sz="4" w:space="0" w:color="auto"/>
            </w:tcBorders>
            <w:shd w:val="clear" w:color="000000" w:fill="FFFFFF"/>
          </w:tcPr>
          <w:p w14:paraId="5EB93768" w14:textId="77777777" w:rsidR="0092272E" w:rsidRPr="00AC6F5A" w:rsidRDefault="0092272E" w:rsidP="00DF31CA">
            <w:pPr>
              <w:pStyle w:val="Texto"/>
              <w:spacing w:before="30" w:after="30" w:line="240" w:lineRule="auto"/>
              <w:ind w:firstLine="0"/>
              <w:jc w:val="center"/>
              <w:rPr>
                <w:sz w:val="12"/>
                <w:szCs w:val="12"/>
              </w:rPr>
            </w:pPr>
            <w:r w:rsidRPr="00AA1889">
              <w:rPr>
                <w:sz w:val="12"/>
                <w:szCs w:val="12"/>
              </w:rPr>
              <w:t>(11 = 8 - 9)</w:t>
            </w:r>
          </w:p>
        </w:tc>
      </w:tr>
      <w:tr w:rsidR="0092272E" w:rsidRPr="00AC6F5A" w14:paraId="4B63AF18" w14:textId="77777777" w:rsidTr="00190302">
        <w:trPr>
          <w:trHeight w:val="18"/>
        </w:trPr>
        <w:tc>
          <w:tcPr>
            <w:tcW w:w="348" w:type="dxa"/>
            <w:tcBorders>
              <w:top w:val="nil"/>
              <w:left w:val="single" w:sz="4" w:space="0" w:color="auto"/>
              <w:bottom w:val="nil"/>
              <w:right w:val="nil"/>
            </w:tcBorders>
            <w:shd w:val="clear" w:color="000000" w:fill="FFFFFF"/>
          </w:tcPr>
          <w:p w14:paraId="561383BD" w14:textId="77777777" w:rsidR="0092272E" w:rsidRPr="00AC6F5A" w:rsidRDefault="0092272E" w:rsidP="00DF31CA">
            <w:pPr>
              <w:pStyle w:val="Texto"/>
              <w:spacing w:before="30" w:after="30" w:line="240" w:lineRule="auto"/>
              <w:ind w:firstLine="0"/>
              <w:rPr>
                <w:sz w:val="12"/>
                <w:szCs w:val="12"/>
              </w:rPr>
            </w:pPr>
          </w:p>
        </w:tc>
        <w:tc>
          <w:tcPr>
            <w:tcW w:w="2752" w:type="dxa"/>
            <w:tcBorders>
              <w:top w:val="nil"/>
              <w:left w:val="nil"/>
              <w:bottom w:val="nil"/>
              <w:right w:val="single" w:sz="4" w:space="0" w:color="auto"/>
            </w:tcBorders>
            <w:shd w:val="clear" w:color="000000" w:fill="FFFFFF"/>
          </w:tcPr>
          <w:p w14:paraId="45B1D08A" w14:textId="77777777" w:rsidR="0092272E" w:rsidRPr="00AC6F5A" w:rsidRDefault="0092272E" w:rsidP="00DF31CA">
            <w:pPr>
              <w:pStyle w:val="Texto"/>
              <w:spacing w:before="30" w:after="30" w:line="240" w:lineRule="auto"/>
              <w:ind w:firstLine="0"/>
              <w:jc w:val="left"/>
              <w:rPr>
                <w:sz w:val="12"/>
                <w:szCs w:val="12"/>
              </w:rPr>
            </w:pPr>
          </w:p>
        </w:tc>
        <w:tc>
          <w:tcPr>
            <w:tcW w:w="1002" w:type="dxa"/>
            <w:tcBorders>
              <w:top w:val="nil"/>
              <w:left w:val="nil"/>
              <w:bottom w:val="nil"/>
              <w:right w:val="single" w:sz="4" w:space="0" w:color="auto"/>
            </w:tcBorders>
            <w:shd w:val="clear" w:color="000000" w:fill="FFFFFF"/>
          </w:tcPr>
          <w:p w14:paraId="519A17AC" w14:textId="77777777" w:rsidR="0092272E" w:rsidRPr="00AC6F5A" w:rsidRDefault="0092272E" w:rsidP="00DF31CA">
            <w:pPr>
              <w:pStyle w:val="Texto"/>
              <w:spacing w:before="30" w:after="30" w:line="240" w:lineRule="auto"/>
              <w:ind w:firstLine="0"/>
              <w:jc w:val="center"/>
              <w:rPr>
                <w:sz w:val="12"/>
                <w:szCs w:val="12"/>
              </w:rPr>
            </w:pPr>
          </w:p>
        </w:tc>
        <w:tc>
          <w:tcPr>
            <w:tcW w:w="1002" w:type="dxa"/>
            <w:tcBorders>
              <w:top w:val="nil"/>
              <w:left w:val="nil"/>
              <w:bottom w:val="nil"/>
              <w:right w:val="single" w:sz="4" w:space="0" w:color="auto"/>
            </w:tcBorders>
            <w:shd w:val="clear" w:color="000000" w:fill="FFFFFF"/>
          </w:tcPr>
          <w:p w14:paraId="1F8AFDA6" w14:textId="77777777" w:rsidR="0092272E" w:rsidRPr="00AC6F5A" w:rsidRDefault="0092272E" w:rsidP="00DF31CA">
            <w:pPr>
              <w:pStyle w:val="Texto"/>
              <w:spacing w:before="30" w:after="30" w:line="240" w:lineRule="auto"/>
              <w:ind w:firstLine="0"/>
              <w:jc w:val="center"/>
              <w:rPr>
                <w:sz w:val="12"/>
                <w:szCs w:val="12"/>
              </w:rPr>
            </w:pPr>
          </w:p>
        </w:tc>
        <w:tc>
          <w:tcPr>
            <w:tcW w:w="1002" w:type="dxa"/>
            <w:tcBorders>
              <w:top w:val="nil"/>
              <w:left w:val="nil"/>
              <w:bottom w:val="nil"/>
              <w:right w:val="single" w:sz="4" w:space="0" w:color="auto"/>
            </w:tcBorders>
            <w:shd w:val="clear" w:color="000000" w:fill="FFFFFF"/>
          </w:tcPr>
          <w:p w14:paraId="32318CD1" w14:textId="77777777" w:rsidR="0092272E" w:rsidRPr="00AC6F5A" w:rsidRDefault="0092272E" w:rsidP="00DF31CA">
            <w:pPr>
              <w:pStyle w:val="Texto"/>
              <w:spacing w:before="30" w:after="30" w:line="240" w:lineRule="auto"/>
              <w:ind w:firstLine="0"/>
              <w:jc w:val="center"/>
              <w:rPr>
                <w:sz w:val="12"/>
                <w:szCs w:val="12"/>
              </w:rPr>
            </w:pPr>
          </w:p>
        </w:tc>
        <w:tc>
          <w:tcPr>
            <w:tcW w:w="1002" w:type="dxa"/>
            <w:tcBorders>
              <w:top w:val="nil"/>
              <w:left w:val="nil"/>
              <w:bottom w:val="nil"/>
              <w:right w:val="single" w:sz="4" w:space="0" w:color="auto"/>
            </w:tcBorders>
            <w:shd w:val="clear" w:color="000000" w:fill="FFFFFF"/>
          </w:tcPr>
          <w:p w14:paraId="31F3FAA7" w14:textId="77777777" w:rsidR="0092272E" w:rsidRPr="00AC6F5A" w:rsidRDefault="0092272E" w:rsidP="00DF31CA">
            <w:pPr>
              <w:pStyle w:val="Texto"/>
              <w:spacing w:before="30" w:after="30" w:line="240" w:lineRule="auto"/>
              <w:ind w:firstLine="0"/>
              <w:jc w:val="center"/>
              <w:rPr>
                <w:sz w:val="12"/>
                <w:szCs w:val="12"/>
              </w:rPr>
            </w:pPr>
          </w:p>
        </w:tc>
        <w:tc>
          <w:tcPr>
            <w:tcW w:w="1002" w:type="dxa"/>
            <w:tcBorders>
              <w:top w:val="nil"/>
              <w:left w:val="nil"/>
              <w:bottom w:val="nil"/>
              <w:right w:val="single" w:sz="4" w:space="0" w:color="auto"/>
            </w:tcBorders>
            <w:shd w:val="clear" w:color="000000" w:fill="FFFFFF"/>
          </w:tcPr>
          <w:p w14:paraId="77E3B281" w14:textId="77777777" w:rsidR="0092272E" w:rsidRPr="00AC6F5A" w:rsidRDefault="0092272E" w:rsidP="00DF31CA">
            <w:pPr>
              <w:pStyle w:val="Texto"/>
              <w:spacing w:before="30" w:after="30" w:line="240" w:lineRule="auto"/>
              <w:ind w:firstLine="0"/>
              <w:jc w:val="center"/>
              <w:rPr>
                <w:sz w:val="12"/>
                <w:szCs w:val="12"/>
              </w:rPr>
            </w:pPr>
          </w:p>
        </w:tc>
        <w:tc>
          <w:tcPr>
            <w:tcW w:w="1002" w:type="dxa"/>
            <w:tcBorders>
              <w:top w:val="nil"/>
              <w:left w:val="nil"/>
              <w:bottom w:val="nil"/>
              <w:right w:val="single" w:sz="4" w:space="0" w:color="auto"/>
            </w:tcBorders>
            <w:shd w:val="clear" w:color="000000" w:fill="FFFFFF"/>
          </w:tcPr>
          <w:p w14:paraId="7543F6E5" w14:textId="77777777" w:rsidR="0092272E" w:rsidRPr="00AC6F5A" w:rsidRDefault="0092272E" w:rsidP="00DF31CA">
            <w:pPr>
              <w:pStyle w:val="Texto"/>
              <w:spacing w:before="30" w:after="30" w:line="240" w:lineRule="auto"/>
              <w:ind w:firstLine="0"/>
              <w:jc w:val="center"/>
              <w:rPr>
                <w:sz w:val="12"/>
                <w:szCs w:val="12"/>
              </w:rPr>
            </w:pPr>
          </w:p>
        </w:tc>
      </w:tr>
      <w:tr w:rsidR="0092272E" w:rsidRPr="00AC6F5A" w14:paraId="48F684D5" w14:textId="77777777" w:rsidTr="00190302">
        <w:trPr>
          <w:trHeight w:val="18"/>
        </w:trPr>
        <w:tc>
          <w:tcPr>
            <w:tcW w:w="348" w:type="dxa"/>
            <w:tcBorders>
              <w:top w:val="nil"/>
              <w:left w:val="single" w:sz="4" w:space="0" w:color="auto"/>
              <w:bottom w:val="nil"/>
              <w:right w:val="nil"/>
            </w:tcBorders>
            <w:shd w:val="clear" w:color="000000" w:fill="FFFFFF"/>
          </w:tcPr>
          <w:p w14:paraId="4A4107F5" w14:textId="77777777" w:rsidR="0092272E" w:rsidRPr="00AC6F5A" w:rsidRDefault="0092272E" w:rsidP="00DF31CA">
            <w:pPr>
              <w:pStyle w:val="Texto"/>
              <w:spacing w:before="30" w:after="30" w:line="240" w:lineRule="auto"/>
              <w:ind w:firstLine="0"/>
              <w:rPr>
                <w:sz w:val="12"/>
                <w:szCs w:val="12"/>
              </w:rPr>
            </w:pPr>
          </w:p>
        </w:tc>
        <w:tc>
          <w:tcPr>
            <w:tcW w:w="2752" w:type="dxa"/>
            <w:tcBorders>
              <w:top w:val="nil"/>
              <w:left w:val="nil"/>
              <w:bottom w:val="nil"/>
              <w:right w:val="single" w:sz="4" w:space="0" w:color="auto"/>
            </w:tcBorders>
            <w:shd w:val="clear" w:color="000000" w:fill="FFFFFF"/>
            <w:vAlign w:val="center"/>
          </w:tcPr>
          <w:p w14:paraId="3BDB0C7C" w14:textId="77777777" w:rsidR="0092272E" w:rsidRPr="00AC6F5A" w:rsidRDefault="0092272E" w:rsidP="00DF31CA">
            <w:pPr>
              <w:pStyle w:val="Texto"/>
              <w:spacing w:before="30" w:after="30" w:line="240" w:lineRule="auto"/>
              <w:ind w:firstLine="0"/>
              <w:jc w:val="left"/>
              <w:rPr>
                <w:sz w:val="12"/>
                <w:szCs w:val="12"/>
              </w:rPr>
            </w:pPr>
            <w:r>
              <w:rPr>
                <w:sz w:val="12"/>
                <w:szCs w:val="12"/>
              </w:rPr>
              <w:t xml:space="preserve">b. </w:t>
            </w:r>
            <w:r w:rsidRPr="00AC6F5A">
              <w:rPr>
                <w:sz w:val="12"/>
                <w:szCs w:val="12"/>
              </w:rPr>
              <w:t>Instituciones Públicas de la Seguridad Social</w:t>
            </w:r>
          </w:p>
        </w:tc>
        <w:tc>
          <w:tcPr>
            <w:tcW w:w="1002" w:type="dxa"/>
            <w:tcBorders>
              <w:top w:val="nil"/>
              <w:left w:val="nil"/>
              <w:bottom w:val="nil"/>
              <w:right w:val="single" w:sz="4" w:space="0" w:color="auto"/>
            </w:tcBorders>
            <w:shd w:val="clear" w:color="000000" w:fill="FFFFFF"/>
          </w:tcPr>
          <w:p w14:paraId="5D7AB9A7" w14:textId="77777777" w:rsidR="0092272E" w:rsidRPr="00AC6F5A" w:rsidRDefault="0092272E" w:rsidP="00DF31CA">
            <w:pPr>
              <w:pStyle w:val="Texto"/>
              <w:spacing w:before="30" w:after="30" w:line="240" w:lineRule="auto"/>
              <w:ind w:firstLine="0"/>
              <w:jc w:val="center"/>
              <w:rPr>
                <w:sz w:val="12"/>
                <w:szCs w:val="12"/>
              </w:rPr>
            </w:pPr>
            <w:r w:rsidRPr="00AA1889">
              <w:rPr>
                <w:sz w:val="12"/>
                <w:szCs w:val="12"/>
              </w:rPr>
              <w:t>Monto anual</w:t>
            </w:r>
          </w:p>
        </w:tc>
        <w:tc>
          <w:tcPr>
            <w:tcW w:w="1002" w:type="dxa"/>
            <w:tcBorders>
              <w:top w:val="nil"/>
              <w:left w:val="nil"/>
              <w:bottom w:val="nil"/>
              <w:right w:val="single" w:sz="4" w:space="0" w:color="auto"/>
            </w:tcBorders>
            <w:shd w:val="clear" w:color="000000" w:fill="FFFFFF"/>
          </w:tcPr>
          <w:p w14:paraId="483115E2" w14:textId="77777777" w:rsidR="0092272E" w:rsidRPr="00AC6F5A" w:rsidRDefault="0092272E" w:rsidP="00DF31CA">
            <w:pPr>
              <w:pStyle w:val="Texto"/>
              <w:spacing w:before="30" w:after="30" w:line="240" w:lineRule="auto"/>
              <w:ind w:firstLine="0"/>
              <w:jc w:val="center"/>
              <w:rPr>
                <w:sz w:val="12"/>
                <w:szCs w:val="12"/>
              </w:rPr>
            </w:pPr>
            <w:r w:rsidRPr="00AA1889">
              <w:rPr>
                <w:sz w:val="12"/>
                <w:szCs w:val="12"/>
              </w:rPr>
              <w:t>Monto al XXXX</w:t>
            </w:r>
          </w:p>
        </w:tc>
        <w:tc>
          <w:tcPr>
            <w:tcW w:w="1002" w:type="dxa"/>
            <w:tcBorders>
              <w:top w:val="nil"/>
              <w:left w:val="nil"/>
              <w:bottom w:val="nil"/>
              <w:right w:val="single" w:sz="4" w:space="0" w:color="auto"/>
            </w:tcBorders>
            <w:shd w:val="clear" w:color="000000" w:fill="FFFFFF"/>
          </w:tcPr>
          <w:p w14:paraId="1E214D41" w14:textId="77777777" w:rsidR="0092272E" w:rsidRPr="00AC6F5A" w:rsidRDefault="0092272E" w:rsidP="00DF31CA">
            <w:pPr>
              <w:pStyle w:val="Texto"/>
              <w:spacing w:before="30" w:after="30" w:line="240" w:lineRule="auto"/>
              <w:ind w:firstLine="0"/>
              <w:jc w:val="center"/>
              <w:rPr>
                <w:sz w:val="12"/>
                <w:szCs w:val="12"/>
              </w:rPr>
            </w:pPr>
            <w:r>
              <w:rPr>
                <w:sz w:val="12"/>
                <w:szCs w:val="12"/>
              </w:rPr>
              <w:t xml:space="preserve">(8 = 6 + </w:t>
            </w:r>
            <w:r w:rsidRPr="00AA1889">
              <w:rPr>
                <w:sz w:val="12"/>
                <w:szCs w:val="12"/>
              </w:rPr>
              <w:t>7)</w:t>
            </w:r>
          </w:p>
        </w:tc>
        <w:tc>
          <w:tcPr>
            <w:tcW w:w="1002" w:type="dxa"/>
            <w:tcBorders>
              <w:top w:val="nil"/>
              <w:left w:val="nil"/>
              <w:bottom w:val="nil"/>
              <w:right w:val="single" w:sz="4" w:space="0" w:color="auto"/>
            </w:tcBorders>
            <w:shd w:val="clear" w:color="000000" w:fill="FFFFFF"/>
          </w:tcPr>
          <w:p w14:paraId="7E9D7B65" w14:textId="77777777" w:rsidR="0092272E" w:rsidRPr="00AC6F5A" w:rsidRDefault="0092272E" w:rsidP="00DF31CA">
            <w:pPr>
              <w:pStyle w:val="Texto"/>
              <w:spacing w:before="30" w:after="30" w:line="240" w:lineRule="auto"/>
              <w:ind w:firstLine="0"/>
              <w:jc w:val="center"/>
              <w:rPr>
                <w:sz w:val="12"/>
                <w:szCs w:val="12"/>
              </w:rPr>
            </w:pPr>
            <w:r w:rsidRPr="00AA1889">
              <w:rPr>
                <w:sz w:val="12"/>
                <w:szCs w:val="12"/>
              </w:rPr>
              <w:t>Monto al XXXX</w:t>
            </w:r>
          </w:p>
        </w:tc>
        <w:tc>
          <w:tcPr>
            <w:tcW w:w="1002" w:type="dxa"/>
            <w:tcBorders>
              <w:top w:val="nil"/>
              <w:left w:val="nil"/>
              <w:bottom w:val="nil"/>
              <w:right w:val="single" w:sz="4" w:space="0" w:color="auto"/>
            </w:tcBorders>
            <w:shd w:val="clear" w:color="000000" w:fill="FFFFFF"/>
          </w:tcPr>
          <w:p w14:paraId="7A93C826" w14:textId="77777777" w:rsidR="0092272E" w:rsidRPr="00AC6F5A" w:rsidRDefault="0092272E" w:rsidP="00DF31CA">
            <w:pPr>
              <w:pStyle w:val="Texto"/>
              <w:spacing w:before="30" w:after="30" w:line="240" w:lineRule="auto"/>
              <w:ind w:firstLine="0"/>
              <w:jc w:val="center"/>
              <w:rPr>
                <w:sz w:val="12"/>
                <w:szCs w:val="12"/>
              </w:rPr>
            </w:pPr>
            <w:r w:rsidRPr="00AA1889">
              <w:rPr>
                <w:sz w:val="12"/>
                <w:szCs w:val="12"/>
              </w:rPr>
              <w:t>Monto al XXXX</w:t>
            </w:r>
          </w:p>
        </w:tc>
        <w:tc>
          <w:tcPr>
            <w:tcW w:w="1002" w:type="dxa"/>
            <w:tcBorders>
              <w:top w:val="nil"/>
              <w:left w:val="nil"/>
              <w:bottom w:val="nil"/>
              <w:right w:val="single" w:sz="4" w:space="0" w:color="auto"/>
            </w:tcBorders>
            <w:shd w:val="clear" w:color="000000" w:fill="FFFFFF"/>
          </w:tcPr>
          <w:p w14:paraId="127260C1" w14:textId="77777777" w:rsidR="0092272E" w:rsidRPr="00AC6F5A" w:rsidRDefault="0092272E" w:rsidP="00DF31CA">
            <w:pPr>
              <w:pStyle w:val="Texto"/>
              <w:spacing w:before="30" w:after="30" w:line="240" w:lineRule="auto"/>
              <w:ind w:firstLine="0"/>
              <w:jc w:val="center"/>
              <w:rPr>
                <w:sz w:val="12"/>
                <w:szCs w:val="12"/>
              </w:rPr>
            </w:pPr>
            <w:r w:rsidRPr="00AA1889">
              <w:rPr>
                <w:sz w:val="12"/>
                <w:szCs w:val="12"/>
              </w:rPr>
              <w:t>(11 = 8 - 9)</w:t>
            </w:r>
          </w:p>
        </w:tc>
      </w:tr>
      <w:tr w:rsidR="0092272E" w:rsidRPr="00AC6F5A" w14:paraId="4AB40A0E" w14:textId="77777777" w:rsidTr="00190302">
        <w:trPr>
          <w:trHeight w:val="18"/>
        </w:trPr>
        <w:tc>
          <w:tcPr>
            <w:tcW w:w="348" w:type="dxa"/>
            <w:tcBorders>
              <w:top w:val="nil"/>
              <w:left w:val="single" w:sz="4" w:space="0" w:color="auto"/>
              <w:bottom w:val="nil"/>
              <w:right w:val="nil"/>
            </w:tcBorders>
            <w:shd w:val="clear" w:color="000000" w:fill="FFFFFF"/>
          </w:tcPr>
          <w:p w14:paraId="3452CC7A" w14:textId="77777777" w:rsidR="0092272E" w:rsidRPr="00AC6F5A" w:rsidRDefault="0092272E" w:rsidP="00DF31CA">
            <w:pPr>
              <w:pStyle w:val="Texto"/>
              <w:spacing w:before="30" w:after="30" w:line="240" w:lineRule="auto"/>
              <w:ind w:firstLine="0"/>
              <w:rPr>
                <w:sz w:val="12"/>
                <w:szCs w:val="12"/>
              </w:rPr>
            </w:pPr>
          </w:p>
        </w:tc>
        <w:tc>
          <w:tcPr>
            <w:tcW w:w="2752" w:type="dxa"/>
            <w:tcBorders>
              <w:top w:val="nil"/>
              <w:left w:val="nil"/>
              <w:bottom w:val="nil"/>
              <w:right w:val="single" w:sz="4" w:space="0" w:color="auto"/>
            </w:tcBorders>
            <w:shd w:val="clear" w:color="000000" w:fill="FFFFFF"/>
          </w:tcPr>
          <w:p w14:paraId="677B29C7" w14:textId="77777777" w:rsidR="0092272E" w:rsidRPr="00AC6F5A" w:rsidRDefault="0092272E" w:rsidP="00DF31CA">
            <w:pPr>
              <w:pStyle w:val="Texto"/>
              <w:spacing w:before="30" w:after="30" w:line="240" w:lineRule="auto"/>
              <w:ind w:firstLine="0"/>
              <w:jc w:val="left"/>
              <w:rPr>
                <w:sz w:val="12"/>
                <w:szCs w:val="12"/>
              </w:rPr>
            </w:pPr>
          </w:p>
        </w:tc>
        <w:tc>
          <w:tcPr>
            <w:tcW w:w="1002" w:type="dxa"/>
            <w:tcBorders>
              <w:top w:val="nil"/>
              <w:left w:val="nil"/>
              <w:bottom w:val="nil"/>
              <w:right w:val="single" w:sz="4" w:space="0" w:color="auto"/>
            </w:tcBorders>
            <w:shd w:val="clear" w:color="000000" w:fill="FFFFFF"/>
          </w:tcPr>
          <w:p w14:paraId="7AFE9FBD" w14:textId="77777777" w:rsidR="0092272E" w:rsidRPr="00AC6F5A" w:rsidRDefault="0092272E" w:rsidP="00DF31CA">
            <w:pPr>
              <w:pStyle w:val="Texto"/>
              <w:spacing w:before="30" w:after="30" w:line="240" w:lineRule="auto"/>
              <w:ind w:firstLine="0"/>
              <w:jc w:val="center"/>
              <w:rPr>
                <w:sz w:val="12"/>
                <w:szCs w:val="12"/>
              </w:rPr>
            </w:pPr>
          </w:p>
        </w:tc>
        <w:tc>
          <w:tcPr>
            <w:tcW w:w="1002" w:type="dxa"/>
            <w:tcBorders>
              <w:top w:val="nil"/>
              <w:left w:val="nil"/>
              <w:bottom w:val="nil"/>
              <w:right w:val="single" w:sz="4" w:space="0" w:color="auto"/>
            </w:tcBorders>
            <w:shd w:val="clear" w:color="000000" w:fill="FFFFFF"/>
          </w:tcPr>
          <w:p w14:paraId="15431DCF" w14:textId="77777777" w:rsidR="0092272E" w:rsidRPr="00AC6F5A" w:rsidRDefault="0092272E" w:rsidP="00DF31CA">
            <w:pPr>
              <w:pStyle w:val="Texto"/>
              <w:spacing w:before="30" w:after="30" w:line="240" w:lineRule="auto"/>
              <w:ind w:firstLine="0"/>
              <w:jc w:val="center"/>
              <w:rPr>
                <w:sz w:val="12"/>
                <w:szCs w:val="12"/>
              </w:rPr>
            </w:pPr>
          </w:p>
        </w:tc>
        <w:tc>
          <w:tcPr>
            <w:tcW w:w="1002" w:type="dxa"/>
            <w:tcBorders>
              <w:top w:val="nil"/>
              <w:left w:val="nil"/>
              <w:bottom w:val="nil"/>
              <w:right w:val="single" w:sz="4" w:space="0" w:color="auto"/>
            </w:tcBorders>
            <w:shd w:val="clear" w:color="000000" w:fill="FFFFFF"/>
          </w:tcPr>
          <w:p w14:paraId="4ADB4353" w14:textId="77777777" w:rsidR="0092272E" w:rsidRPr="00AC6F5A" w:rsidRDefault="0092272E" w:rsidP="00DF31CA">
            <w:pPr>
              <w:pStyle w:val="Texto"/>
              <w:spacing w:before="30" w:after="30" w:line="240" w:lineRule="auto"/>
              <w:ind w:firstLine="0"/>
              <w:jc w:val="center"/>
              <w:rPr>
                <w:sz w:val="12"/>
                <w:szCs w:val="12"/>
              </w:rPr>
            </w:pPr>
          </w:p>
        </w:tc>
        <w:tc>
          <w:tcPr>
            <w:tcW w:w="1002" w:type="dxa"/>
            <w:tcBorders>
              <w:top w:val="nil"/>
              <w:left w:val="nil"/>
              <w:bottom w:val="nil"/>
              <w:right w:val="single" w:sz="4" w:space="0" w:color="auto"/>
            </w:tcBorders>
            <w:shd w:val="clear" w:color="000000" w:fill="FFFFFF"/>
          </w:tcPr>
          <w:p w14:paraId="58B298AC" w14:textId="77777777" w:rsidR="0092272E" w:rsidRPr="00AC6F5A" w:rsidRDefault="0092272E" w:rsidP="00DF31CA">
            <w:pPr>
              <w:pStyle w:val="Texto"/>
              <w:spacing w:before="30" w:after="30" w:line="240" w:lineRule="auto"/>
              <w:ind w:firstLine="0"/>
              <w:jc w:val="center"/>
              <w:rPr>
                <w:sz w:val="12"/>
                <w:szCs w:val="12"/>
              </w:rPr>
            </w:pPr>
          </w:p>
        </w:tc>
        <w:tc>
          <w:tcPr>
            <w:tcW w:w="1002" w:type="dxa"/>
            <w:tcBorders>
              <w:top w:val="nil"/>
              <w:left w:val="nil"/>
              <w:bottom w:val="nil"/>
              <w:right w:val="single" w:sz="4" w:space="0" w:color="auto"/>
            </w:tcBorders>
            <w:shd w:val="clear" w:color="000000" w:fill="FFFFFF"/>
          </w:tcPr>
          <w:p w14:paraId="5697F04D" w14:textId="77777777" w:rsidR="0092272E" w:rsidRPr="00AC6F5A" w:rsidRDefault="0092272E" w:rsidP="00DF31CA">
            <w:pPr>
              <w:pStyle w:val="Texto"/>
              <w:spacing w:before="30" w:after="30" w:line="240" w:lineRule="auto"/>
              <w:ind w:firstLine="0"/>
              <w:jc w:val="center"/>
              <w:rPr>
                <w:sz w:val="12"/>
                <w:szCs w:val="12"/>
              </w:rPr>
            </w:pPr>
          </w:p>
        </w:tc>
        <w:tc>
          <w:tcPr>
            <w:tcW w:w="1002" w:type="dxa"/>
            <w:tcBorders>
              <w:top w:val="nil"/>
              <w:left w:val="nil"/>
              <w:bottom w:val="nil"/>
              <w:right w:val="single" w:sz="4" w:space="0" w:color="auto"/>
            </w:tcBorders>
            <w:shd w:val="clear" w:color="000000" w:fill="FFFFFF"/>
          </w:tcPr>
          <w:p w14:paraId="1DEA9071" w14:textId="77777777" w:rsidR="0092272E" w:rsidRPr="00AC6F5A" w:rsidRDefault="0092272E" w:rsidP="00DF31CA">
            <w:pPr>
              <w:pStyle w:val="Texto"/>
              <w:spacing w:before="30" w:after="30" w:line="240" w:lineRule="auto"/>
              <w:ind w:firstLine="0"/>
              <w:jc w:val="center"/>
              <w:rPr>
                <w:sz w:val="12"/>
                <w:szCs w:val="12"/>
              </w:rPr>
            </w:pPr>
          </w:p>
        </w:tc>
      </w:tr>
      <w:tr w:rsidR="0092272E" w:rsidRPr="00AC6F5A" w14:paraId="56B6762D" w14:textId="77777777" w:rsidTr="00190302">
        <w:trPr>
          <w:trHeight w:val="18"/>
        </w:trPr>
        <w:tc>
          <w:tcPr>
            <w:tcW w:w="348" w:type="dxa"/>
            <w:tcBorders>
              <w:top w:val="nil"/>
              <w:left w:val="single" w:sz="4" w:space="0" w:color="auto"/>
              <w:bottom w:val="nil"/>
              <w:right w:val="nil"/>
            </w:tcBorders>
            <w:shd w:val="clear" w:color="000000" w:fill="FFFFFF"/>
          </w:tcPr>
          <w:p w14:paraId="77F28E1A" w14:textId="77777777" w:rsidR="0092272E" w:rsidRPr="00AC6F5A" w:rsidRDefault="0092272E" w:rsidP="00DF31CA">
            <w:pPr>
              <w:pStyle w:val="Texto"/>
              <w:spacing w:before="30" w:after="30" w:line="240" w:lineRule="auto"/>
              <w:ind w:firstLine="0"/>
              <w:rPr>
                <w:sz w:val="12"/>
                <w:szCs w:val="12"/>
              </w:rPr>
            </w:pPr>
          </w:p>
        </w:tc>
        <w:tc>
          <w:tcPr>
            <w:tcW w:w="2752" w:type="dxa"/>
            <w:tcBorders>
              <w:top w:val="nil"/>
              <w:left w:val="nil"/>
              <w:bottom w:val="nil"/>
              <w:right w:val="single" w:sz="4" w:space="0" w:color="auto"/>
            </w:tcBorders>
            <w:shd w:val="clear" w:color="000000" w:fill="FFFFFF"/>
            <w:vAlign w:val="center"/>
          </w:tcPr>
          <w:p w14:paraId="2F42858A" w14:textId="77777777" w:rsidR="0092272E" w:rsidRPr="00AC6F5A" w:rsidRDefault="0092272E" w:rsidP="00DF31CA">
            <w:pPr>
              <w:pStyle w:val="tt"/>
              <w:tabs>
                <w:tab w:val="clear" w:pos="1320"/>
                <w:tab w:val="clear" w:pos="1629"/>
              </w:tabs>
              <w:spacing w:before="30" w:after="30" w:line="240" w:lineRule="auto"/>
              <w:ind w:left="0" w:firstLine="0"/>
              <w:jc w:val="left"/>
              <w:rPr>
                <w:sz w:val="12"/>
                <w:szCs w:val="12"/>
              </w:rPr>
            </w:pPr>
            <w:r>
              <w:rPr>
                <w:sz w:val="12"/>
                <w:szCs w:val="12"/>
              </w:rPr>
              <w:t xml:space="preserve">c. </w:t>
            </w:r>
            <w:r w:rsidRPr="00AC6F5A">
              <w:rPr>
                <w:sz w:val="12"/>
                <w:szCs w:val="12"/>
              </w:rPr>
              <w:t>Entidades Paraestatales Empresariales No Financieras con Participación Estatal Mayoritaria</w:t>
            </w:r>
          </w:p>
        </w:tc>
        <w:tc>
          <w:tcPr>
            <w:tcW w:w="1002" w:type="dxa"/>
            <w:tcBorders>
              <w:top w:val="nil"/>
              <w:left w:val="nil"/>
              <w:bottom w:val="nil"/>
              <w:right w:val="single" w:sz="4" w:space="0" w:color="auto"/>
            </w:tcBorders>
            <w:shd w:val="clear" w:color="000000" w:fill="FFFFFF"/>
          </w:tcPr>
          <w:p w14:paraId="2609CFFB" w14:textId="77777777" w:rsidR="0092272E" w:rsidRPr="00AC6F5A" w:rsidRDefault="0092272E" w:rsidP="00DF31CA">
            <w:pPr>
              <w:pStyle w:val="Texto"/>
              <w:spacing w:before="30" w:after="30" w:line="240" w:lineRule="auto"/>
              <w:ind w:firstLine="0"/>
              <w:jc w:val="center"/>
              <w:rPr>
                <w:sz w:val="12"/>
                <w:szCs w:val="12"/>
              </w:rPr>
            </w:pPr>
            <w:r w:rsidRPr="00AA1889">
              <w:rPr>
                <w:sz w:val="12"/>
                <w:szCs w:val="12"/>
              </w:rPr>
              <w:t>Monto anual</w:t>
            </w:r>
          </w:p>
        </w:tc>
        <w:tc>
          <w:tcPr>
            <w:tcW w:w="1002" w:type="dxa"/>
            <w:tcBorders>
              <w:top w:val="nil"/>
              <w:left w:val="nil"/>
              <w:bottom w:val="nil"/>
              <w:right w:val="single" w:sz="4" w:space="0" w:color="auto"/>
            </w:tcBorders>
            <w:shd w:val="clear" w:color="000000" w:fill="FFFFFF"/>
          </w:tcPr>
          <w:p w14:paraId="617CA9A5" w14:textId="77777777" w:rsidR="0092272E" w:rsidRPr="00AC6F5A" w:rsidRDefault="0092272E" w:rsidP="00DF31CA">
            <w:pPr>
              <w:pStyle w:val="Texto"/>
              <w:spacing w:before="30" w:after="30" w:line="240" w:lineRule="auto"/>
              <w:ind w:firstLine="0"/>
              <w:jc w:val="center"/>
              <w:rPr>
                <w:sz w:val="12"/>
                <w:szCs w:val="12"/>
              </w:rPr>
            </w:pPr>
            <w:r w:rsidRPr="00AA1889">
              <w:rPr>
                <w:sz w:val="12"/>
                <w:szCs w:val="12"/>
              </w:rPr>
              <w:t>Monto al XXXX</w:t>
            </w:r>
          </w:p>
        </w:tc>
        <w:tc>
          <w:tcPr>
            <w:tcW w:w="1002" w:type="dxa"/>
            <w:tcBorders>
              <w:top w:val="nil"/>
              <w:left w:val="nil"/>
              <w:bottom w:val="nil"/>
              <w:right w:val="single" w:sz="4" w:space="0" w:color="auto"/>
            </w:tcBorders>
            <w:shd w:val="clear" w:color="000000" w:fill="FFFFFF"/>
          </w:tcPr>
          <w:p w14:paraId="06851A81" w14:textId="77777777" w:rsidR="0092272E" w:rsidRPr="00AC6F5A" w:rsidRDefault="0092272E" w:rsidP="00DF31CA">
            <w:pPr>
              <w:pStyle w:val="Texto"/>
              <w:spacing w:before="30" w:after="30" w:line="240" w:lineRule="auto"/>
              <w:ind w:firstLine="0"/>
              <w:jc w:val="center"/>
              <w:rPr>
                <w:sz w:val="12"/>
                <w:szCs w:val="12"/>
              </w:rPr>
            </w:pPr>
            <w:r>
              <w:rPr>
                <w:sz w:val="12"/>
                <w:szCs w:val="12"/>
              </w:rPr>
              <w:t>(8 = 6 +</w:t>
            </w:r>
            <w:r w:rsidRPr="00AA1889">
              <w:rPr>
                <w:sz w:val="12"/>
                <w:szCs w:val="12"/>
              </w:rPr>
              <w:t xml:space="preserve"> 7)</w:t>
            </w:r>
          </w:p>
        </w:tc>
        <w:tc>
          <w:tcPr>
            <w:tcW w:w="1002" w:type="dxa"/>
            <w:tcBorders>
              <w:top w:val="nil"/>
              <w:left w:val="nil"/>
              <w:bottom w:val="nil"/>
              <w:right w:val="single" w:sz="4" w:space="0" w:color="auto"/>
            </w:tcBorders>
            <w:shd w:val="clear" w:color="000000" w:fill="FFFFFF"/>
          </w:tcPr>
          <w:p w14:paraId="3B566822" w14:textId="77777777" w:rsidR="0092272E" w:rsidRPr="00AC6F5A" w:rsidRDefault="0092272E" w:rsidP="00DF31CA">
            <w:pPr>
              <w:pStyle w:val="Texto"/>
              <w:spacing w:before="30" w:after="30" w:line="240" w:lineRule="auto"/>
              <w:ind w:firstLine="0"/>
              <w:jc w:val="center"/>
              <w:rPr>
                <w:sz w:val="12"/>
                <w:szCs w:val="12"/>
              </w:rPr>
            </w:pPr>
            <w:r w:rsidRPr="00AA1889">
              <w:rPr>
                <w:sz w:val="12"/>
                <w:szCs w:val="12"/>
              </w:rPr>
              <w:t>Monto al XXXX</w:t>
            </w:r>
          </w:p>
        </w:tc>
        <w:tc>
          <w:tcPr>
            <w:tcW w:w="1002" w:type="dxa"/>
            <w:tcBorders>
              <w:top w:val="nil"/>
              <w:left w:val="nil"/>
              <w:bottom w:val="nil"/>
              <w:right w:val="single" w:sz="4" w:space="0" w:color="auto"/>
            </w:tcBorders>
            <w:shd w:val="clear" w:color="000000" w:fill="FFFFFF"/>
          </w:tcPr>
          <w:p w14:paraId="7CE5ACB3" w14:textId="77777777" w:rsidR="0092272E" w:rsidRPr="00AC6F5A" w:rsidRDefault="0092272E" w:rsidP="00DF31CA">
            <w:pPr>
              <w:pStyle w:val="Texto"/>
              <w:spacing w:before="30" w:after="30" w:line="240" w:lineRule="auto"/>
              <w:ind w:firstLine="0"/>
              <w:jc w:val="center"/>
              <w:rPr>
                <w:sz w:val="12"/>
                <w:szCs w:val="12"/>
              </w:rPr>
            </w:pPr>
            <w:r w:rsidRPr="00AA1889">
              <w:rPr>
                <w:sz w:val="12"/>
                <w:szCs w:val="12"/>
              </w:rPr>
              <w:t>Monto al XXXX</w:t>
            </w:r>
          </w:p>
        </w:tc>
        <w:tc>
          <w:tcPr>
            <w:tcW w:w="1002" w:type="dxa"/>
            <w:tcBorders>
              <w:top w:val="nil"/>
              <w:left w:val="nil"/>
              <w:bottom w:val="nil"/>
              <w:right w:val="single" w:sz="4" w:space="0" w:color="auto"/>
            </w:tcBorders>
            <w:shd w:val="clear" w:color="000000" w:fill="FFFFFF"/>
          </w:tcPr>
          <w:p w14:paraId="121F52C1" w14:textId="77777777" w:rsidR="0092272E" w:rsidRPr="00AC6F5A" w:rsidRDefault="0092272E" w:rsidP="00DF31CA">
            <w:pPr>
              <w:pStyle w:val="Texto"/>
              <w:spacing w:before="30" w:after="30" w:line="240" w:lineRule="auto"/>
              <w:ind w:firstLine="0"/>
              <w:jc w:val="center"/>
              <w:rPr>
                <w:sz w:val="12"/>
                <w:szCs w:val="12"/>
              </w:rPr>
            </w:pPr>
            <w:r w:rsidRPr="00AA1889">
              <w:rPr>
                <w:sz w:val="12"/>
                <w:szCs w:val="12"/>
              </w:rPr>
              <w:t>(11 = 8 - 9)</w:t>
            </w:r>
          </w:p>
        </w:tc>
      </w:tr>
      <w:tr w:rsidR="0092272E" w:rsidRPr="00AC6F5A" w14:paraId="35DCBB5A" w14:textId="77777777" w:rsidTr="00190302">
        <w:trPr>
          <w:trHeight w:val="18"/>
        </w:trPr>
        <w:tc>
          <w:tcPr>
            <w:tcW w:w="348" w:type="dxa"/>
            <w:tcBorders>
              <w:top w:val="nil"/>
              <w:left w:val="single" w:sz="4" w:space="0" w:color="auto"/>
              <w:bottom w:val="nil"/>
              <w:right w:val="nil"/>
            </w:tcBorders>
            <w:shd w:val="clear" w:color="000000" w:fill="FFFFFF"/>
          </w:tcPr>
          <w:p w14:paraId="30E081CD" w14:textId="77777777" w:rsidR="0092272E" w:rsidRPr="00AC6F5A" w:rsidRDefault="0092272E" w:rsidP="00DF31CA">
            <w:pPr>
              <w:pStyle w:val="Texto"/>
              <w:spacing w:before="30" w:after="30" w:line="240" w:lineRule="auto"/>
              <w:ind w:firstLine="0"/>
              <w:rPr>
                <w:sz w:val="12"/>
                <w:szCs w:val="12"/>
              </w:rPr>
            </w:pPr>
          </w:p>
        </w:tc>
        <w:tc>
          <w:tcPr>
            <w:tcW w:w="2752" w:type="dxa"/>
            <w:tcBorders>
              <w:top w:val="nil"/>
              <w:left w:val="nil"/>
              <w:bottom w:val="nil"/>
              <w:right w:val="single" w:sz="4" w:space="0" w:color="auto"/>
            </w:tcBorders>
            <w:shd w:val="clear" w:color="000000" w:fill="FFFFFF"/>
            <w:vAlign w:val="center"/>
          </w:tcPr>
          <w:p w14:paraId="2FE06D11" w14:textId="77777777" w:rsidR="0092272E" w:rsidRPr="00AC6F5A" w:rsidRDefault="0092272E" w:rsidP="00DF31CA">
            <w:pPr>
              <w:pStyle w:val="Texto"/>
              <w:spacing w:before="30" w:after="30" w:line="240" w:lineRule="auto"/>
              <w:ind w:firstLine="0"/>
              <w:jc w:val="left"/>
              <w:rPr>
                <w:sz w:val="12"/>
                <w:szCs w:val="12"/>
              </w:rPr>
            </w:pPr>
          </w:p>
        </w:tc>
        <w:tc>
          <w:tcPr>
            <w:tcW w:w="1002" w:type="dxa"/>
            <w:tcBorders>
              <w:top w:val="nil"/>
              <w:left w:val="nil"/>
              <w:bottom w:val="nil"/>
              <w:right w:val="single" w:sz="4" w:space="0" w:color="auto"/>
            </w:tcBorders>
            <w:shd w:val="clear" w:color="000000" w:fill="FFFFFF"/>
          </w:tcPr>
          <w:p w14:paraId="4FC4E59D" w14:textId="77777777" w:rsidR="0092272E" w:rsidRPr="00AC6F5A" w:rsidRDefault="0092272E" w:rsidP="00DF31CA">
            <w:pPr>
              <w:pStyle w:val="Texto"/>
              <w:spacing w:before="30" w:after="30" w:line="240" w:lineRule="auto"/>
              <w:ind w:firstLine="0"/>
              <w:jc w:val="center"/>
              <w:rPr>
                <w:sz w:val="12"/>
                <w:szCs w:val="12"/>
              </w:rPr>
            </w:pPr>
          </w:p>
        </w:tc>
        <w:tc>
          <w:tcPr>
            <w:tcW w:w="1002" w:type="dxa"/>
            <w:tcBorders>
              <w:top w:val="nil"/>
              <w:left w:val="nil"/>
              <w:bottom w:val="nil"/>
              <w:right w:val="single" w:sz="4" w:space="0" w:color="auto"/>
            </w:tcBorders>
            <w:shd w:val="clear" w:color="000000" w:fill="FFFFFF"/>
          </w:tcPr>
          <w:p w14:paraId="4FA999F7" w14:textId="77777777" w:rsidR="0092272E" w:rsidRPr="00AC6F5A" w:rsidRDefault="0092272E" w:rsidP="00DF31CA">
            <w:pPr>
              <w:pStyle w:val="Texto"/>
              <w:spacing w:before="30" w:after="30" w:line="240" w:lineRule="auto"/>
              <w:ind w:firstLine="0"/>
              <w:jc w:val="center"/>
              <w:rPr>
                <w:sz w:val="12"/>
                <w:szCs w:val="12"/>
              </w:rPr>
            </w:pPr>
          </w:p>
        </w:tc>
        <w:tc>
          <w:tcPr>
            <w:tcW w:w="1002" w:type="dxa"/>
            <w:tcBorders>
              <w:top w:val="nil"/>
              <w:left w:val="nil"/>
              <w:bottom w:val="nil"/>
              <w:right w:val="single" w:sz="4" w:space="0" w:color="auto"/>
            </w:tcBorders>
            <w:shd w:val="clear" w:color="000000" w:fill="FFFFFF"/>
          </w:tcPr>
          <w:p w14:paraId="38848215" w14:textId="77777777" w:rsidR="0092272E" w:rsidRPr="00AC6F5A" w:rsidRDefault="0092272E" w:rsidP="00DF31CA">
            <w:pPr>
              <w:pStyle w:val="Texto"/>
              <w:spacing w:before="30" w:after="30" w:line="240" w:lineRule="auto"/>
              <w:ind w:firstLine="0"/>
              <w:jc w:val="center"/>
              <w:rPr>
                <w:sz w:val="12"/>
                <w:szCs w:val="12"/>
              </w:rPr>
            </w:pPr>
          </w:p>
        </w:tc>
        <w:tc>
          <w:tcPr>
            <w:tcW w:w="1002" w:type="dxa"/>
            <w:tcBorders>
              <w:top w:val="nil"/>
              <w:left w:val="nil"/>
              <w:bottom w:val="nil"/>
              <w:right w:val="single" w:sz="4" w:space="0" w:color="auto"/>
            </w:tcBorders>
            <w:shd w:val="clear" w:color="000000" w:fill="FFFFFF"/>
          </w:tcPr>
          <w:p w14:paraId="4E7F21F1" w14:textId="77777777" w:rsidR="0092272E" w:rsidRPr="00AC6F5A" w:rsidRDefault="0092272E" w:rsidP="00DF31CA">
            <w:pPr>
              <w:pStyle w:val="Texto"/>
              <w:spacing w:before="30" w:after="30" w:line="240" w:lineRule="auto"/>
              <w:ind w:firstLine="0"/>
              <w:jc w:val="center"/>
              <w:rPr>
                <w:sz w:val="12"/>
                <w:szCs w:val="12"/>
              </w:rPr>
            </w:pPr>
          </w:p>
        </w:tc>
        <w:tc>
          <w:tcPr>
            <w:tcW w:w="1002" w:type="dxa"/>
            <w:tcBorders>
              <w:top w:val="nil"/>
              <w:left w:val="nil"/>
              <w:bottom w:val="nil"/>
              <w:right w:val="single" w:sz="4" w:space="0" w:color="auto"/>
            </w:tcBorders>
            <w:shd w:val="clear" w:color="000000" w:fill="FFFFFF"/>
          </w:tcPr>
          <w:p w14:paraId="7E45EADF" w14:textId="77777777" w:rsidR="0092272E" w:rsidRPr="00AC6F5A" w:rsidRDefault="0092272E" w:rsidP="00DF31CA">
            <w:pPr>
              <w:pStyle w:val="Texto"/>
              <w:spacing w:before="30" w:after="30" w:line="240" w:lineRule="auto"/>
              <w:ind w:firstLine="0"/>
              <w:jc w:val="center"/>
              <w:rPr>
                <w:sz w:val="12"/>
                <w:szCs w:val="12"/>
              </w:rPr>
            </w:pPr>
          </w:p>
        </w:tc>
        <w:tc>
          <w:tcPr>
            <w:tcW w:w="1002" w:type="dxa"/>
            <w:tcBorders>
              <w:top w:val="nil"/>
              <w:left w:val="nil"/>
              <w:bottom w:val="nil"/>
              <w:right w:val="single" w:sz="4" w:space="0" w:color="auto"/>
            </w:tcBorders>
            <w:shd w:val="clear" w:color="000000" w:fill="FFFFFF"/>
          </w:tcPr>
          <w:p w14:paraId="5B50626C" w14:textId="77777777" w:rsidR="0092272E" w:rsidRPr="00AC6F5A" w:rsidRDefault="0092272E" w:rsidP="00DF31CA">
            <w:pPr>
              <w:pStyle w:val="Texto"/>
              <w:spacing w:before="30" w:after="30" w:line="240" w:lineRule="auto"/>
              <w:ind w:firstLine="0"/>
              <w:jc w:val="center"/>
              <w:rPr>
                <w:sz w:val="12"/>
                <w:szCs w:val="12"/>
              </w:rPr>
            </w:pPr>
          </w:p>
        </w:tc>
      </w:tr>
      <w:tr w:rsidR="0092272E" w:rsidRPr="00AC6F5A" w14:paraId="55948162" w14:textId="77777777" w:rsidTr="00190302">
        <w:trPr>
          <w:trHeight w:val="18"/>
        </w:trPr>
        <w:tc>
          <w:tcPr>
            <w:tcW w:w="348" w:type="dxa"/>
            <w:tcBorders>
              <w:top w:val="nil"/>
              <w:left w:val="single" w:sz="4" w:space="0" w:color="auto"/>
              <w:bottom w:val="nil"/>
              <w:right w:val="nil"/>
            </w:tcBorders>
            <w:shd w:val="clear" w:color="000000" w:fill="FFFFFF"/>
          </w:tcPr>
          <w:p w14:paraId="700C37AC" w14:textId="77777777" w:rsidR="0092272E" w:rsidRPr="00AC6F5A" w:rsidRDefault="0092272E" w:rsidP="00DF31CA">
            <w:pPr>
              <w:pStyle w:val="Texto"/>
              <w:spacing w:before="30" w:after="30" w:line="240" w:lineRule="auto"/>
              <w:ind w:firstLine="0"/>
              <w:rPr>
                <w:sz w:val="12"/>
                <w:szCs w:val="12"/>
              </w:rPr>
            </w:pPr>
          </w:p>
        </w:tc>
        <w:tc>
          <w:tcPr>
            <w:tcW w:w="2752" w:type="dxa"/>
            <w:tcBorders>
              <w:top w:val="nil"/>
              <w:left w:val="nil"/>
              <w:bottom w:val="nil"/>
              <w:right w:val="single" w:sz="4" w:space="0" w:color="auto"/>
            </w:tcBorders>
            <w:shd w:val="clear" w:color="000000" w:fill="FFFFFF"/>
            <w:vAlign w:val="center"/>
          </w:tcPr>
          <w:p w14:paraId="1FC0A25E" w14:textId="77777777" w:rsidR="0092272E" w:rsidRPr="00AC6F5A" w:rsidRDefault="0092272E" w:rsidP="00DF31CA">
            <w:pPr>
              <w:pStyle w:val="Texto"/>
              <w:spacing w:before="30" w:after="30" w:line="240" w:lineRule="auto"/>
              <w:ind w:firstLine="0"/>
              <w:jc w:val="left"/>
              <w:rPr>
                <w:sz w:val="12"/>
                <w:szCs w:val="12"/>
              </w:rPr>
            </w:pPr>
            <w:r>
              <w:rPr>
                <w:sz w:val="12"/>
                <w:szCs w:val="12"/>
              </w:rPr>
              <w:t xml:space="preserve">d. </w:t>
            </w:r>
            <w:r w:rsidRPr="00AC6F5A">
              <w:rPr>
                <w:sz w:val="12"/>
                <w:szCs w:val="12"/>
              </w:rPr>
              <w:t>Fideicomisos Empresariales No Financieros con Participación Estatal Mayoritaria</w:t>
            </w:r>
          </w:p>
        </w:tc>
        <w:tc>
          <w:tcPr>
            <w:tcW w:w="1002" w:type="dxa"/>
            <w:tcBorders>
              <w:top w:val="nil"/>
              <w:left w:val="nil"/>
              <w:bottom w:val="nil"/>
              <w:right w:val="single" w:sz="4" w:space="0" w:color="auto"/>
            </w:tcBorders>
            <w:shd w:val="clear" w:color="000000" w:fill="FFFFFF"/>
          </w:tcPr>
          <w:p w14:paraId="3C21C4BE" w14:textId="77777777" w:rsidR="0092272E" w:rsidRPr="00AC6F5A" w:rsidRDefault="0092272E" w:rsidP="00DF31CA">
            <w:pPr>
              <w:pStyle w:val="Texto"/>
              <w:spacing w:before="30" w:after="30" w:line="240" w:lineRule="auto"/>
              <w:ind w:firstLine="0"/>
              <w:jc w:val="center"/>
              <w:rPr>
                <w:sz w:val="12"/>
                <w:szCs w:val="12"/>
              </w:rPr>
            </w:pPr>
            <w:r w:rsidRPr="00AA1889">
              <w:rPr>
                <w:sz w:val="12"/>
                <w:szCs w:val="12"/>
              </w:rPr>
              <w:t>Monto anual</w:t>
            </w:r>
          </w:p>
        </w:tc>
        <w:tc>
          <w:tcPr>
            <w:tcW w:w="1002" w:type="dxa"/>
            <w:tcBorders>
              <w:top w:val="nil"/>
              <w:left w:val="nil"/>
              <w:bottom w:val="nil"/>
              <w:right w:val="single" w:sz="4" w:space="0" w:color="auto"/>
            </w:tcBorders>
            <w:shd w:val="clear" w:color="000000" w:fill="FFFFFF"/>
          </w:tcPr>
          <w:p w14:paraId="768589A2" w14:textId="77777777" w:rsidR="0092272E" w:rsidRPr="00AC6F5A" w:rsidRDefault="0092272E" w:rsidP="00DF31CA">
            <w:pPr>
              <w:pStyle w:val="Texto"/>
              <w:spacing w:before="30" w:after="30" w:line="240" w:lineRule="auto"/>
              <w:ind w:firstLine="0"/>
              <w:jc w:val="center"/>
              <w:rPr>
                <w:sz w:val="12"/>
                <w:szCs w:val="12"/>
              </w:rPr>
            </w:pPr>
            <w:r w:rsidRPr="00AA1889">
              <w:rPr>
                <w:sz w:val="12"/>
                <w:szCs w:val="12"/>
              </w:rPr>
              <w:t>Monto al XXXX</w:t>
            </w:r>
          </w:p>
        </w:tc>
        <w:tc>
          <w:tcPr>
            <w:tcW w:w="1002" w:type="dxa"/>
            <w:tcBorders>
              <w:top w:val="nil"/>
              <w:left w:val="nil"/>
              <w:bottom w:val="nil"/>
              <w:right w:val="single" w:sz="4" w:space="0" w:color="auto"/>
            </w:tcBorders>
            <w:shd w:val="clear" w:color="000000" w:fill="FFFFFF"/>
          </w:tcPr>
          <w:p w14:paraId="7BFDF92B" w14:textId="77777777" w:rsidR="0092272E" w:rsidRPr="00AC6F5A" w:rsidRDefault="0092272E" w:rsidP="00DF31CA">
            <w:pPr>
              <w:pStyle w:val="Texto"/>
              <w:spacing w:before="30" w:after="30" w:line="240" w:lineRule="auto"/>
              <w:ind w:firstLine="0"/>
              <w:jc w:val="center"/>
              <w:rPr>
                <w:sz w:val="12"/>
                <w:szCs w:val="12"/>
              </w:rPr>
            </w:pPr>
            <w:r w:rsidRPr="00AA1889">
              <w:rPr>
                <w:sz w:val="12"/>
                <w:szCs w:val="12"/>
              </w:rPr>
              <w:t>(8 = 6 + 7)</w:t>
            </w:r>
          </w:p>
        </w:tc>
        <w:tc>
          <w:tcPr>
            <w:tcW w:w="1002" w:type="dxa"/>
            <w:tcBorders>
              <w:top w:val="nil"/>
              <w:left w:val="nil"/>
              <w:bottom w:val="nil"/>
              <w:right w:val="single" w:sz="4" w:space="0" w:color="auto"/>
            </w:tcBorders>
            <w:shd w:val="clear" w:color="000000" w:fill="FFFFFF"/>
          </w:tcPr>
          <w:p w14:paraId="594CE76C" w14:textId="77777777" w:rsidR="0092272E" w:rsidRPr="00AC6F5A" w:rsidRDefault="0092272E" w:rsidP="00DF31CA">
            <w:pPr>
              <w:pStyle w:val="Texto"/>
              <w:spacing w:before="30" w:after="30" w:line="240" w:lineRule="auto"/>
              <w:ind w:firstLine="0"/>
              <w:jc w:val="center"/>
              <w:rPr>
                <w:sz w:val="12"/>
                <w:szCs w:val="12"/>
              </w:rPr>
            </w:pPr>
            <w:r w:rsidRPr="00AA1889">
              <w:rPr>
                <w:sz w:val="12"/>
                <w:szCs w:val="12"/>
              </w:rPr>
              <w:t>Monto al XXXX</w:t>
            </w:r>
          </w:p>
        </w:tc>
        <w:tc>
          <w:tcPr>
            <w:tcW w:w="1002" w:type="dxa"/>
            <w:tcBorders>
              <w:top w:val="nil"/>
              <w:left w:val="nil"/>
              <w:bottom w:val="nil"/>
              <w:right w:val="single" w:sz="4" w:space="0" w:color="auto"/>
            </w:tcBorders>
            <w:shd w:val="clear" w:color="000000" w:fill="FFFFFF"/>
          </w:tcPr>
          <w:p w14:paraId="7656FD5D" w14:textId="77777777" w:rsidR="0092272E" w:rsidRPr="00AC6F5A" w:rsidRDefault="0092272E" w:rsidP="00DF31CA">
            <w:pPr>
              <w:pStyle w:val="Texto"/>
              <w:spacing w:before="30" w:after="30" w:line="240" w:lineRule="auto"/>
              <w:ind w:firstLine="0"/>
              <w:jc w:val="center"/>
              <w:rPr>
                <w:sz w:val="12"/>
                <w:szCs w:val="12"/>
              </w:rPr>
            </w:pPr>
            <w:r w:rsidRPr="00AA1889">
              <w:rPr>
                <w:sz w:val="12"/>
                <w:szCs w:val="12"/>
              </w:rPr>
              <w:t>Monto al XXXX</w:t>
            </w:r>
          </w:p>
        </w:tc>
        <w:tc>
          <w:tcPr>
            <w:tcW w:w="1002" w:type="dxa"/>
            <w:tcBorders>
              <w:top w:val="nil"/>
              <w:left w:val="nil"/>
              <w:bottom w:val="nil"/>
              <w:right w:val="single" w:sz="4" w:space="0" w:color="auto"/>
            </w:tcBorders>
            <w:shd w:val="clear" w:color="000000" w:fill="FFFFFF"/>
          </w:tcPr>
          <w:p w14:paraId="0242BE8B" w14:textId="77777777" w:rsidR="0092272E" w:rsidRPr="00AC6F5A" w:rsidRDefault="0092272E" w:rsidP="00DF31CA">
            <w:pPr>
              <w:pStyle w:val="Texto"/>
              <w:spacing w:before="30" w:after="30" w:line="240" w:lineRule="auto"/>
              <w:ind w:firstLine="0"/>
              <w:jc w:val="center"/>
              <w:rPr>
                <w:sz w:val="12"/>
                <w:szCs w:val="12"/>
              </w:rPr>
            </w:pPr>
            <w:r w:rsidRPr="00AA1889">
              <w:rPr>
                <w:sz w:val="12"/>
                <w:szCs w:val="12"/>
              </w:rPr>
              <w:t>(11 = 8 - 9)</w:t>
            </w:r>
          </w:p>
        </w:tc>
      </w:tr>
      <w:tr w:rsidR="0092272E" w:rsidRPr="00AC6F5A" w14:paraId="2CF4AEC8" w14:textId="77777777" w:rsidTr="00190302">
        <w:trPr>
          <w:trHeight w:val="18"/>
        </w:trPr>
        <w:tc>
          <w:tcPr>
            <w:tcW w:w="348" w:type="dxa"/>
            <w:tcBorders>
              <w:top w:val="nil"/>
              <w:left w:val="single" w:sz="4" w:space="0" w:color="auto"/>
              <w:bottom w:val="nil"/>
              <w:right w:val="nil"/>
            </w:tcBorders>
            <w:shd w:val="clear" w:color="000000" w:fill="FFFFFF"/>
          </w:tcPr>
          <w:p w14:paraId="3D3470DC" w14:textId="77777777" w:rsidR="0092272E" w:rsidRPr="00AC6F5A" w:rsidRDefault="0092272E" w:rsidP="00DF31CA">
            <w:pPr>
              <w:pStyle w:val="Texto"/>
              <w:spacing w:before="30" w:after="30" w:line="240" w:lineRule="auto"/>
              <w:ind w:firstLine="0"/>
              <w:rPr>
                <w:sz w:val="12"/>
                <w:szCs w:val="12"/>
              </w:rPr>
            </w:pPr>
          </w:p>
        </w:tc>
        <w:tc>
          <w:tcPr>
            <w:tcW w:w="2752" w:type="dxa"/>
            <w:tcBorders>
              <w:top w:val="nil"/>
              <w:left w:val="nil"/>
              <w:bottom w:val="nil"/>
              <w:right w:val="single" w:sz="4" w:space="0" w:color="auto"/>
            </w:tcBorders>
            <w:shd w:val="clear" w:color="000000" w:fill="FFFFFF"/>
            <w:vAlign w:val="center"/>
          </w:tcPr>
          <w:p w14:paraId="1FDA73C0" w14:textId="77777777" w:rsidR="0092272E" w:rsidRPr="00AC6F5A" w:rsidRDefault="0092272E" w:rsidP="00DF31CA">
            <w:pPr>
              <w:pStyle w:val="Texto"/>
              <w:spacing w:before="30" w:after="30" w:line="240" w:lineRule="auto"/>
              <w:ind w:firstLine="0"/>
              <w:jc w:val="left"/>
              <w:rPr>
                <w:sz w:val="12"/>
                <w:szCs w:val="12"/>
              </w:rPr>
            </w:pPr>
          </w:p>
        </w:tc>
        <w:tc>
          <w:tcPr>
            <w:tcW w:w="1002" w:type="dxa"/>
            <w:tcBorders>
              <w:top w:val="nil"/>
              <w:left w:val="nil"/>
              <w:bottom w:val="nil"/>
              <w:right w:val="single" w:sz="4" w:space="0" w:color="auto"/>
            </w:tcBorders>
            <w:shd w:val="clear" w:color="000000" w:fill="FFFFFF"/>
          </w:tcPr>
          <w:p w14:paraId="1A975FB3" w14:textId="77777777" w:rsidR="0092272E" w:rsidRPr="00AC6F5A" w:rsidRDefault="0092272E" w:rsidP="00DF31CA">
            <w:pPr>
              <w:pStyle w:val="Texto"/>
              <w:spacing w:before="30" w:after="30" w:line="240" w:lineRule="auto"/>
              <w:ind w:firstLine="0"/>
              <w:jc w:val="center"/>
              <w:rPr>
                <w:sz w:val="12"/>
                <w:szCs w:val="12"/>
              </w:rPr>
            </w:pPr>
          </w:p>
        </w:tc>
        <w:tc>
          <w:tcPr>
            <w:tcW w:w="1002" w:type="dxa"/>
            <w:tcBorders>
              <w:top w:val="nil"/>
              <w:left w:val="nil"/>
              <w:bottom w:val="nil"/>
              <w:right w:val="single" w:sz="4" w:space="0" w:color="auto"/>
            </w:tcBorders>
            <w:shd w:val="clear" w:color="000000" w:fill="FFFFFF"/>
          </w:tcPr>
          <w:p w14:paraId="3C3F0C6D" w14:textId="77777777" w:rsidR="0092272E" w:rsidRPr="00AC6F5A" w:rsidRDefault="0092272E" w:rsidP="00DF31CA">
            <w:pPr>
              <w:pStyle w:val="Texto"/>
              <w:spacing w:before="30" w:after="30" w:line="240" w:lineRule="auto"/>
              <w:ind w:firstLine="0"/>
              <w:jc w:val="center"/>
              <w:rPr>
                <w:sz w:val="12"/>
                <w:szCs w:val="12"/>
              </w:rPr>
            </w:pPr>
          </w:p>
        </w:tc>
        <w:tc>
          <w:tcPr>
            <w:tcW w:w="1002" w:type="dxa"/>
            <w:tcBorders>
              <w:top w:val="nil"/>
              <w:left w:val="nil"/>
              <w:bottom w:val="nil"/>
              <w:right w:val="single" w:sz="4" w:space="0" w:color="auto"/>
            </w:tcBorders>
            <w:shd w:val="clear" w:color="000000" w:fill="FFFFFF"/>
          </w:tcPr>
          <w:p w14:paraId="59CC867D" w14:textId="77777777" w:rsidR="0092272E" w:rsidRPr="00AC6F5A" w:rsidRDefault="0092272E" w:rsidP="00DF31CA">
            <w:pPr>
              <w:pStyle w:val="Texto"/>
              <w:spacing w:before="30" w:after="30" w:line="240" w:lineRule="auto"/>
              <w:ind w:firstLine="0"/>
              <w:jc w:val="center"/>
              <w:rPr>
                <w:sz w:val="12"/>
                <w:szCs w:val="12"/>
              </w:rPr>
            </w:pPr>
          </w:p>
        </w:tc>
        <w:tc>
          <w:tcPr>
            <w:tcW w:w="1002" w:type="dxa"/>
            <w:tcBorders>
              <w:top w:val="nil"/>
              <w:left w:val="nil"/>
              <w:bottom w:val="nil"/>
              <w:right w:val="single" w:sz="4" w:space="0" w:color="auto"/>
            </w:tcBorders>
            <w:shd w:val="clear" w:color="000000" w:fill="FFFFFF"/>
          </w:tcPr>
          <w:p w14:paraId="165061E6" w14:textId="77777777" w:rsidR="0092272E" w:rsidRPr="00AC6F5A" w:rsidRDefault="0092272E" w:rsidP="00DF31CA">
            <w:pPr>
              <w:pStyle w:val="Texto"/>
              <w:spacing w:before="30" w:after="30" w:line="240" w:lineRule="auto"/>
              <w:ind w:firstLine="0"/>
              <w:jc w:val="center"/>
              <w:rPr>
                <w:sz w:val="12"/>
                <w:szCs w:val="12"/>
              </w:rPr>
            </w:pPr>
          </w:p>
        </w:tc>
        <w:tc>
          <w:tcPr>
            <w:tcW w:w="1002" w:type="dxa"/>
            <w:tcBorders>
              <w:top w:val="nil"/>
              <w:left w:val="nil"/>
              <w:bottom w:val="nil"/>
              <w:right w:val="single" w:sz="4" w:space="0" w:color="auto"/>
            </w:tcBorders>
            <w:shd w:val="clear" w:color="000000" w:fill="FFFFFF"/>
          </w:tcPr>
          <w:p w14:paraId="24C86B08" w14:textId="77777777" w:rsidR="0092272E" w:rsidRPr="00AC6F5A" w:rsidRDefault="0092272E" w:rsidP="00DF31CA">
            <w:pPr>
              <w:pStyle w:val="Texto"/>
              <w:spacing w:before="30" w:after="30" w:line="240" w:lineRule="auto"/>
              <w:ind w:firstLine="0"/>
              <w:jc w:val="center"/>
              <w:rPr>
                <w:sz w:val="12"/>
                <w:szCs w:val="12"/>
              </w:rPr>
            </w:pPr>
          </w:p>
        </w:tc>
        <w:tc>
          <w:tcPr>
            <w:tcW w:w="1002" w:type="dxa"/>
            <w:tcBorders>
              <w:top w:val="nil"/>
              <w:left w:val="nil"/>
              <w:bottom w:val="nil"/>
              <w:right w:val="single" w:sz="4" w:space="0" w:color="auto"/>
            </w:tcBorders>
            <w:shd w:val="clear" w:color="000000" w:fill="FFFFFF"/>
          </w:tcPr>
          <w:p w14:paraId="37BEC768" w14:textId="77777777" w:rsidR="0092272E" w:rsidRPr="00AC6F5A" w:rsidRDefault="0092272E" w:rsidP="00DF31CA">
            <w:pPr>
              <w:pStyle w:val="Texto"/>
              <w:spacing w:before="30" w:after="30" w:line="240" w:lineRule="auto"/>
              <w:ind w:firstLine="0"/>
              <w:jc w:val="center"/>
              <w:rPr>
                <w:sz w:val="12"/>
                <w:szCs w:val="12"/>
              </w:rPr>
            </w:pPr>
          </w:p>
        </w:tc>
      </w:tr>
      <w:tr w:rsidR="0092272E" w:rsidRPr="00AC6F5A" w14:paraId="31D8A934" w14:textId="77777777" w:rsidTr="00190302">
        <w:trPr>
          <w:trHeight w:val="18"/>
        </w:trPr>
        <w:tc>
          <w:tcPr>
            <w:tcW w:w="348" w:type="dxa"/>
            <w:tcBorders>
              <w:top w:val="nil"/>
              <w:left w:val="single" w:sz="4" w:space="0" w:color="auto"/>
              <w:bottom w:val="nil"/>
              <w:right w:val="nil"/>
            </w:tcBorders>
            <w:shd w:val="clear" w:color="000000" w:fill="FFFFFF"/>
          </w:tcPr>
          <w:p w14:paraId="41E20BDE" w14:textId="77777777" w:rsidR="0092272E" w:rsidRPr="00AC6F5A" w:rsidRDefault="0092272E" w:rsidP="00DF31CA">
            <w:pPr>
              <w:pStyle w:val="Texto"/>
              <w:spacing w:before="30" w:after="30" w:line="240" w:lineRule="auto"/>
              <w:ind w:firstLine="0"/>
              <w:rPr>
                <w:b/>
                <w:bCs/>
                <w:sz w:val="12"/>
                <w:szCs w:val="12"/>
              </w:rPr>
            </w:pPr>
          </w:p>
        </w:tc>
        <w:tc>
          <w:tcPr>
            <w:tcW w:w="2752" w:type="dxa"/>
            <w:tcBorders>
              <w:top w:val="nil"/>
              <w:left w:val="nil"/>
              <w:bottom w:val="nil"/>
              <w:right w:val="single" w:sz="4" w:space="0" w:color="auto"/>
            </w:tcBorders>
            <w:shd w:val="clear" w:color="000000" w:fill="FFFFFF"/>
            <w:vAlign w:val="center"/>
          </w:tcPr>
          <w:p w14:paraId="17EE1BFE" w14:textId="77777777" w:rsidR="0092272E" w:rsidRPr="00AC6F5A" w:rsidRDefault="0092272E" w:rsidP="00DF31CA">
            <w:pPr>
              <w:pStyle w:val="Texto"/>
              <w:spacing w:before="30" w:after="30" w:line="240" w:lineRule="auto"/>
              <w:ind w:firstLine="0"/>
              <w:jc w:val="left"/>
              <w:rPr>
                <w:sz w:val="12"/>
                <w:szCs w:val="12"/>
              </w:rPr>
            </w:pPr>
            <w:r>
              <w:rPr>
                <w:sz w:val="12"/>
                <w:szCs w:val="12"/>
              </w:rPr>
              <w:t xml:space="preserve">e. </w:t>
            </w:r>
            <w:r w:rsidRPr="00AC6F5A">
              <w:rPr>
                <w:sz w:val="12"/>
                <w:szCs w:val="12"/>
              </w:rPr>
              <w:t>Entidades Paraestatales Empresariales Financieras Monetarias con Participación Estatal Mayoritaria</w:t>
            </w:r>
          </w:p>
        </w:tc>
        <w:tc>
          <w:tcPr>
            <w:tcW w:w="1002" w:type="dxa"/>
            <w:tcBorders>
              <w:top w:val="nil"/>
              <w:left w:val="nil"/>
              <w:bottom w:val="nil"/>
              <w:right w:val="single" w:sz="4" w:space="0" w:color="auto"/>
            </w:tcBorders>
            <w:shd w:val="clear" w:color="000000" w:fill="FFFFFF"/>
          </w:tcPr>
          <w:p w14:paraId="24B498AC" w14:textId="77777777" w:rsidR="0092272E" w:rsidRPr="00AC6F5A" w:rsidRDefault="0092272E" w:rsidP="00DF31CA">
            <w:pPr>
              <w:pStyle w:val="Texto"/>
              <w:spacing w:before="30" w:after="30" w:line="240" w:lineRule="auto"/>
              <w:ind w:firstLine="0"/>
              <w:jc w:val="center"/>
              <w:rPr>
                <w:b/>
                <w:bCs/>
                <w:sz w:val="12"/>
                <w:szCs w:val="12"/>
              </w:rPr>
            </w:pPr>
            <w:r w:rsidRPr="00AA1889">
              <w:rPr>
                <w:sz w:val="12"/>
                <w:szCs w:val="12"/>
              </w:rPr>
              <w:t>Monto anual</w:t>
            </w:r>
          </w:p>
        </w:tc>
        <w:tc>
          <w:tcPr>
            <w:tcW w:w="1002" w:type="dxa"/>
            <w:tcBorders>
              <w:top w:val="nil"/>
              <w:left w:val="nil"/>
              <w:bottom w:val="nil"/>
              <w:right w:val="single" w:sz="4" w:space="0" w:color="auto"/>
            </w:tcBorders>
            <w:shd w:val="clear" w:color="000000" w:fill="FFFFFF"/>
          </w:tcPr>
          <w:p w14:paraId="3F51B735" w14:textId="77777777" w:rsidR="0092272E" w:rsidRPr="00AC6F5A" w:rsidRDefault="0092272E" w:rsidP="00DF31CA">
            <w:pPr>
              <w:pStyle w:val="Texto"/>
              <w:spacing w:before="30" w:after="30" w:line="240" w:lineRule="auto"/>
              <w:ind w:firstLine="0"/>
              <w:jc w:val="center"/>
              <w:rPr>
                <w:b/>
                <w:bCs/>
                <w:sz w:val="12"/>
                <w:szCs w:val="12"/>
              </w:rPr>
            </w:pPr>
            <w:r w:rsidRPr="00AA1889">
              <w:rPr>
                <w:sz w:val="12"/>
                <w:szCs w:val="12"/>
              </w:rPr>
              <w:t>Monto al XXXX</w:t>
            </w:r>
          </w:p>
        </w:tc>
        <w:tc>
          <w:tcPr>
            <w:tcW w:w="1002" w:type="dxa"/>
            <w:tcBorders>
              <w:top w:val="nil"/>
              <w:left w:val="nil"/>
              <w:bottom w:val="nil"/>
              <w:right w:val="single" w:sz="4" w:space="0" w:color="auto"/>
            </w:tcBorders>
            <w:shd w:val="clear" w:color="000000" w:fill="FFFFFF"/>
          </w:tcPr>
          <w:p w14:paraId="3CEE32FD" w14:textId="77777777" w:rsidR="0092272E" w:rsidRPr="00AC6F5A" w:rsidRDefault="0092272E" w:rsidP="00DF31CA">
            <w:pPr>
              <w:pStyle w:val="Texto"/>
              <w:spacing w:before="30" w:after="30" w:line="240" w:lineRule="auto"/>
              <w:ind w:firstLine="0"/>
              <w:jc w:val="center"/>
              <w:rPr>
                <w:b/>
                <w:bCs/>
                <w:sz w:val="12"/>
                <w:szCs w:val="12"/>
              </w:rPr>
            </w:pPr>
            <w:r>
              <w:rPr>
                <w:sz w:val="12"/>
                <w:szCs w:val="12"/>
              </w:rPr>
              <w:t>(8 = 6 +</w:t>
            </w:r>
            <w:r w:rsidRPr="00AA1889">
              <w:rPr>
                <w:sz w:val="12"/>
                <w:szCs w:val="12"/>
              </w:rPr>
              <w:t xml:space="preserve"> 7)</w:t>
            </w:r>
          </w:p>
        </w:tc>
        <w:tc>
          <w:tcPr>
            <w:tcW w:w="1002" w:type="dxa"/>
            <w:tcBorders>
              <w:top w:val="nil"/>
              <w:left w:val="nil"/>
              <w:bottom w:val="nil"/>
              <w:right w:val="single" w:sz="4" w:space="0" w:color="auto"/>
            </w:tcBorders>
            <w:shd w:val="clear" w:color="000000" w:fill="FFFFFF"/>
          </w:tcPr>
          <w:p w14:paraId="1926D95F" w14:textId="77777777" w:rsidR="0092272E" w:rsidRPr="00AC6F5A" w:rsidRDefault="0092272E" w:rsidP="00DF31CA">
            <w:pPr>
              <w:pStyle w:val="Texto"/>
              <w:spacing w:before="30" w:after="30" w:line="240" w:lineRule="auto"/>
              <w:ind w:firstLine="0"/>
              <w:jc w:val="center"/>
              <w:rPr>
                <w:b/>
                <w:bCs/>
                <w:sz w:val="12"/>
                <w:szCs w:val="12"/>
              </w:rPr>
            </w:pPr>
            <w:r w:rsidRPr="00AA1889">
              <w:rPr>
                <w:sz w:val="12"/>
                <w:szCs w:val="12"/>
              </w:rPr>
              <w:t>Monto al XXXX</w:t>
            </w:r>
          </w:p>
        </w:tc>
        <w:tc>
          <w:tcPr>
            <w:tcW w:w="1002" w:type="dxa"/>
            <w:tcBorders>
              <w:top w:val="nil"/>
              <w:left w:val="nil"/>
              <w:bottom w:val="nil"/>
              <w:right w:val="single" w:sz="4" w:space="0" w:color="auto"/>
            </w:tcBorders>
            <w:shd w:val="clear" w:color="000000" w:fill="FFFFFF"/>
          </w:tcPr>
          <w:p w14:paraId="026DD39A" w14:textId="77777777" w:rsidR="0092272E" w:rsidRPr="00AC6F5A" w:rsidRDefault="0092272E" w:rsidP="00DF31CA">
            <w:pPr>
              <w:pStyle w:val="Texto"/>
              <w:spacing w:before="30" w:after="30" w:line="240" w:lineRule="auto"/>
              <w:ind w:firstLine="0"/>
              <w:jc w:val="center"/>
              <w:rPr>
                <w:b/>
                <w:bCs/>
                <w:sz w:val="12"/>
                <w:szCs w:val="12"/>
              </w:rPr>
            </w:pPr>
            <w:r w:rsidRPr="00AA1889">
              <w:rPr>
                <w:sz w:val="12"/>
                <w:szCs w:val="12"/>
              </w:rPr>
              <w:t>Monto al XXXX</w:t>
            </w:r>
          </w:p>
        </w:tc>
        <w:tc>
          <w:tcPr>
            <w:tcW w:w="1002" w:type="dxa"/>
            <w:tcBorders>
              <w:top w:val="nil"/>
              <w:left w:val="nil"/>
              <w:bottom w:val="nil"/>
              <w:right w:val="single" w:sz="4" w:space="0" w:color="auto"/>
            </w:tcBorders>
            <w:shd w:val="clear" w:color="000000" w:fill="FFFFFF"/>
          </w:tcPr>
          <w:p w14:paraId="4A5B765D" w14:textId="77777777" w:rsidR="0092272E" w:rsidRPr="00AC6F5A" w:rsidRDefault="0092272E" w:rsidP="00DF31CA">
            <w:pPr>
              <w:pStyle w:val="Texto"/>
              <w:spacing w:before="30" w:after="30" w:line="240" w:lineRule="auto"/>
              <w:ind w:firstLine="0"/>
              <w:jc w:val="center"/>
              <w:rPr>
                <w:b/>
                <w:bCs/>
                <w:sz w:val="12"/>
                <w:szCs w:val="12"/>
              </w:rPr>
            </w:pPr>
            <w:r w:rsidRPr="00AA1889">
              <w:rPr>
                <w:sz w:val="12"/>
                <w:szCs w:val="12"/>
              </w:rPr>
              <w:t>(11 = 8 - 9)</w:t>
            </w:r>
          </w:p>
        </w:tc>
      </w:tr>
      <w:tr w:rsidR="0092272E" w:rsidRPr="00AC6F5A" w14:paraId="5CBE87CB" w14:textId="77777777" w:rsidTr="00190302">
        <w:trPr>
          <w:trHeight w:val="18"/>
        </w:trPr>
        <w:tc>
          <w:tcPr>
            <w:tcW w:w="348" w:type="dxa"/>
            <w:tcBorders>
              <w:top w:val="nil"/>
              <w:left w:val="single" w:sz="4" w:space="0" w:color="auto"/>
              <w:bottom w:val="nil"/>
              <w:right w:val="nil"/>
            </w:tcBorders>
            <w:shd w:val="clear" w:color="000000" w:fill="FFFFFF"/>
          </w:tcPr>
          <w:p w14:paraId="5FDFEB15" w14:textId="77777777" w:rsidR="0092272E" w:rsidRPr="00AC6F5A" w:rsidRDefault="0092272E" w:rsidP="00DF31CA">
            <w:pPr>
              <w:pStyle w:val="Texto"/>
              <w:spacing w:before="30" w:after="30" w:line="240" w:lineRule="auto"/>
              <w:ind w:firstLine="0"/>
              <w:rPr>
                <w:sz w:val="12"/>
                <w:szCs w:val="12"/>
              </w:rPr>
            </w:pPr>
          </w:p>
        </w:tc>
        <w:tc>
          <w:tcPr>
            <w:tcW w:w="2752" w:type="dxa"/>
            <w:tcBorders>
              <w:top w:val="nil"/>
              <w:left w:val="nil"/>
              <w:bottom w:val="nil"/>
              <w:right w:val="single" w:sz="4" w:space="0" w:color="auto"/>
            </w:tcBorders>
            <w:shd w:val="clear" w:color="000000" w:fill="FFFFFF"/>
            <w:vAlign w:val="center"/>
          </w:tcPr>
          <w:p w14:paraId="2C4A7180" w14:textId="77777777" w:rsidR="0092272E" w:rsidRPr="00AC6F5A" w:rsidRDefault="0092272E" w:rsidP="00DF31CA">
            <w:pPr>
              <w:pStyle w:val="Texto"/>
              <w:spacing w:before="30" w:after="30" w:line="240" w:lineRule="auto"/>
              <w:ind w:firstLine="0"/>
              <w:jc w:val="left"/>
              <w:rPr>
                <w:sz w:val="12"/>
                <w:szCs w:val="12"/>
              </w:rPr>
            </w:pPr>
          </w:p>
        </w:tc>
        <w:tc>
          <w:tcPr>
            <w:tcW w:w="1002" w:type="dxa"/>
            <w:tcBorders>
              <w:top w:val="nil"/>
              <w:left w:val="nil"/>
              <w:bottom w:val="nil"/>
              <w:right w:val="single" w:sz="4" w:space="0" w:color="auto"/>
            </w:tcBorders>
            <w:shd w:val="clear" w:color="000000" w:fill="FFFFFF"/>
          </w:tcPr>
          <w:p w14:paraId="3EF1126B" w14:textId="77777777" w:rsidR="0092272E" w:rsidRPr="00AC6F5A" w:rsidRDefault="0092272E" w:rsidP="00DF31CA">
            <w:pPr>
              <w:pStyle w:val="Texto"/>
              <w:spacing w:before="30" w:after="30" w:line="240" w:lineRule="auto"/>
              <w:ind w:firstLine="0"/>
              <w:jc w:val="center"/>
              <w:rPr>
                <w:sz w:val="12"/>
                <w:szCs w:val="12"/>
              </w:rPr>
            </w:pPr>
          </w:p>
        </w:tc>
        <w:tc>
          <w:tcPr>
            <w:tcW w:w="1002" w:type="dxa"/>
            <w:tcBorders>
              <w:top w:val="nil"/>
              <w:left w:val="nil"/>
              <w:bottom w:val="nil"/>
              <w:right w:val="single" w:sz="4" w:space="0" w:color="auto"/>
            </w:tcBorders>
            <w:shd w:val="clear" w:color="000000" w:fill="FFFFFF"/>
          </w:tcPr>
          <w:p w14:paraId="415C6152" w14:textId="77777777" w:rsidR="0092272E" w:rsidRPr="00AC6F5A" w:rsidRDefault="0092272E" w:rsidP="00DF31CA">
            <w:pPr>
              <w:pStyle w:val="Texto"/>
              <w:spacing w:before="30" w:after="30" w:line="240" w:lineRule="auto"/>
              <w:ind w:firstLine="0"/>
              <w:jc w:val="center"/>
              <w:rPr>
                <w:sz w:val="12"/>
                <w:szCs w:val="12"/>
              </w:rPr>
            </w:pPr>
          </w:p>
        </w:tc>
        <w:tc>
          <w:tcPr>
            <w:tcW w:w="1002" w:type="dxa"/>
            <w:tcBorders>
              <w:top w:val="nil"/>
              <w:left w:val="nil"/>
              <w:bottom w:val="nil"/>
              <w:right w:val="single" w:sz="4" w:space="0" w:color="auto"/>
            </w:tcBorders>
            <w:shd w:val="clear" w:color="000000" w:fill="FFFFFF"/>
          </w:tcPr>
          <w:p w14:paraId="100E6773" w14:textId="77777777" w:rsidR="0092272E" w:rsidRPr="00AC6F5A" w:rsidRDefault="0092272E" w:rsidP="00DF31CA">
            <w:pPr>
              <w:pStyle w:val="Texto"/>
              <w:spacing w:before="30" w:after="30" w:line="240" w:lineRule="auto"/>
              <w:ind w:firstLine="0"/>
              <w:jc w:val="center"/>
              <w:rPr>
                <w:sz w:val="12"/>
                <w:szCs w:val="12"/>
              </w:rPr>
            </w:pPr>
          </w:p>
        </w:tc>
        <w:tc>
          <w:tcPr>
            <w:tcW w:w="1002" w:type="dxa"/>
            <w:tcBorders>
              <w:top w:val="nil"/>
              <w:left w:val="nil"/>
              <w:bottom w:val="nil"/>
              <w:right w:val="single" w:sz="4" w:space="0" w:color="auto"/>
            </w:tcBorders>
            <w:shd w:val="clear" w:color="000000" w:fill="FFFFFF"/>
          </w:tcPr>
          <w:p w14:paraId="13A36665" w14:textId="77777777" w:rsidR="0092272E" w:rsidRPr="00AC6F5A" w:rsidRDefault="0092272E" w:rsidP="00DF31CA">
            <w:pPr>
              <w:pStyle w:val="Texto"/>
              <w:spacing w:before="30" w:after="30" w:line="240" w:lineRule="auto"/>
              <w:ind w:firstLine="0"/>
              <w:jc w:val="center"/>
              <w:rPr>
                <w:sz w:val="12"/>
                <w:szCs w:val="12"/>
              </w:rPr>
            </w:pPr>
          </w:p>
        </w:tc>
        <w:tc>
          <w:tcPr>
            <w:tcW w:w="1002" w:type="dxa"/>
            <w:tcBorders>
              <w:top w:val="nil"/>
              <w:left w:val="nil"/>
              <w:bottom w:val="nil"/>
              <w:right w:val="single" w:sz="4" w:space="0" w:color="auto"/>
            </w:tcBorders>
            <w:shd w:val="clear" w:color="000000" w:fill="FFFFFF"/>
          </w:tcPr>
          <w:p w14:paraId="7E9BEC55" w14:textId="77777777" w:rsidR="0092272E" w:rsidRPr="00AC6F5A" w:rsidRDefault="0092272E" w:rsidP="00DF31CA">
            <w:pPr>
              <w:pStyle w:val="Texto"/>
              <w:spacing w:before="30" w:after="30" w:line="240" w:lineRule="auto"/>
              <w:ind w:firstLine="0"/>
              <w:jc w:val="center"/>
              <w:rPr>
                <w:sz w:val="12"/>
                <w:szCs w:val="12"/>
              </w:rPr>
            </w:pPr>
          </w:p>
        </w:tc>
        <w:tc>
          <w:tcPr>
            <w:tcW w:w="1002" w:type="dxa"/>
            <w:tcBorders>
              <w:top w:val="nil"/>
              <w:left w:val="nil"/>
              <w:bottom w:val="nil"/>
              <w:right w:val="single" w:sz="4" w:space="0" w:color="auto"/>
            </w:tcBorders>
            <w:shd w:val="clear" w:color="000000" w:fill="FFFFFF"/>
          </w:tcPr>
          <w:p w14:paraId="3EC66932" w14:textId="77777777" w:rsidR="0092272E" w:rsidRPr="00AC6F5A" w:rsidRDefault="0092272E" w:rsidP="00DF31CA">
            <w:pPr>
              <w:pStyle w:val="Texto"/>
              <w:spacing w:before="30" w:after="30" w:line="240" w:lineRule="auto"/>
              <w:ind w:firstLine="0"/>
              <w:jc w:val="center"/>
              <w:rPr>
                <w:sz w:val="12"/>
                <w:szCs w:val="12"/>
              </w:rPr>
            </w:pPr>
          </w:p>
        </w:tc>
      </w:tr>
      <w:tr w:rsidR="0092272E" w:rsidRPr="00AC6F5A" w14:paraId="1C665AC6" w14:textId="77777777" w:rsidTr="00190302">
        <w:trPr>
          <w:trHeight w:val="18"/>
        </w:trPr>
        <w:tc>
          <w:tcPr>
            <w:tcW w:w="348" w:type="dxa"/>
            <w:tcBorders>
              <w:top w:val="nil"/>
              <w:left w:val="single" w:sz="4" w:space="0" w:color="auto"/>
              <w:bottom w:val="nil"/>
              <w:right w:val="nil"/>
            </w:tcBorders>
            <w:shd w:val="clear" w:color="000000" w:fill="FFFFFF"/>
          </w:tcPr>
          <w:p w14:paraId="146C4E6A" w14:textId="77777777" w:rsidR="0092272E" w:rsidRPr="00AC6F5A" w:rsidRDefault="0092272E" w:rsidP="00DF31CA">
            <w:pPr>
              <w:pStyle w:val="Texto"/>
              <w:spacing w:before="30" w:after="30" w:line="240" w:lineRule="auto"/>
              <w:ind w:firstLine="0"/>
              <w:rPr>
                <w:b/>
                <w:bCs/>
                <w:sz w:val="12"/>
                <w:szCs w:val="12"/>
              </w:rPr>
            </w:pPr>
          </w:p>
        </w:tc>
        <w:tc>
          <w:tcPr>
            <w:tcW w:w="2752" w:type="dxa"/>
            <w:tcBorders>
              <w:top w:val="nil"/>
              <w:left w:val="nil"/>
              <w:bottom w:val="nil"/>
              <w:right w:val="single" w:sz="4" w:space="0" w:color="auto"/>
            </w:tcBorders>
            <w:shd w:val="clear" w:color="000000" w:fill="FFFFFF"/>
            <w:vAlign w:val="center"/>
          </w:tcPr>
          <w:p w14:paraId="1A08FFEB" w14:textId="77777777" w:rsidR="0092272E" w:rsidRPr="00AC6F5A" w:rsidRDefault="0092272E" w:rsidP="00DF31CA">
            <w:pPr>
              <w:pStyle w:val="Texto"/>
              <w:spacing w:before="30" w:after="30" w:line="240" w:lineRule="auto"/>
              <w:ind w:firstLine="0"/>
              <w:jc w:val="left"/>
              <w:rPr>
                <w:sz w:val="12"/>
                <w:szCs w:val="12"/>
              </w:rPr>
            </w:pPr>
            <w:r>
              <w:rPr>
                <w:sz w:val="12"/>
                <w:szCs w:val="12"/>
              </w:rPr>
              <w:t>f. E</w:t>
            </w:r>
            <w:r w:rsidRPr="00AC6F5A">
              <w:rPr>
                <w:sz w:val="12"/>
                <w:szCs w:val="12"/>
              </w:rPr>
              <w:t>ntidades Paraestatales Empresariales Financieras No Monetarias con Participación Estatal Mayoritaria</w:t>
            </w:r>
          </w:p>
        </w:tc>
        <w:tc>
          <w:tcPr>
            <w:tcW w:w="1002" w:type="dxa"/>
            <w:tcBorders>
              <w:top w:val="nil"/>
              <w:left w:val="nil"/>
              <w:bottom w:val="nil"/>
              <w:right w:val="single" w:sz="4" w:space="0" w:color="auto"/>
            </w:tcBorders>
            <w:shd w:val="clear" w:color="000000" w:fill="FFFFFF"/>
          </w:tcPr>
          <w:p w14:paraId="664E91D1" w14:textId="77777777" w:rsidR="0092272E" w:rsidRPr="00AC6F5A" w:rsidRDefault="0092272E" w:rsidP="00DF31CA">
            <w:pPr>
              <w:pStyle w:val="Texto"/>
              <w:spacing w:before="30" w:after="30" w:line="240" w:lineRule="auto"/>
              <w:ind w:firstLine="0"/>
              <w:jc w:val="center"/>
              <w:rPr>
                <w:b/>
                <w:bCs/>
                <w:sz w:val="12"/>
                <w:szCs w:val="12"/>
              </w:rPr>
            </w:pPr>
            <w:r w:rsidRPr="00AA1889">
              <w:rPr>
                <w:sz w:val="12"/>
                <w:szCs w:val="12"/>
              </w:rPr>
              <w:t>Monto anual</w:t>
            </w:r>
          </w:p>
        </w:tc>
        <w:tc>
          <w:tcPr>
            <w:tcW w:w="1002" w:type="dxa"/>
            <w:tcBorders>
              <w:top w:val="nil"/>
              <w:left w:val="nil"/>
              <w:bottom w:val="nil"/>
              <w:right w:val="single" w:sz="4" w:space="0" w:color="auto"/>
            </w:tcBorders>
            <w:shd w:val="clear" w:color="000000" w:fill="FFFFFF"/>
          </w:tcPr>
          <w:p w14:paraId="6F3CE8A6" w14:textId="77777777" w:rsidR="0092272E" w:rsidRPr="00AC6F5A" w:rsidRDefault="0092272E" w:rsidP="00DF31CA">
            <w:pPr>
              <w:pStyle w:val="Texto"/>
              <w:spacing w:before="30" w:after="30" w:line="240" w:lineRule="auto"/>
              <w:ind w:firstLine="0"/>
              <w:jc w:val="center"/>
              <w:rPr>
                <w:b/>
                <w:bCs/>
                <w:sz w:val="12"/>
                <w:szCs w:val="12"/>
              </w:rPr>
            </w:pPr>
            <w:r w:rsidRPr="00AA1889">
              <w:rPr>
                <w:sz w:val="12"/>
                <w:szCs w:val="12"/>
              </w:rPr>
              <w:t>Monto al XXXX</w:t>
            </w:r>
          </w:p>
        </w:tc>
        <w:tc>
          <w:tcPr>
            <w:tcW w:w="1002" w:type="dxa"/>
            <w:tcBorders>
              <w:top w:val="nil"/>
              <w:left w:val="nil"/>
              <w:bottom w:val="nil"/>
              <w:right w:val="single" w:sz="4" w:space="0" w:color="auto"/>
            </w:tcBorders>
            <w:shd w:val="clear" w:color="000000" w:fill="FFFFFF"/>
          </w:tcPr>
          <w:p w14:paraId="0EB60D76" w14:textId="77777777" w:rsidR="0092272E" w:rsidRPr="00AC6F5A" w:rsidRDefault="0092272E" w:rsidP="00DF31CA">
            <w:pPr>
              <w:pStyle w:val="Texto"/>
              <w:spacing w:before="30" w:after="30" w:line="240" w:lineRule="auto"/>
              <w:ind w:firstLine="0"/>
              <w:jc w:val="center"/>
              <w:rPr>
                <w:b/>
                <w:bCs/>
                <w:sz w:val="12"/>
                <w:szCs w:val="12"/>
              </w:rPr>
            </w:pPr>
            <w:r>
              <w:rPr>
                <w:sz w:val="12"/>
                <w:szCs w:val="12"/>
              </w:rPr>
              <w:t xml:space="preserve">(8 = 6 + </w:t>
            </w:r>
            <w:r w:rsidRPr="00AA1889">
              <w:rPr>
                <w:sz w:val="12"/>
                <w:szCs w:val="12"/>
              </w:rPr>
              <w:t>7)</w:t>
            </w:r>
          </w:p>
        </w:tc>
        <w:tc>
          <w:tcPr>
            <w:tcW w:w="1002" w:type="dxa"/>
            <w:tcBorders>
              <w:top w:val="nil"/>
              <w:left w:val="nil"/>
              <w:bottom w:val="nil"/>
              <w:right w:val="single" w:sz="4" w:space="0" w:color="auto"/>
            </w:tcBorders>
            <w:shd w:val="clear" w:color="000000" w:fill="FFFFFF"/>
          </w:tcPr>
          <w:p w14:paraId="792F23BB" w14:textId="77777777" w:rsidR="0092272E" w:rsidRPr="00AC6F5A" w:rsidRDefault="0092272E" w:rsidP="00DF31CA">
            <w:pPr>
              <w:pStyle w:val="Texto"/>
              <w:spacing w:before="30" w:after="30" w:line="240" w:lineRule="auto"/>
              <w:ind w:firstLine="0"/>
              <w:jc w:val="center"/>
              <w:rPr>
                <w:b/>
                <w:bCs/>
                <w:sz w:val="12"/>
                <w:szCs w:val="12"/>
              </w:rPr>
            </w:pPr>
            <w:r w:rsidRPr="00AA1889">
              <w:rPr>
                <w:sz w:val="12"/>
                <w:szCs w:val="12"/>
              </w:rPr>
              <w:t>Monto al XXXX</w:t>
            </w:r>
          </w:p>
        </w:tc>
        <w:tc>
          <w:tcPr>
            <w:tcW w:w="1002" w:type="dxa"/>
            <w:tcBorders>
              <w:top w:val="nil"/>
              <w:left w:val="nil"/>
              <w:bottom w:val="nil"/>
              <w:right w:val="single" w:sz="4" w:space="0" w:color="auto"/>
            </w:tcBorders>
            <w:shd w:val="clear" w:color="000000" w:fill="FFFFFF"/>
          </w:tcPr>
          <w:p w14:paraId="207AC229" w14:textId="77777777" w:rsidR="0092272E" w:rsidRPr="00AC6F5A" w:rsidRDefault="0092272E" w:rsidP="00DF31CA">
            <w:pPr>
              <w:pStyle w:val="Texto"/>
              <w:spacing w:before="30" w:after="30" w:line="240" w:lineRule="auto"/>
              <w:ind w:firstLine="0"/>
              <w:jc w:val="center"/>
              <w:rPr>
                <w:b/>
                <w:bCs/>
                <w:sz w:val="12"/>
                <w:szCs w:val="12"/>
              </w:rPr>
            </w:pPr>
            <w:r w:rsidRPr="00AA1889">
              <w:rPr>
                <w:sz w:val="12"/>
                <w:szCs w:val="12"/>
              </w:rPr>
              <w:t>Monto al XXXX</w:t>
            </w:r>
          </w:p>
        </w:tc>
        <w:tc>
          <w:tcPr>
            <w:tcW w:w="1002" w:type="dxa"/>
            <w:tcBorders>
              <w:top w:val="nil"/>
              <w:left w:val="nil"/>
              <w:bottom w:val="nil"/>
              <w:right w:val="single" w:sz="4" w:space="0" w:color="auto"/>
            </w:tcBorders>
            <w:shd w:val="clear" w:color="000000" w:fill="FFFFFF"/>
          </w:tcPr>
          <w:p w14:paraId="207750E0" w14:textId="77777777" w:rsidR="0092272E" w:rsidRPr="00AC6F5A" w:rsidRDefault="0092272E" w:rsidP="00DF31CA">
            <w:pPr>
              <w:pStyle w:val="Texto"/>
              <w:spacing w:before="30" w:after="30" w:line="240" w:lineRule="auto"/>
              <w:ind w:firstLine="0"/>
              <w:jc w:val="center"/>
              <w:rPr>
                <w:b/>
                <w:bCs/>
                <w:sz w:val="12"/>
                <w:szCs w:val="12"/>
              </w:rPr>
            </w:pPr>
            <w:r w:rsidRPr="00AA1889">
              <w:rPr>
                <w:sz w:val="12"/>
                <w:szCs w:val="12"/>
              </w:rPr>
              <w:t>(11 = 8 - 9)</w:t>
            </w:r>
          </w:p>
        </w:tc>
      </w:tr>
      <w:tr w:rsidR="0092272E" w:rsidRPr="00AC6F5A" w14:paraId="26AD7AEE" w14:textId="77777777" w:rsidTr="00190302">
        <w:trPr>
          <w:trHeight w:val="18"/>
        </w:trPr>
        <w:tc>
          <w:tcPr>
            <w:tcW w:w="348" w:type="dxa"/>
            <w:tcBorders>
              <w:top w:val="nil"/>
              <w:left w:val="single" w:sz="4" w:space="0" w:color="auto"/>
              <w:bottom w:val="nil"/>
              <w:right w:val="nil"/>
            </w:tcBorders>
            <w:shd w:val="clear" w:color="000000" w:fill="FFFFFF"/>
          </w:tcPr>
          <w:p w14:paraId="1DB516A7" w14:textId="77777777" w:rsidR="0092272E" w:rsidRPr="00AC6F5A" w:rsidRDefault="0092272E" w:rsidP="00DF31CA">
            <w:pPr>
              <w:pStyle w:val="Texto"/>
              <w:spacing w:before="30" w:after="30" w:line="240" w:lineRule="auto"/>
              <w:ind w:firstLine="0"/>
              <w:rPr>
                <w:sz w:val="12"/>
                <w:szCs w:val="12"/>
              </w:rPr>
            </w:pPr>
          </w:p>
        </w:tc>
        <w:tc>
          <w:tcPr>
            <w:tcW w:w="2752" w:type="dxa"/>
            <w:tcBorders>
              <w:top w:val="nil"/>
              <w:left w:val="nil"/>
              <w:bottom w:val="nil"/>
              <w:right w:val="single" w:sz="4" w:space="0" w:color="auto"/>
            </w:tcBorders>
            <w:shd w:val="clear" w:color="000000" w:fill="FFFFFF"/>
            <w:vAlign w:val="center"/>
          </w:tcPr>
          <w:p w14:paraId="4732CB66" w14:textId="77777777" w:rsidR="0092272E" w:rsidRPr="00AC6F5A" w:rsidRDefault="0092272E" w:rsidP="00DF31CA">
            <w:pPr>
              <w:pStyle w:val="Texto"/>
              <w:spacing w:before="30" w:after="30" w:line="240" w:lineRule="auto"/>
              <w:ind w:firstLine="0"/>
              <w:jc w:val="left"/>
              <w:rPr>
                <w:sz w:val="12"/>
                <w:szCs w:val="12"/>
              </w:rPr>
            </w:pPr>
          </w:p>
        </w:tc>
        <w:tc>
          <w:tcPr>
            <w:tcW w:w="1002" w:type="dxa"/>
            <w:tcBorders>
              <w:top w:val="nil"/>
              <w:left w:val="nil"/>
              <w:bottom w:val="nil"/>
              <w:right w:val="single" w:sz="4" w:space="0" w:color="auto"/>
            </w:tcBorders>
            <w:shd w:val="clear" w:color="000000" w:fill="FFFFFF"/>
          </w:tcPr>
          <w:p w14:paraId="02B1F3E1" w14:textId="77777777" w:rsidR="0092272E" w:rsidRPr="00AC6F5A" w:rsidRDefault="0092272E" w:rsidP="00DF31CA">
            <w:pPr>
              <w:pStyle w:val="Texto"/>
              <w:spacing w:before="30" w:after="30" w:line="240" w:lineRule="auto"/>
              <w:ind w:firstLine="0"/>
              <w:jc w:val="center"/>
              <w:rPr>
                <w:sz w:val="12"/>
                <w:szCs w:val="12"/>
              </w:rPr>
            </w:pPr>
          </w:p>
        </w:tc>
        <w:tc>
          <w:tcPr>
            <w:tcW w:w="1002" w:type="dxa"/>
            <w:tcBorders>
              <w:top w:val="nil"/>
              <w:left w:val="nil"/>
              <w:bottom w:val="nil"/>
              <w:right w:val="single" w:sz="4" w:space="0" w:color="auto"/>
            </w:tcBorders>
            <w:shd w:val="clear" w:color="000000" w:fill="FFFFFF"/>
          </w:tcPr>
          <w:p w14:paraId="7FE5C0D2" w14:textId="77777777" w:rsidR="0092272E" w:rsidRPr="00AC6F5A" w:rsidRDefault="0092272E" w:rsidP="00DF31CA">
            <w:pPr>
              <w:pStyle w:val="Texto"/>
              <w:spacing w:before="30" w:after="30" w:line="240" w:lineRule="auto"/>
              <w:ind w:firstLine="0"/>
              <w:jc w:val="center"/>
              <w:rPr>
                <w:sz w:val="12"/>
                <w:szCs w:val="12"/>
              </w:rPr>
            </w:pPr>
          </w:p>
        </w:tc>
        <w:tc>
          <w:tcPr>
            <w:tcW w:w="1002" w:type="dxa"/>
            <w:tcBorders>
              <w:top w:val="nil"/>
              <w:left w:val="nil"/>
              <w:bottom w:val="nil"/>
              <w:right w:val="single" w:sz="4" w:space="0" w:color="auto"/>
            </w:tcBorders>
            <w:shd w:val="clear" w:color="000000" w:fill="FFFFFF"/>
          </w:tcPr>
          <w:p w14:paraId="2C234070" w14:textId="77777777" w:rsidR="0092272E" w:rsidRPr="00AC6F5A" w:rsidRDefault="0092272E" w:rsidP="00DF31CA">
            <w:pPr>
              <w:pStyle w:val="Texto"/>
              <w:spacing w:before="30" w:after="30" w:line="240" w:lineRule="auto"/>
              <w:ind w:firstLine="0"/>
              <w:jc w:val="center"/>
              <w:rPr>
                <w:sz w:val="12"/>
                <w:szCs w:val="12"/>
              </w:rPr>
            </w:pPr>
          </w:p>
        </w:tc>
        <w:tc>
          <w:tcPr>
            <w:tcW w:w="1002" w:type="dxa"/>
            <w:tcBorders>
              <w:top w:val="nil"/>
              <w:left w:val="nil"/>
              <w:bottom w:val="nil"/>
              <w:right w:val="single" w:sz="4" w:space="0" w:color="auto"/>
            </w:tcBorders>
            <w:shd w:val="clear" w:color="000000" w:fill="FFFFFF"/>
          </w:tcPr>
          <w:p w14:paraId="5F6BD4BD" w14:textId="77777777" w:rsidR="0092272E" w:rsidRPr="00AC6F5A" w:rsidRDefault="0092272E" w:rsidP="00DF31CA">
            <w:pPr>
              <w:pStyle w:val="Texto"/>
              <w:spacing w:before="30" w:after="30" w:line="240" w:lineRule="auto"/>
              <w:ind w:firstLine="0"/>
              <w:jc w:val="center"/>
              <w:rPr>
                <w:sz w:val="12"/>
                <w:szCs w:val="12"/>
              </w:rPr>
            </w:pPr>
          </w:p>
        </w:tc>
        <w:tc>
          <w:tcPr>
            <w:tcW w:w="1002" w:type="dxa"/>
            <w:tcBorders>
              <w:top w:val="nil"/>
              <w:left w:val="nil"/>
              <w:bottom w:val="nil"/>
              <w:right w:val="single" w:sz="4" w:space="0" w:color="auto"/>
            </w:tcBorders>
            <w:shd w:val="clear" w:color="000000" w:fill="FFFFFF"/>
          </w:tcPr>
          <w:p w14:paraId="46CD3E83" w14:textId="77777777" w:rsidR="0092272E" w:rsidRPr="00AC6F5A" w:rsidRDefault="0092272E" w:rsidP="00DF31CA">
            <w:pPr>
              <w:pStyle w:val="Texto"/>
              <w:spacing w:before="30" w:after="30" w:line="240" w:lineRule="auto"/>
              <w:ind w:firstLine="0"/>
              <w:jc w:val="center"/>
              <w:rPr>
                <w:sz w:val="12"/>
                <w:szCs w:val="12"/>
              </w:rPr>
            </w:pPr>
          </w:p>
        </w:tc>
        <w:tc>
          <w:tcPr>
            <w:tcW w:w="1002" w:type="dxa"/>
            <w:tcBorders>
              <w:top w:val="nil"/>
              <w:left w:val="nil"/>
              <w:bottom w:val="nil"/>
              <w:right w:val="single" w:sz="4" w:space="0" w:color="auto"/>
            </w:tcBorders>
            <w:shd w:val="clear" w:color="000000" w:fill="FFFFFF"/>
          </w:tcPr>
          <w:p w14:paraId="4AE3F7FD" w14:textId="77777777" w:rsidR="0092272E" w:rsidRPr="00AC6F5A" w:rsidRDefault="0092272E" w:rsidP="00DF31CA">
            <w:pPr>
              <w:pStyle w:val="Texto"/>
              <w:spacing w:before="30" w:after="30" w:line="240" w:lineRule="auto"/>
              <w:ind w:firstLine="0"/>
              <w:jc w:val="center"/>
              <w:rPr>
                <w:sz w:val="12"/>
                <w:szCs w:val="12"/>
              </w:rPr>
            </w:pPr>
          </w:p>
        </w:tc>
      </w:tr>
      <w:tr w:rsidR="0092272E" w:rsidRPr="00AC6F5A" w14:paraId="318D7C2E" w14:textId="77777777" w:rsidTr="00190302">
        <w:trPr>
          <w:trHeight w:val="18"/>
        </w:trPr>
        <w:tc>
          <w:tcPr>
            <w:tcW w:w="348" w:type="dxa"/>
            <w:tcBorders>
              <w:top w:val="nil"/>
              <w:left w:val="single" w:sz="4" w:space="0" w:color="auto"/>
              <w:bottom w:val="nil"/>
              <w:right w:val="nil"/>
            </w:tcBorders>
            <w:shd w:val="clear" w:color="000000" w:fill="FFFFFF"/>
          </w:tcPr>
          <w:p w14:paraId="6851C404" w14:textId="77777777" w:rsidR="0092272E" w:rsidRPr="00AC6F5A" w:rsidRDefault="0092272E" w:rsidP="00DF31CA">
            <w:pPr>
              <w:pStyle w:val="Texto"/>
              <w:spacing w:before="30" w:after="30" w:line="240" w:lineRule="auto"/>
              <w:ind w:firstLine="0"/>
              <w:rPr>
                <w:b/>
                <w:bCs/>
                <w:sz w:val="12"/>
                <w:szCs w:val="12"/>
              </w:rPr>
            </w:pPr>
          </w:p>
        </w:tc>
        <w:tc>
          <w:tcPr>
            <w:tcW w:w="2752" w:type="dxa"/>
            <w:tcBorders>
              <w:top w:val="nil"/>
              <w:left w:val="nil"/>
              <w:bottom w:val="nil"/>
              <w:right w:val="single" w:sz="4" w:space="0" w:color="auto"/>
            </w:tcBorders>
            <w:shd w:val="clear" w:color="000000" w:fill="FFFFFF"/>
            <w:vAlign w:val="center"/>
          </w:tcPr>
          <w:p w14:paraId="23D9B934" w14:textId="77777777" w:rsidR="0092272E" w:rsidRPr="00AC6F5A" w:rsidRDefault="0092272E" w:rsidP="00DF31CA">
            <w:pPr>
              <w:pStyle w:val="Texto"/>
              <w:spacing w:before="30" w:after="30" w:line="240" w:lineRule="auto"/>
              <w:ind w:firstLine="0"/>
              <w:jc w:val="left"/>
              <w:rPr>
                <w:sz w:val="12"/>
                <w:szCs w:val="12"/>
              </w:rPr>
            </w:pPr>
            <w:r>
              <w:rPr>
                <w:sz w:val="12"/>
                <w:szCs w:val="12"/>
              </w:rPr>
              <w:t xml:space="preserve">g. </w:t>
            </w:r>
            <w:r w:rsidRPr="00AC6F5A">
              <w:rPr>
                <w:sz w:val="12"/>
                <w:szCs w:val="12"/>
              </w:rPr>
              <w:t>Fideicomisos Financieros Públicos con Participación Estatal Mayoritaria</w:t>
            </w:r>
          </w:p>
        </w:tc>
        <w:tc>
          <w:tcPr>
            <w:tcW w:w="1002" w:type="dxa"/>
            <w:tcBorders>
              <w:top w:val="nil"/>
              <w:left w:val="nil"/>
              <w:bottom w:val="nil"/>
              <w:right w:val="single" w:sz="4" w:space="0" w:color="auto"/>
            </w:tcBorders>
            <w:shd w:val="clear" w:color="000000" w:fill="FFFFFF"/>
          </w:tcPr>
          <w:p w14:paraId="72A2BB02" w14:textId="77777777" w:rsidR="0092272E" w:rsidRPr="00AC6F5A" w:rsidRDefault="0092272E" w:rsidP="00DF31CA">
            <w:pPr>
              <w:pStyle w:val="Texto"/>
              <w:spacing w:before="30" w:after="30" w:line="240" w:lineRule="auto"/>
              <w:ind w:firstLine="0"/>
              <w:jc w:val="center"/>
              <w:rPr>
                <w:b/>
                <w:bCs/>
                <w:sz w:val="12"/>
                <w:szCs w:val="12"/>
              </w:rPr>
            </w:pPr>
            <w:r w:rsidRPr="00AA1889">
              <w:rPr>
                <w:sz w:val="12"/>
                <w:szCs w:val="12"/>
              </w:rPr>
              <w:t>Monto anual</w:t>
            </w:r>
          </w:p>
        </w:tc>
        <w:tc>
          <w:tcPr>
            <w:tcW w:w="1002" w:type="dxa"/>
            <w:tcBorders>
              <w:top w:val="nil"/>
              <w:left w:val="nil"/>
              <w:bottom w:val="nil"/>
              <w:right w:val="single" w:sz="4" w:space="0" w:color="auto"/>
            </w:tcBorders>
            <w:shd w:val="clear" w:color="000000" w:fill="FFFFFF"/>
          </w:tcPr>
          <w:p w14:paraId="67ED21A0" w14:textId="77777777" w:rsidR="0092272E" w:rsidRPr="00AC6F5A" w:rsidRDefault="0092272E" w:rsidP="00DF31CA">
            <w:pPr>
              <w:pStyle w:val="Texto"/>
              <w:spacing w:before="30" w:after="30" w:line="240" w:lineRule="auto"/>
              <w:ind w:firstLine="0"/>
              <w:jc w:val="center"/>
              <w:rPr>
                <w:b/>
                <w:bCs/>
                <w:sz w:val="12"/>
                <w:szCs w:val="12"/>
              </w:rPr>
            </w:pPr>
            <w:r w:rsidRPr="00AA1889">
              <w:rPr>
                <w:sz w:val="12"/>
                <w:szCs w:val="12"/>
              </w:rPr>
              <w:t>Monto al XXXX</w:t>
            </w:r>
          </w:p>
        </w:tc>
        <w:tc>
          <w:tcPr>
            <w:tcW w:w="1002" w:type="dxa"/>
            <w:tcBorders>
              <w:top w:val="nil"/>
              <w:left w:val="nil"/>
              <w:bottom w:val="nil"/>
              <w:right w:val="single" w:sz="4" w:space="0" w:color="auto"/>
            </w:tcBorders>
            <w:shd w:val="clear" w:color="000000" w:fill="FFFFFF"/>
          </w:tcPr>
          <w:p w14:paraId="0F2FF888" w14:textId="77777777" w:rsidR="0092272E" w:rsidRPr="00AC6F5A" w:rsidRDefault="0092272E" w:rsidP="00DF31CA">
            <w:pPr>
              <w:pStyle w:val="Texto"/>
              <w:spacing w:before="30" w:after="30" w:line="240" w:lineRule="auto"/>
              <w:ind w:firstLine="0"/>
              <w:jc w:val="center"/>
              <w:rPr>
                <w:b/>
                <w:bCs/>
                <w:sz w:val="12"/>
                <w:szCs w:val="12"/>
              </w:rPr>
            </w:pPr>
            <w:r>
              <w:rPr>
                <w:sz w:val="12"/>
                <w:szCs w:val="12"/>
              </w:rPr>
              <w:t>(8 = 6 +</w:t>
            </w:r>
            <w:r w:rsidRPr="00AA1889">
              <w:rPr>
                <w:sz w:val="12"/>
                <w:szCs w:val="12"/>
              </w:rPr>
              <w:t xml:space="preserve"> 7)</w:t>
            </w:r>
          </w:p>
        </w:tc>
        <w:tc>
          <w:tcPr>
            <w:tcW w:w="1002" w:type="dxa"/>
            <w:tcBorders>
              <w:top w:val="nil"/>
              <w:left w:val="nil"/>
              <w:bottom w:val="nil"/>
              <w:right w:val="single" w:sz="4" w:space="0" w:color="auto"/>
            </w:tcBorders>
            <w:shd w:val="clear" w:color="000000" w:fill="FFFFFF"/>
          </w:tcPr>
          <w:p w14:paraId="3E5E211E" w14:textId="77777777" w:rsidR="0092272E" w:rsidRPr="00AC6F5A" w:rsidRDefault="0092272E" w:rsidP="00DF31CA">
            <w:pPr>
              <w:pStyle w:val="Texto"/>
              <w:spacing w:before="30" w:after="30" w:line="240" w:lineRule="auto"/>
              <w:ind w:firstLine="0"/>
              <w:jc w:val="center"/>
              <w:rPr>
                <w:b/>
                <w:bCs/>
                <w:sz w:val="12"/>
                <w:szCs w:val="12"/>
              </w:rPr>
            </w:pPr>
            <w:r w:rsidRPr="00AA1889">
              <w:rPr>
                <w:sz w:val="12"/>
                <w:szCs w:val="12"/>
              </w:rPr>
              <w:t>Monto al XXXX</w:t>
            </w:r>
          </w:p>
        </w:tc>
        <w:tc>
          <w:tcPr>
            <w:tcW w:w="1002" w:type="dxa"/>
            <w:tcBorders>
              <w:top w:val="nil"/>
              <w:left w:val="nil"/>
              <w:bottom w:val="nil"/>
              <w:right w:val="single" w:sz="4" w:space="0" w:color="auto"/>
            </w:tcBorders>
            <w:shd w:val="clear" w:color="000000" w:fill="FFFFFF"/>
          </w:tcPr>
          <w:p w14:paraId="3C296014" w14:textId="77777777" w:rsidR="0092272E" w:rsidRPr="00AC6F5A" w:rsidRDefault="0092272E" w:rsidP="00DF31CA">
            <w:pPr>
              <w:pStyle w:val="Texto"/>
              <w:spacing w:before="30" w:after="30" w:line="240" w:lineRule="auto"/>
              <w:ind w:firstLine="0"/>
              <w:jc w:val="center"/>
              <w:rPr>
                <w:b/>
                <w:bCs/>
                <w:sz w:val="12"/>
                <w:szCs w:val="12"/>
              </w:rPr>
            </w:pPr>
            <w:r w:rsidRPr="00AA1889">
              <w:rPr>
                <w:sz w:val="12"/>
                <w:szCs w:val="12"/>
              </w:rPr>
              <w:t>Monto al XXXX</w:t>
            </w:r>
          </w:p>
        </w:tc>
        <w:tc>
          <w:tcPr>
            <w:tcW w:w="1002" w:type="dxa"/>
            <w:tcBorders>
              <w:top w:val="nil"/>
              <w:left w:val="nil"/>
              <w:bottom w:val="nil"/>
              <w:right w:val="single" w:sz="4" w:space="0" w:color="auto"/>
            </w:tcBorders>
            <w:shd w:val="clear" w:color="000000" w:fill="FFFFFF"/>
          </w:tcPr>
          <w:p w14:paraId="1A57B37D" w14:textId="77777777" w:rsidR="0092272E" w:rsidRPr="00AC6F5A" w:rsidRDefault="0092272E" w:rsidP="00DF31CA">
            <w:pPr>
              <w:pStyle w:val="Texto"/>
              <w:spacing w:before="30" w:after="30" w:line="240" w:lineRule="auto"/>
              <w:ind w:firstLine="0"/>
              <w:jc w:val="center"/>
              <w:rPr>
                <w:b/>
                <w:bCs/>
                <w:sz w:val="12"/>
                <w:szCs w:val="12"/>
              </w:rPr>
            </w:pPr>
            <w:r w:rsidRPr="00AA1889">
              <w:rPr>
                <w:sz w:val="12"/>
                <w:szCs w:val="12"/>
              </w:rPr>
              <w:t>(11 = 8 - 9)</w:t>
            </w:r>
          </w:p>
        </w:tc>
      </w:tr>
      <w:tr w:rsidR="0092272E" w:rsidRPr="00AC6F5A" w14:paraId="284FC487" w14:textId="77777777" w:rsidTr="00190302">
        <w:trPr>
          <w:trHeight w:val="18"/>
        </w:trPr>
        <w:tc>
          <w:tcPr>
            <w:tcW w:w="348" w:type="dxa"/>
            <w:tcBorders>
              <w:top w:val="nil"/>
              <w:left w:val="single" w:sz="4" w:space="0" w:color="auto"/>
              <w:bottom w:val="nil"/>
              <w:right w:val="nil"/>
            </w:tcBorders>
            <w:shd w:val="clear" w:color="000000" w:fill="FFFFFF"/>
          </w:tcPr>
          <w:p w14:paraId="1BE1CC47" w14:textId="77777777" w:rsidR="0092272E" w:rsidRPr="00AC6F5A" w:rsidRDefault="0092272E" w:rsidP="00DF31CA">
            <w:pPr>
              <w:pStyle w:val="Texto"/>
              <w:spacing w:before="30" w:after="30" w:line="240" w:lineRule="auto"/>
              <w:ind w:firstLine="0"/>
              <w:rPr>
                <w:b/>
                <w:bCs/>
                <w:sz w:val="12"/>
                <w:szCs w:val="12"/>
              </w:rPr>
            </w:pPr>
          </w:p>
        </w:tc>
        <w:tc>
          <w:tcPr>
            <w:tcW w:w="2752" w:type="dxa"/>
            <w:tcBorders>
              <w:top w:val="nil"/>
              <w:left w:val="nil"/>
              <w:bottom w:val="nil"/>
              <w:right w:val="single" w:sz="4" w:space="0" w:color="auto"/>
            </w:tcBorders>
            <w:shd w:val="clear" w:color="000000" w:fill="FFFFFF"/>
            <w:vAlign w:val="center"/>
          </w:tcPr>
          <w:p w14:paraId="406671EC" w14:textId="77777777" w:rsidR="0092272E" w:rsidRDefault="0092272E" w:rsidP="00DF31CA">
            <w:pPr>
              <w:pStyle w:val="Texto"/>
              <w:spacing w:before="30" w:after="30" w:line="240" w:lineRule="auto"/>
              <w:ind w:firstLine="0"/>
              <w:jc w:val="left"/>
              <w:rPr>
                <w:sz w:val="12"/>
                <w:szCs w:val="12"/>
              </w:rPr>
            </w:pPr>
          </w:p>
        </w:tc>
        <w:tc>
          <w:tcPr>
            <w:tcW w:w="1002" w:type="dxa"/>
            <w:tcBorders>
              <w:top w:val="nil"/>
              <w:left w:val="nil"/>
              <w:bottom w:val="nil"/>
              <w:right w:val="single" w:sz="4" w:space="0" w:color="auto"/>
            </w:tcBorders>
            <w:shd w:val="clear" w:color="000000" w:fill="FFFFFF"/>
          </w:tcPr>
          <w:p w14:paraId="352D3211" w14:textId="77777777" w:rsidR="0092272E" w:rsidRPr="00AA1889" w:rsidRDefault="0092272E" w:rsidP="00DF31CA">
            <w:pPr>
              <w:pStyle w:val="Texto"/>
              <w:spacing w:before="30" w:after="30" w:line="240" w:lineRule="auto"/>
              <w:ind w:firstLine="0"/>
              <w:jc w:val="center"/>
              <w:rPr>
                <w:sz w:val="12"/>
                <w:szCs w:val="12"/>
              </w:rPr>
            </w:pPr>
          </w:p>
        </w:tc>
        <w:tc>
          <w:tcPr>
            <w:tcW w:w="1002" w:type="dxa"/>
            <w:tcBorders>
              <w:top w:val="nil"/>
              <w:left w:val="nil"/>
              <w:bottom w:val="nil"/>
              <w:right w:val="single" w:sz="4" w:space="0" w:color="auto"/>
            </w:tcBorders>
            <w:shd w:val="clear" w:color="000000" w:fill="FFFFFF"/>
          </w:tcPr>
          <w:p w14:paraId="21E68D05" w14:textId="77777777" w:rsidR="0092272E" w:rsidRPr="00AA1889" w:rsidRDefault="0092272E" w:rsidP="00DF31CA">
            <w:pPr>
              <w:pStyle w:val="Texto"/>
              <w:spacing w:before="30" w:after="30" w:line="240" w:lineRule="auto"/>
              <w:ind w:firstLine="0"/>
              <w:jc w:val="center"/>
              <w:rPr>
                <w:sz w:val="12"/>
                <w:szCs w:val="12"/>
              </w:rPr>
            </w:pPr>
          </w:p>
        </w:tc>
        <w:tc>
          <w:tcPr>
            <w:tcW w:w="1002" w:type="dxa"/>
            <w:tcBorders>
              <w:top w:val="nil"/>
              <w:left w:val="nil"/>
              <w:bottom w:val="nil"/>
              <w:right w:val="single" w:sz="4" w:space="0" w:color="auto"/>
            </w:tcBorders>
            <w:shd w:val="clear" w:color="000000" w:fill="FFFFFF"/>
          </w:tcPr>
          <w:p w14:paraId="24BCC04D" w14:textId="77777777" w:rsidR="0092272E" w:rsidRDefault="0092272E" w:rsidP="00DF31CA">
            <w:pPr>
              <w:pStyle w:val="Texto"/>
              <w:spacing w:before="30" w:after="30" w:line="240" w:lineRule="auto"/>
              <w:ind w:firstLine="0"/>
              <w:jc w:val="center"/>
              <w:rPr>
                <w:sz w:val="12"/>
                <w:szCs w:val="12"/>
              </w:rPr>
            </w:pPr>
          </w:p>
        </w:tc>
        <w:tc>
          <w:tcPr>
            <w:tcW w:w="1002" w:type="dxa"/>
            <w:tcBorders>
              <w:top w:val="nil"/>
              <w:left w:val="nil"/>
              <w:bottom w:val="nil"/>
              <w:right w:val="single" w:sz="4" w:space="0" w:color="auto"/>
            </w:tcBorders>
            <w:shd w:val="clear" w:color="000000" w:fill="FFFFFF"/>
          </w:tcPr>
          <w:p w14:paraId="782A0863" w14:textId="77777777" w:rsidR="0092272E" w:rsidRPr="00AA1889" w:rsidRDefault="0092272E" w:rsidP="00DF31CA">
            <w:pPr>
              <w:pStyle w:val="Texto"/>
              <w:spacing w:before="30" w:after="30" w:line="240" w:lineRule="auto"/>
              <w:ind w:firstLine="0"/>
              <w:jc w:val="center"/>
              <w:rPr>
                <w:sz w:val="12"/>
                <w:szCs w:val="12"/>
              </w:rPr>
            </w:pPr>
          </w:p>
        </w:tc>
        <w:tc>
          <w:tcPr>
            <w:tcW w:w="1002" w:type="dxa"/>
            <w:tcBorders>
              <w:top w:val="nil"/>
              <w:left w:val="nil"/>
              <w:bottom w:val="nil"/>
              <w:right w:val="single" w:sz="4" w:space="0" w:color="auto"/>
            </w:tcBorders>
            <w:shd w:val="clear" w:color="000000" w:fill="FFFFFF"/>
          </w:tcPr>
          <w:p w14:paraId="7F90A390" w14:textId="77777777" w:rsidR="0092272E" w:rsidRPr="00AA1889" w:rsidRDefault="0092272E" w:rsidP="00DF31CA">
            <w:pPr>
              <w:pStyle w:val="Texto"/>
              <w:spacing w:before="30" w:after="30" w:line="240" w:lineRule="auto"/>
              <w:ind w:firstLine="0"/>
              <w:jc w:val="center"/>
              <w:rPr>
                <w:sz w:val="12"/>
                <w:szCs w:val="12"/>
              </w:rPr>
            </w:pPr>
          </w:p>
        </w:tc>
        <w:tc>
          <w:tcPr>
            <w:tcW w:w="1002" w:type="dxa"/>
            <w:tcBorders>
              <w:top w:val="nil"/>
              <w:left w:val="nil"/>
              <w:bottom w:val="nil"/>
              <w:right w:val="single" w:sz="4" w:space="0" w:color="auto"/>
            </w:tcBorders>
            <w:shd w:val="clear" w:color="000000" w:fill="FFFFFF"/>
          </w:tcPr>
          <w:p w14:paraId="6ADFD734" w14:textId="77777777" w:rsidR="0092272E" w:rsidRPr="00AA1889" w:rsidRDefault="0092272E" w:rsidP="00DF31CA">
            <w:pPr>
              <w:pStyle w:val="Texto"/>
              <w:spacing w:before="30" w:after="30" w:line="240" w:lineRule="auto"/>
              <w:ind w:firstLine="0"/>
              <w:jc w:val="center"/>
              <w:rPr>
                <w:sz w:val="12"/>
                <w:szCs w:val="12"/>
              </w:rPr>
            </w:pPr>
          </w:p>
        </w:tc>
      </w:tr>
      <w:tr w:rsidR="0092272E" w:rsidRPr="00AC6F5A" w14:paraId="727EFF35" w14:textId="77777777" w:rsidTr="00190302">
        <w:trPr>
          <w:trHeight w:val="18"/>
        </w:trPr>
        <w:tc>
          <w:tcPr>
            <w:tcW w:w="348" w:type="dxa"/>
            <w:tcBorders>
              <w:top w:val="nil"/>
              <w:left w:val="single" w:sz="4" w:space="0" w:color="auto"/>
              <w:bottom w:val="nil"/>
              <w:right w:val="nil"/>
            </w:tcBorders>
            <w:shd w:val="clear" w:color="000000" w:fill="FFFFFF"/>
          </w:tcPr>
          <w:p w14:paraId="17333268" w14:textId="77777777" w:rsidR="0092272E" w:rsidRPr="00AC6F5A" w:rsidRDefault="0092272E" w:rsidP="00DF31CA">
            <w:pPr>
              <w:pStyle w:val="Texto"/>
              <w:spacing w:before="30" w:after="30" w:line="240" w:lineRule="auto"/>
              <w:ind w:firstLine="0"/>
              <w:rPr>
                <w:b/>
                <w:bCs/>
                <w:sz w:val="12"/>
                <w:szCs w:val="12"/>
              </w:rPr>
            </w:pPr>
          </w:p>
        </w:tc>
        <w:tc>
          <w:tcPr>
            <w:tcW w:w="2752" w:type="dxa"/>
            <w:tcBorders>
              <w:top w:val="nil"/>
              <w:left w:val="nil"/>
              <w:bottom w:val="nil"/>
              <w:right w:val="single" w:sz="4" w:space="0" w:color="auto"/>
            </w:tcBorders>
            <w:shd w:val="clear" w:color="000000" w:fill="FFFFFF"/>
            <w:vAlign w:val="center"/>
          </w:tcPr>
          <w:p w14:paraId="22217E93" w14:textId="77777777" w:rsidR="0092272E" w:rsidRDefault="0092272E" w:rsidP="00DF31CA">
            <w:pPr>
              <w:pStyle w:val="Texto"/>
              <w:spacing w:before="30" w:after="30" w:line="240" w:lineRule="auto"/>
              <w:ind w:firstLine="0"/>
              <w:jc w:val="left"/>
              <w:rPr>
                <w:sz w:val="12"/>
                <w:szCs w:val="12"/>
              </w:rPr>
            </w:pPr>
            <w:r>
              <w:rPr>
                <w:sz w:val="12"/>
                <w:szCs w:val="12"/>
              </w:rPr>
              <w:t xml:space="preserve">h. </w:t>
            </w:r>
            <w:r w:rsidRPr="003C0B58">
              <w:rPr>
                <w:sz w:val="12"/>
                <w:szCs w:val="12"/>
              </w:rPr>
              <w:t>Entidades Paramunicipales</w:t>
            </w:r>
            <w:r>
              <w:rPr>
                <w:sz w:val="12"/>
                <w:szCs w:val="12"/>
              </w:rPr>
              <w:t xml:space="preserve"> (en sus diferentes clasificaciones)</w:t>
            </w:r>
          </w:p>
        </w:tc>
        <w:tc>
          <w:tcPr>
            <w:tcW w:w="1002" w:type="dxa"/>
            <w:tcBorders>
              <w:top w:val="nil"/>
              <w:left w:val="nil"/>
              <w:bottom w:val="nil"/>
              <w:right w:val="single" w:sz="4" w:space="0" w:color="auto"/>
            </w:tcBorders>
            <w:shd w:val="clear" w:color="000000" w:fill="FFFFFF"/>
          </w:tcPr>
          <w:p w14:paraId="7A01891E" w14:textId="77777777" w:rsidR="0092272E" w:rsidRPr="00AA1889" w:rsidRDefault="0092272E" w:rsidP="00DF31CA">
            <w:pPr>
              <w:pStyle w:val="Texto"/>
              <w:spacing w:before="30" w:after="30" w:line="240" w:lineRule="auto"/>
              <w:ind w:firstLine="0"/>
              <w:jc w:val="center"/>
              <w:rPr>
                <w:sz w:val="12"/>
                <w:szCs w:val="12"/>
              </w:rPr>
            </w:pPr>
            <w:r w:rsidRPr="00AA1889">
              <w:rPr>
                <w:sz w:val="12"/>
                <w:szCs w:val="12"/>
              </w:rPr>
              <w:t>Monto anual</w:t>
            </w:r>
          </w:p>
        </w:tc>
        <w:tc>
          <w:tcPr>
            <w:tcW w:w="1002" w:type="dxa"/>
            <w:tcBorders>
              <w:top w:val="nil"/>
              <w:left w:val="nil"/>
              <w:bottom w:val="nil"/>
              <w:right w:val="single" w:sz="4" w:space="0" w:color="auto"/>
            </w:tcBorders>
            <w:shd w:val="clear" w:color="000000" w:fill="FFFFFF"/>
          </w:tcPr>
          <w:p w14:paraId="27F63B30" w14:textId="77777777" w:rsidR="0092272E" w:rsidRPr="00AA1889" w:rsidRDefault="0092272E" w:rsidP="00DF31CA">
            <w:pPr>
              <w:pStyle w:val="Texto"/>
              <w:spacing w:before="30" w:after="30" w:line="240" w:lineRule="auto"/>
              <w:ind w:firstLine="0"/>
              <w:jc w:val="center"/>
              <w:rPr>
                <w:sz w:val="12"/>
                <w:szCs w:val="12"/>
              </w:rPr>
            </w:pPr>
            <w:r w:rsidRPr="00AA1889">
              <w:rPr>
                <w:sz w:val="12"/>
                <w:szCs w:val="12"/>
              </w:rPr>
              <w:t>Monto al XXXX</w:t>
            </w:r>
          </w:p>
        </w:tc>
        <w:tc>
          <w:tcPr>
            <w:tcW w:w="1002" w:type="dxa"/>
            <w:tcBorders>
              <w:top w:val="nil"/>
              <w:left w:val="nil"/>
              <w:bottom w:val="nil"/>
              <w:right w:val="single" w:sz="4" w:space="0" w:color="auto"/>
            </w:tcBorders>
            <w:shd w:val="clear" w:color="000000" w:fill="FFFFFF"/>
          </w:tcPr>
          <w:p w14:paraId="2C495A82" w14:textId="77777777" w:rsidR="0092272E" w:rsidRDefault="0092272E" w:rsidP="00DF31CA">
            <w:pPr>
              <w:pStyle w:val="Texto"/>
              <w:spacing w:before="30" w:after="30" w:line="240" w:lineRule="auto"/>
              <w:ind w:firstLine="0"/>
              <w:jc w:val="center"/>
              <w:rPr>
                <w:sz w:val="12"/>
                <w:szCs w:val="12"/>
              </w:rPr>
            </w:pPr>
            <w:r>
              <w:rPr>
                <w:sz w:val="12"/>
                <w:szCs w:val="12"/>
              </w:rPr>
              <w:t>(8 = 6 +</w:t>
            </w:r>
            <w:r w:rsidRPr="00AA1889">
              <w:rPr>
                <w:sz w:val="12"/>
                <w:szCs w:val="12"/>
              </w:rPr>
              <w:t xml:space="preserve"> 7)</w:t>
            </w:r>
          </w:p>
        </w:tc>
        <w:tc>
          <w:tcPr>
            <w:tcW w:w="1002" w:type="dxa"/>
            <w:tcBorders>
              <w:top w:val="nil"/>
              <w:left w:val="nil"/>
              <w:bottom w:val="nil"/>
              <w:right w:val="single" w:sz="4" w:space="0" w:color="auto"/>
            </w:tcBorders>
            <w:shd w:val="clear" w:color="000000" w:fill="FFFFFF"/>
          </w:tcPr>
          <w:p w14:paraId="1521FE4D" w14:textId="77777777" w:rsidR="0092272E" w:rsidRPr="00AA1889" w:rsidRDefault="0092272E" w:rsidP="00DF31CA">
            <w:pPr>
              <w:pStyle w:val="Texto"/>
              <w:spacing w:before="30" w:after="30" w:line="240" w:lineRule="auto"/>
              <w:ind w:firstLine="0"/>
              <w:jc w:val="center"/>
              <w:rPr>
                <w:sz w:val="12"/>
                <w:szCs w:val="12"/>
              </w:rPr>
            </w:pPr>
            <w:r w:rsidRPr="00AA1889">
              <w:rPr>
                <w:sz w:val="12"/>
                <w:szCs w:val="12"/>
              </w:rPr>
              <w:t>Monto al XXXX</w:t>
            </w:r>
          </w:p>
        </w:tc>
        <w:tc>
          <w:tcPr>
            <w:tcW w:w="1002" w:type="dxa"/>
            <w:tcBorders>
              <w:top w:val="nil"/>
              <w:left w:val="nil"/>
              <w:bottom w:val="nil"/>
              <w:right w:val="single" w:sz="4" w:space="0" w:color="auto"/>
            </w:tcBorders>
            <w:shd w:val="clear" w:color="000000" w:fill="FFFFFF"/>
          </w:tcPr>
          <w:p w14:paraId="542597FA" w14:textId="77777777" w:rsidR="0092272E" w:rsidRPr="00AA1889" w:rsidRDefault="0092272E" w:rsidP="00DF31CA">
            <w:pPr>
              <w:pStyle w:val="Texto"/>
              <w:spacing w:before="30" w:after="30" w:line="240" w:lineRule="auto"/>
              <w:ind w:firstLine="0"/>
              <w:jc w:val="center"/>
              <w:rPr>
                <w:sz w:val="12"/>
                <w:szCs w:val="12"/>
              </w:rPr>
            </w:pPr>
            <w:r w:rsidRPr="00AA1889">
              <w:rPr>
                <w:sz w:val="12"/>
                <w:szCs w:val="12"/>
              </w:rPr>
              <w:t>Monto al XXXX</w:t>
            </w:r>
          </w:p>
        </w:tc>
        <w:tc>
          <w:tcPr>
            <w:tcW w:w="1002" w:type="dxa"/>
            <w:tcBorders>
              <w:top w:val="nil"/>
              <w:left w:val="nil"/>
              <w:bottom w:val="nil"/>
              <w:right w:val="single" w:sz="4" w:space="0" w:color="auto"/>
            </w:tcBorders>
            <w:shd w:val="clear" w:color="000000" w:fill="FFFFFF"/>
          </w:tcPr>
          <w:p w14:paraId="41444104" w14:textId="77777777" w:rsidR="0092272E" w:rsidRPr="00AA1889" w:rsidRDefault="0092272E" w:rsidP="00DF31CA">
            <w:pPr>
              <w:pStyle w:val="Texto"/>
              <w:spacing w:before="30" w:after="30" w:line="240" w:lineRule="auto"/>
              <w:ind w:firstLine="0"/>
              <w:jc w:val="center"/>
              <w:rPr>
                <w:sz w:val="12"/>
                <w:szCs w:val="12"/>
              </w:rPr>
            </w:pPr>
            <w:r w:rsidRPr="00AA1889">
              <w:rPr>
                <w:sz w:val="12"/>
                <w:szCs w:val="12"/>
              </w:rPr>
              <w:t>(11 = 8 - 9)</w:t>
            </w:r>
          </w:p>
        </w:tc>
      </w:tr>
      <w:tr w:rsidR="0092272E" w:rsidRPr="00AC6F5A" w14:paraId="5D789490" w14:textId="77777777" w:rsidTr="00190302">
        <w:trPr>
          <w:trHeight w:val="18"/>
        </w:trPr>
        <w:tc>
          <w:tcPr>
            <w:tcW w:w="348" w:type="dxa"/>
            <w:tcBorders>
              <w:top w:val="nil"/>
              <w:left w:val="single" w:sz="4" w:space="0" w:color="auto"/>
              <w:bottom w:val="single" w:sz="4" w:space="0" w:color="auto"/>
              <w:right w:val="nil"/>
            </w:tcBorders>
            <w:shd w:val="clear" w:color="000000" w:fill="FFFFFF"/>
          </w:tcPr>
          <w:p w14:paraId="0D117C68" w14:textId="77777777" w:rsidR="0092272E" w:rsidRPr="00AC6F5A" w:rsidRDefault="0092272E" w:rsidP="00DF31CA">
            <w:pPr>
              <w:pStyle w:val="Texto"/>
              <w:spacing w:before="30" w:after="30" w:line="240" w:lineRule="auto"/>
              <w:ind w:firstLine="0"/>
              <w:rPr>
                <w:sz w:val="12"/>
                <w:szCs w:val="12"/>
              </w:rPr>
            </w:pPr>
          </w:p>
        </w:tc>
        <w:tc>
          <w:tcPr>
            <w:tcW w:w="2752" w:type="dxa"/>
            <w:tcBorders>
              <w:top w:val="nil"/>
              <w:left w:val="nil"/>
              <w:bottom w:val="single" w:sz="4" w:space="0" w:color="auto"/>
              <w:right w:val="single" w:sz="4" w:space="0" w:color="auto"/>
            </w:tcBorders>
            <w:shd w:val="clear" w:color="000000" w:fill="FFFFFF"/>
          </w:tcPr>
          <w:p w14:paraId="72DE67D6" w14:textId="77777777" w:rsidR="0092272E" w:rsidRPr="00AC6F5A" w:rsidRDefault="0092272E" w:rsidP="00DF31CA">
            <w:pPr>
              <w:pStyle w:val="Texto"/>
              <w:spacing w:before="30" w:after="30" w:line="240" w:lineRule="auto"/>
              <w:ind w:firstLine="0"/>
              <w:jc w:val="left"/>
              <w:rPr>
                <w:sz w:val="12"/>
                <w:szCs w:val="12"/>
              </w:rPr>
            </w:pPr>
          </w:p>
        </w:tc>
        <w:tc>
          <w:tcPr>
            <w:tcW w:w="1002" w:type="dxa"/>
            <w:tcBorders>
              <w:top w:val="nil"/>
              <w:left w:val="nil"/>
              <w:bottom w:val="single" w:sz="4" w:space="0" w:color="auto"/>
              <w:right w:val="single" w:sz="4" w:space="0" w:color="auto"/>
            </w:tcBorders>
            <w:shd w:val="clear" w:color="000000" w:fill="FFFFFF"/>
          </w:tcPr>
          <w:p w14:paraId="59427693" w14:textId="77777777" w:rsidR="0092272E" w:rsidRPr="00AC6F5A" w:rsidRDefault="0092272E" w:rsidP="00DF31CA">
            <w:pPr>
              <w:pStyle w:val="Texto"/>
              <w:spacing w:before="30" w:after="30" w:line="240" w:lineRule="auto"/>
              <w:ind w:firstLine="0"/>
              <w:jc w:val="center"/>
              <w:rPr>
                <w:sz w:val="12"/>
                <w:szCs w:val="12"/>
              </w:rPr>
            </w:pPr>
          </w:p>
        </w:tc>
        <w:tc>
          <w:tcPr>
            <w:tcW w:w="1002" w:type="dxa"/>
            <w:tcBorders>
              <w:top w:val="nil"/>
              <w:left w:val="nil"/>
              <w:bottom w:val="single" w:sz="4" w:space="0" w:color="auto"/>
              <w:right w:val="single" w:sz="4" w:space="0" w:color="auto"/>
            </w:tcBorders>
            <w:shd w:val="clear" w:color="000000" w:fill="FFFFFF"/>
          </w:tcPr>
          <w:p w14:paraId="65CBCCBA" w14:textId="77777777" w:rsidR="0092272E" w:rsidRPr="00AC6F5A" w:rsidRDefault="0092272E" w:rsidP="00DF31CA">
            <w:pPr>
              <w:pStyle w:val="Texto"/>
              <w:spacing w:before="30" w:after="30" w:line="240" w:lineRule="auto"/>
              <w:ind w:firstLine="0"/>
              <w:jc w:val="center"/>
              <w:rPr>
                <w:sz w:val="12"/>
                <w:szCs w:val="12"/>
              </w:rPr>
            </w:pPr>
          </w:p>
        </w:tc>
        <w:tc>
          <w:tcPr>
            <w:tcW w:w="1002" w:type="dxa"/>
            <w:tcBorders>
              <w:top w:val="nil"/>
              <w:left w:val="nil"/>
              <w:bottom w:val="single" w:sz="4" w:space="0" w:color="auto"/>
              <w:right w:val="single" w:sz="4" w:space="0" w:color="auto"/>
            </w:tcBorders>
            <w:shd w:val="clear" w:color="000000" w:fill="FFFFFF"/>
          </w:tcPr>
          <w:p w14:paraId="5679E7EA" w14:textId="77777777" w:rsidR="0092272E" w:rsidRPr="00AC6F5A" w:rsidRDefault="0092272E" w:rsidP="00DF31CA">
            <w:pPr>
              <w:pStyle w:val="Texto"/>
              <w:spacing w:before="30" w:after="30" w:line="240" w:lineRule="auto"/>
              <w:ind w:firstLine="0"/>
              <w:jc w:val="center"/>
              <w:rPr>
                <w:sz w:val="12"/>
                <w:szCs w:val="12"/>
              </w:rPr>
            </w:pPr>
          </w:p>
        </w:tc>
        <w:tc>
          <w:tcPr>
            <w:tcW w:w="1002" w:type="dxa"/>
            <w:tcBorders>
              <w:top w:val="nil"/>
              <w:left w:val="nil"/>
              <w:bottom w:val="single" w:sz="4" w:space="0" w:color="auto"/>
              <w:right w:val="single" w:sz="4" w:space="0" w:color="auto"/>
            </w:tcBorders>
            <w:shd w:val="clear" w:color="000000" w:fill="FFFFFF"/>
          </w:tcPr>
          <w:p w14:paraId="1DC2EEE0" w14:textId="77777777" w:rsidR="0092272E" w:rsidRPr="00AC6F5A" w:rsidRDefault="0092272E" w:rsidP="00DF31CA">
            <w:pPr>
              <w:pStyle w:val="Texto"/>
              <w:spacing w:before="30" w:after="30" w:line="240" w:lineRule="auto"/>
              <w:ind w:firstLine="0"/>
              <w:jc w:val="center"/>
              <w:rPr>
                <w:sz w:val="12"/>
                <w:szCs w:val="12"/>
              </w:rPr>
            </w:pPr>
          </w:p>
        </w:tc>
        <w:tc>
          <w:tcPr>
            <w:tcW w:w="1002" w:type="dxa"/>
            <w:tcBorders>
              <w:top w:val="nil"/>
              <w:left w:val="nil"/>
              <w:bottom w:val="single" w:sz="4" w:space="0" w:color="auto"/>
              <w:right w:val="single" w:sz="4" w:space="0" w:color="auto"/>
            </w:tcBorders>
            <w:shd w:val="clear" w:color="000000" w:fill="FFFFFF"/>
          </w:tcPr>
          <w:p w14:paraId="5A52CC4F" w14:textId="77777777" w:rsidR="0092272E" w:rsidRPr="00AC6F5A" w:rsidRDefault="0092272E" w:rsidP="00DF31CA">
            <w:pPr>
              <w:pStyle w:val="Texto"/>
              <w:spacing w:before="30" w:after="30" w:line="240" w:lineRule="auto"/>
              <w:ind w:firstLine="0"/>
              <w:jc w:val="center"/>
              <w:rPr>
                <w:sz w:val="12"/>
                <w:szCs w:val="12"/>
              </w:rPr>
            </w:pPr>
          </w:p>
        </w:tc>
        <w:tc>
          <w:tcPr>
            <w:tcW w:w="1002" w:type="dxa"/>
            <w:tcBorders>
              <w:top w:val="nil"/>
              <w:left w:val="nil"/>
              <w:bottom w:val="single" w:sz="4" w:space="0" w:color="auto"/>
              <w:right w:val="single" w:sz="4" w:space="0" w:color="auto"/>
            </w:tcBorders>
            <w:shd w:val="clear" w:color="000000" w:fill="FFFFFF"/>
          </w:tcPr>
          <w:p w14:paraId="3574D0BC" w14:textId="77777777" w:rsidR="0092272E" w:rsidRPr="00AC6F5A" w:rsidRDefault="0092272E" w:rsidP="00DF31CA">
            <w:pPr>
              <w:pStyle w:val="Texto"/>
              <w:spacing w:before="30" w:after="30" w:line="240" w:lineRule="auto"/>
              <w:ind w:firstLine="0"/>
              <w:jc w:val="center"/>
              <w:rPr>
                <w:sz w:val="12"/>
                <w:szCs w:val="12"/>
              </w:rPr>
            </w:pPr>
          </w:p>
        </w:tc>
      </w:tr>
      <w:tr w:rsidR="0092272E" w:rsidRPr="00AC6F5A" w14:paraId="3CAC284D" w14:textId="77777777" w:rsidTr="00190302">
        <w:trPr>
          <w:trHeight w:val="18"/>
        </w:trPr>
        <w:tc>
          <w:tcPr>
            <w:tcW w:w="348" w:type="dxa"/>
            <w:tcBorders>
              <w:top w:val="nil"/>
              <w:left w:val="single" w:sz="4" w:space="0" w:color="auto"/>
              <w:bottom w:val="single" w:sz="4" w:space="0" w:color="auto"/>
              <w:right w:val="nil"/>
            </w:tcBorders>
            <w:shd w:val="clear" w:color="000000" w:fill="FFFFFF"/>
          </w:tcPr>
          <w:p w14:paraId="75E83119" w14:textId="77777777" w:rsidR="0092272E" w:rsidRPr="00AC6F5A" w:rsidRDefault="0092272E" w:rsidP="00DF31CA">
            <w:pPr>
              <w:pStyle w:val="Texto"/>
              <w:spacing w:before="30" w:after="30" w:line="240" w:lineRule="auto"/>
              <w:ind w:firstLine="0"/>
              <w:rPr>
                <w:b/>
                <w:bCs/>
                <w:sz w:val="12"/>
                <w:szCs w:val="12"/>
              </w:rPr>
            </w:pPr>
          </w:p>
        </w:tc>
        <w:tc>
          <w:tcPr>
            <w:tcW w:w="2752" w:type="dxa"/>
            <w:tcBorders>
              <w:top w:val="nil"/>
              <w:left w:val="nil"/>
              <w:bottom w:val="single" w:sz="4" w:space="0" w:color="auto"/>
              <w:right w:val="single" w:sz="4" w:space="0" w:color="auto"/>
            </w:tcBorders>
            <w:shd w:val="clear" w:color="000000" w:fill="FFFFFF"/>
            <w:vAlign w:val="center"/>
          </w:tcPr>
          <w:p w14:paraId="67B095A6" w14:textId="20A793C7" w:rsidR="0092272E" w:rsidRPr="00AC6F5A" w:rsidRDefault="0092272E" w:rsidP="00DF31CA">
            <w:pPr>
              <w:pStyle w:val="Texto"/>
              <w:spacing w:before="30" w:after="30" w:line="240" w:lineRule="auto"/>
              <w:ind w:firstLine="0"/>
              <w:jc w:val="center"/>
              <w:rPr>
                <w:b/>
                <w:bCs/>
                <w:sz w:val="12"/>
                <w:szCs w:val="12"/>
              </w:rPr>
            </w:pPr>
            <w:r w:rsidRPr="00AC6F5A">
              <w:rPr>
                <w:b/>
                <w:bCs/>
                <w:sz w:val="12"/>
                <w:szCs w:val="12"/>
              </w:rPr>
              <w:t xml:space="preserve">Total del </w:t>
            </w:r>
            <w:r>
              <w:rPr>
                <w:b/>
                <w:bCs/>
                <w:sz w:val="12"/>
                <w:szCs w:val="12"/>
              </w:rPr>
              <w:t>Egreso</w:t>
            </w:r>
          </w:p>
        </w:tc>
        <w:tc>
          <w:tcPr>
            <w:tcW w:w="1002" w:type="dxa"/>
            <w:tcBorders>
              <w:top w:val="nil"/>
              <w:left w:val="nil"/>
              <w:bottom w:val="single" w:sz="4" w:space="0" w:color="auto"/>
              <w:right w:val="single" w:sz="4" w:space="0" w:color="auto"/>
            </w:tcBorders>
            <w:shd w:val="clear" w:color="000000" w:fill="FFFFFF"/>
          </w:tcPr>
          <w:p w14:paraId="7C69EE06" w14:textId="77777777" w:rsidR="0092272E" w:rsidRPr="007E557F" w:rsidRDefault="0092272E" w:rsidP="00DF31CA">
            <w:pPr>
              <w:spacing w:before="30" w:after="30"/>
              <w:jc w:val="center"/>
              <w:rPr>
                <w:rFonts w:ascii="Arial" w:hAnsi="Arial" w:cs="Arial"/>
                <w:b/>
                <w:bCs/>
                <w:sz w:val="12"/>
                <w:szCs w:val="12"/>
              </w:rPr>
            </w:pPr>
            <w:r w:rsidRPr="007E557F">
              <w:rPr>
                <w:rFonts w:ascii="Arial" w:hAnsi="Arial" w:cs="Arial"/>
                <w:b/>
                <w:bCs/>
                <w:sz w:val="12"/>
                <w:szCs w:val="12"/>
              </w:rPr>
              <w:t>(I</w:t>
            </w:r>
            <w:r>
              <w:rPr>
                <w:rFonts w:ascii="Arial" w:hAnsi="Arial" w:cs="Arial"/>
                <w:b/>
                <w:bCs/>
                <w:sz w:val="12"/>
                <w:szCs w:val="12"/>
              </w:rPr>
              <w:t xml:space="preserve">A = </w:t>
            </w:r>
            <w:r w:rsidRPr="007E557F">
              <w:rPr>
                <w:rFonts w:ascii="Arial" w:hAnsi="Arial" w:cs="Arial"/>
                <w:b/>
                <w:bCs/>
                <w:sz w:val="12"/>
                <w:szCs w:val="12"/>
              </w:rPr>
              <w:t>a</w:t>
            </w:r>
            <w:r>
              <w:rPr>
                <w:rFonts w:ascii="Arial" w:hAnsi="Arial" w:cs="Arial"/>
                <w:b/>
                <w:bCs/>
                <w:sz w:val="12"/>
                <w:szCs w:val="12"/>
              </w:rPr>
              <w:t xml:space="preserve"> </w:t>
            </w:r>
            <w:r w:rsidRPr="007E557F">
              <w:rPr>
                <w:rFonts w:ascii="Arial" w:hAnsi="Arial" w:cs="Arial"/>
                <w:b/>
                <w:bCs/>
                <w:sz w:val="12"/>
                <w:szCs w:val="12"/>
              </w:rPr>
              <w:t>+</w:t>
            </w:r>
            <w:r>
              <w:rPr>
                <w:rFonts w:ascii="Arial" w:hAnsi="Arial" w:cs="Arial"/>
                <w:b/>
                <w:bCs/>
                <w:sz w:val="12"/>
                <w:szCs w:val="12"/>
              </w:rPr>
              <w:t xml:space="preserve"> </w:t>
            </w:r>
            <w:r w:rsidRPr="007E557F">
              <w:rPr>
                <w:rFonts w:ascii="Arial" w:hAnsi="Arial" w:cs="Arial"/>
                <w:b/>
                <w:bCs/>
                <w:sz w:val="12"/>
                <w:szCs w:val="12"/>
              </w:rPr>
              <w:t>b</w:t>
            </w:r>
            <w:r>
              <w:rPr>
                <w:rFonts w:ascii="Arial" w:hAnsi="Arial" w:cs="Arial"/>
                <w:b/>
                <w:bCs/>
                <w:sz w:val="12"/>
                <w:szCs w:val="12"/>
              </w:rPr>
              <w:t xml:space="preserve"> </w:t>
            </w:r>
            <w:r w:rsidRPr="007E557F">
              <w:rPr>
                <w:rFonts w:ascii="Arial" w:hAnsi="Arial" w:cs="Arial"/>
                <w:b/>
                <w:bCs/>
                <w:sz w:val="12"/>
                <w:szCs w:val="12"/>
              </w:rPr>
              <w:t>+</w:t>
            </w:r>
            <w:r>
              <w:rPr>
                <w:rFonts w:ascii="Arial" w:hAnsi="Arial" w:cs="Arial"/>
                <w:b/>
                <w:bCs/>
                <w:sz w:val="12"/>
                <w:szCs w:val="12"/>
              </w:rPr>
              <w:t xml:space="preserve"> </w:t>
            </w:r>
            <w:r w:rsidRPr="007E557F">
              <w:rPr>
                <w:rFonts w:ascii="Arial" w:hAnsi="Arial" w:cs="Arial"/>
                <w:b/>
                <w:bCs/>
                <w:sz w:val="12"/>
                <w:szCs w:val="12"/>
              </w:rPr>
              <w:t>c</w:t>
            </w:r>
            <w:r>
              <w:rPr>
                <w:rFonts w:ascii="Arial" w:hAnsi="Arial" w:cs="Arial"/>
                <w:b/>
                <w:bCs/>
                <w:sz w:val="12"/>
                <w:szCs w:val="12"/>
              </w:rPr>
              <w:t xml:space="preserve"> </w:t>
            </w:r>
            <w:r w:rsidRPr="007E557F">
              <w:rPr>
                <w:rFonts w:ascii="Arial" w:hAnsi="Arial" w:cs="Arial"/>
                <w:b/>
                <w:bCs/>
                <w:sz w:val="12"/>
                <w:szCs w:val="12"/>
              </w:rPr>
              <w:t>+</w:t>
            </w:r>
            <w:r>
              <w:rPr>
                <w:rFonts w:ascii="Arial" w:hAnsi="Arial" w:cs="Arial"/>
                <w:b/>
                <w:bCs/>
                <w:sz w:val="12"/>
                <w:szCs w:val="12"/>
              </w:rPr>
              <w:t xml:space="preserve"> </w:t>
            </w:r>
            <w:r w:rsidRPr="007E557F">
              <w:rPr>
                <w:rFonts w:ascii="Arial" w:hAnsi="Arial" w:cs="Arial"/>
                <w:b/>
                <w:bCs/>
                <w:sz w:val="12"/>
                <w:szCs w:val="12"/>
              </w:rPr>
              <w:t>d</w:t>
            </w:r>
            <w:r>
              <w:rPr>
                <w:rFonts w:ascii="Arial" w:hAnsi="Arial" w:cs="Arial"/>
                <w:b/>
                <w:bCs/>
                <w:sz w:val="12"/>
                <w:szCs w:val="12"/>
              </w:rPr>
              <w:t xml:space="preserve"> </w:t>
            </w:r>
            <w:r w:rsidRPr="007E557F">
              <w:rPr>
                <w:rFonts w:ascii="Arial" w:hAnsi="Arial" w:cs="Arial"/>
                <w:b/>
                <w:bCs/>
                <w:sz w:val="12"/>
                <w:szCs w:val="12"/>
              </w:rPr>
              <w:t>+</w:t>
            </w:r>
            <w:r>
              <w:rPr>
                <w:rFonts w:ascii="Arial" w:hAnsi="Arial" w:cs="Arial"/>
                <w:b/>
                <w:bCs/>
                <w:sz w:val="12"/>
                <w:szCs w:val="12"/>
              </w:rPr>
              <w:t xml:space="preserve"> </w:t>
            </w:r>
            <w:r w:rsidRPr="007E557F">
              <w:rPr>
                <w:rFonts w:ascii="Arial" w:hAnsi="Arial" w:cs="Arial"/>
                <w:b/>
                <w:bCs/>
                <w:sz w:val="12"/>
                <w:szCs w:val="12"/>
              </w:rPr>
              <w:t>e</w:t>
            </w:r>
            <w:r>
              <w:rPr>
                <w:rFonts w:ascii="Arial" w:hAnsi="Arial" w:cs="Arial"/>
                <w:b/>
                <w:bCs/>
                <w:sz w:val="12"/>
                <w:szCs w:val="12"/>
              </w:rPr>
              <w:t xml:space="preserve"> </w:t>
            </w:r>
            <w:r w:rsidRPr="007E557F">
              <w:rPr>
                <w:rFonts w:ascii="Arial" w:hAnsi="Arial" w:cs="Arial"/>
                <w:b/>
                <w:bCs/>
                <w:sz w:val="12"/>
                <w:szCs w:val="12"/>
              </w:rPr>
              <w:t>+</w:t>
            </w:r>
            <w:r>
              <w:rPr>
                <w:rFonts w:ascii="Arial" w:hAnsi="Arial" w:cs="Arial"/>
                <w:b/>
                <w:bCs/>
                <w:sz w:val="12"/>
                <w:szCs w:val="12"/>
              </w:rPr>
              <w:t xml:space="preserve"> </w:t>
            </w:r>
            <w:r w:rsidRPr="007E557F">
              <w:rPr>
                <w:rFonts w:ascii="Arial" w:hAnsi="Arial" w:cs="Arial"/>
                <w:b/>
                <w:bCs/>
                <w:sz w:val="12"/>
                <w:szCs w:val="12"/>
              </w:rPr>
              <w:t>f</w:t>
            </w:r>
            <w:r>
              <w:rPr>
                <w:rFonts w:ascii="Arial" w:hAnsi="Arial" w:cs="Arial"/>
                <w:b/>
                <w:bCs/>
                <w:sz w:val="12"/>
                <w:szCs w:val="12"/>
              </w:rPr>
              <w:t xml:space="preserve"> </w:t>
            </w:r>
            <w:r w:rsidRPr="007E557F">
              <w:rPr>
                <w:rFonts w:ascii="Arial" w:hAnsi="Arial" w:cs="Arial"/>
                <w:b/>
                <w:bCs/>
                <w:sz w:val="12"/>
                <w:szCs w:val="12"/>
              </w:rPr>
              <w:t>+</w:t>
            </w:r>
            <w:r>
              <w:rPr>
                <w:rFonts w:ascii="Arial" w:hAnsi="Arial" w:cs="Arial"/>
                <w:b/>
                <w:bCs/>
                <w:sz w:val="12"/>
                <w:szCs w:val="12"/>
              </w:rPr>
              <w:t xml:space="preserve"> </w:t>
            </w:r>
            <w:r w:rsidRPr="007E557F">
              <w:rPr>
                <w:rFonts w:ascii="Arial" w:hAnsi="Arial" w:cs="Arial"/>
                <w:b/>
                <w:bCs/>
                <w:sz w:val="12"/>
                <w:szCs w:val="12"/>
              </w:rPr>
              <w:t>g</w:t>
            </w:r>
            <w:r>
              <w:rPr>
                <w:rFonts w:ascii="Arial" w:hAnsi="Arial" w:cs="Arial"/>
                <w:b/>
                <w:bCs/>
                <w:sz w:val="12"/>
                <w:szCs w:val="12"/>
              </w:rPr>
              <w:t xml:space="preserve"> + h</w:t>
            </w:r>
            <w:r w:rsidRPr="007E557F">
              <w:rPr>
                <w:rFonts w:ascii="Arial" w:hAnsi="Arial" w:cs="Arial"/>
                <w:b/>
                <w:bCs/>
                <w:sz w:val="12"/>
                <w:szCs w:val="12"/>
              </w:rPr>
              <w:t>)</w:t>
            </w:r>
          </w:p>
        </w:tc>
        <w:tc>
          <w:tcPr>
            <w:tcW w:w="1002" w:type="dxa"/>
            <w:tcBorders>
              <w:top w:val="nil"/>
              <w:left w:val="nil"/>
              <w:bottom w:val="single" w:sz="4" w:space="0" w:color="auto"/>
              <w:right w:val="single" w:sz="4" w:space="0" w:color="auto"/>
            </w:tcBorders>
            <w:shd w:val="clear" w:color="000000" w:fill="FFFFFF"/>
          </w:tcPr>
          <w:p w14:paraId="06DD4B87" w14:textId="77777777" w:rsidR="0092272E" w:rsidRPr="00AC6F5A" w:rsidRDefault="0092272E" w:rsidP="00DF31CA">
            <w:pPr>
              <w:pStyle w:val="Texto"/>
              <w:spacing w:before="30" w:after="30" w:line="240" w:lineRule="auto"/>
              <w:ind w:firstLine="0"/>
              <w:jc w:val="center"/>
              <w:rPr>
                <w:b/>
                <w:bCs/>
                <w:sz w:val="12"/>
                <w:szCs w:val="12"/>
              </w:rPr>
            </w:pPr>
            <w:r w:rsidRPr="009A6BA1">
              <w:rPr>
                <w:b/>
                <w:bCs/>
                <w:sz w:val="12"/>
                <w:szCs w:val="12"/>
              </w:rPr>
              <w:t>(IA</w:t>
            </w:r>
            <w:r>
              <w:rPr>
                <w:b/>
                <w:bCs/>
                <w:sz w:val="12"/>
                <w:szCs w:val="12"/>
              </w:rPr>
              <w:t xml:space="preserve"> </w:t>
            </w:r>
            <w:r w:rsidRPr="009A6BA1">
              <w:rPr>
                <w:b/>
                <w:bCs/>
                <w:sz w:val="12"/>
                <w:szCs w:val="12"/>
              </w:rPr>
              <w:t>=</w:t>
            </w:r>
            <w:r>
              <w:rPr>
                <w:b/>
                <w:bCs/>
                <w:sz w:val="12"/>
                <w:szCs w:val="12"/>
              </w:rPr>
              <w:t xml:space="preserve"> </w:t>
            </w:r>
            <w:r w:rsidRPr="009A6BA1">
              <w:rPr>
                <w:b/>
                <w:bCs/>
                <w:sz w:val="12"/>
                <w:szCs w:val="12"/>
              </w:rPr>
              <w:t>a</w:t>
            </w:r>
            <w:r>
              <w:rPr>
                <w:b/>
                <w:bCs/>
                <w:sz w:val="12"/>
                <w:szCs w:val="12"/>
              </w:rPr>
              <w:t xml:space="preserve"> </w:t>
            </w:r>
            <w:r w:rsidRPr="009A6BA1">
              <w:rPr>
                <w:b/>
                <w:bCs/>
                <w:sz w:val="12"/>
                <w:szCs w:val="12"/>
              </w:rPr>
              <w:t>+</w:t>
            </w:r>
            <w:r>
              <w:rPr>
                <w:b/>
                <w:bCs/>
                <w:sz w:val="12"/>
                <w:szCs w:val="12"/>
              </w:rPr>
              <w:t xml:space="preserve"> </w:t>
            </w:r>
            <w:r w:rsidRPr="009A6BA1">
              <w:rPr>
                <w:b/>
                <w:bCs/>
                <w:sz w:val="12"/>
                <w:szCs w:val="12"/>
              </w:rPr>
              <w:t>b</w:t>
            </w:r>
            <w:r>
              <w:rPr>
                <w:b/>
                <w:bCs/>
                <w:sz w:val="12"/>
                <w:szCs w:val="12"/>
              </w:rPr>
              <w:t xml:space="preserve"> </w:t>
            </w:r>
            <w:r w:rsidRPr="009A6BA1">
              <w:rPr>
                <w:b/>
                <w:bCs/>
                <w:sz w:val="12"/>
                <w:szCs w:val="12"/>
              </w:rPr>
              <w:t>+</w:t>
            </w:r>
            <w:r>
              <w:rPr>
                <w:b/>
                <w:bCs/>
                <w:sz w:val="12"/>
                <w:szCs w:val="12"/>
              </w:rPr>
              <w:t xml:space="preserve"> </w:t>
            </w:r>
            <w:r w:rsidRPr="009A6BA1">
              <w:rPr>
                <w:b/>
                <w:bCs/>
                <w:sz w:val="12"/>
                <w:szCs w:val="12"/>
              </w:rPr>
              <w:t>c</w:t>
            </w:r>
            <w:r>
              <w:rPr>
                <w:b/>
                <w:bCs/>
                <w:sz w:val="12"/>
                <w:szCs w:val="12"/>
              </w:rPr>
              <w:t xml:space="preserve"> </w:t>
            </w:r>
            <w:r w:rsidRPr="009A6BA1">
              <w:rPr>
                <w:b/>
                <w:bCs/>
                <w:sz w:val="12"/>
                <w:szCs w:val="12"/>
              </w:rPr>
              <w:t>+</w:t>
            </w:r>
            <w:r>
              <w:rPr>
                <w:b/>
                <w:bCs/>
                <w:sz w:val="12"/>
                <w:szCs w:val="12"/>
              </w:rPr>
              <w:t xml:space="preserve"> </w:t>
            </w:r>
            <w:r w:rsidRPr="009A6BA1">
              <w:rPr>
                <w:b/>
                <w:bCs/>
                <w:sz w:val="12"/>
                <w:szCs w:val="12"/>
              </w:rPr>
              <w:t>d</w:t>
            </w:r>
            <w:r>
              <w:rPr>
                <w:b/>
                <w:bCs/>
                <w:sz w:val="12"/>
                <w:szCs w:val="12"/>
              </w:rPr>
              <w:t xml:space="preserve"> </w:t>
            </w:r>
            <w:r w:rsidRPr="009A6BA1">
              <w:rPr>
                <w:b/>
                <w:bCs/>
                <w:sz w:val="12"/>
                <w:szCs w:val="12"/>
              </w:rPr>
              <w:t>+</w:t>
            </w:r>
            <w:r>
              <w:rPr>
                <w:b/>
                <w:bCs/>
                <w:sz w:val="12"/>
                <w:szCs w:val="12"/>
              </w:rPr>
              <w:t xml:space="preserve"> </w:t>
            </w:r>
            <w:r w:rsidRPr="009A6BA1">
              <w:rPr>
                <w:b/>
                <w:bCs/>
                <w:sz w:val="12"/>
                <w:szCs w:val="12"/>
              </w:rPr>
              <w:t>e</w:t>
            </w:r>
            <w:r>
              <w:rPr>
                <w:b/>
                <w:bCs/>
                <w:sz w:val="12"/>
                <w:szCs w:val="12"/>
              </w:rPr>
              <w:t xml:space="preserve"> </w:t>
            </w:r>
            <w:r w:rsidRPr="009A6BA1">
              <w:rPr>
                <w:b/>
                <w:bCs/>
                <w:sz w:val="12"/>
                <w:szCs w:val="12"/>
              </w:rPr>
              <w:t>+</w:t>
            </w:r>
            <w:r>
              <w:rPr>
                <w:b/>
                <w:bCs/>
                <w:sz w:val="12"/>
                <w:szCs w:val="12"/>
              </w:rPr>
              <w:t xml:space="preserve"> </w:t>
            </w:r>
            <w:r w:rsidRPr="009A6BA1">
              <w:rPr>
                <w:b/>
                <w:bCs/>
                <w:sz w:val="12"/>
                <w:szCs w:val="12"/>
              </w:rPr>
              <w:t>f</w:t>
            </w:r>
            <w:r>
              <w:rPr>
                <w:b/>
                <w:bCs/>
                <w:sz w:val="12"/>
                <w:szCs w:val="12"/>
              </w:rPr>
              <w:t xml:space="preserve"> </w:t>
            </w:r>
            <w:r w:rsidRPr="009A6BA1">
              <w:rPr>
                <w:b/>
                <w:bCs/>
                <w:sz w:val="12"/>
                <w:szCs w:val="12"/>
              </w:rPr>
              <w:t>+</w:t>
            </w:r>
            <w:r>
              <w:rPr>
                <w:b/>
                <w:bCs/>
                <w:sz w:val="12"/>
                <w:szCs w:val="12"/>
              </w:rPr>
              <w:t xml:space="preserve"> </w:t>
            </w:r>
            <w:r w:rsidRPr="009A6BA1">
              <w:rPr>
                <w:b/>
                <w:bCs/>
                <w:sz w:val="12"/>
                <w:szCs w:val="12"/>
              </w:rPr>
              <w:t>g</w:t>
            </w:r>
            <w:r>
              <w:rPr>
                <w:b/>
                <w:bCs/>
                <w:sz w:val="12"/>
                <w:szCs w:val="12"/>
              </w:rPr>
              <w:t xml:space="preserve"> + h</w:t>
            </w:r>
            <w:r w:rsidRPr="009A6BA1">
              <w:rPr>
                <w:b/>
                <w:bCs/>
                <w:sz w:val="12"/>
                <w:szCs w:val="12"/>
              </w:rPr>
              <w:t>)</w:t>
            </w:r>
          </w:p>
        </w:tc>
        <w:tc>
          <w:tcPr>
            <w:tcW w:w="1002" w:type="dxa"/>
            <w:tcBorders>
              <w:top w:val="nil"/>
              <w:left w:val="nil"/>
              <w:bottom w:val="single" w:sz="4" w:space="0" w:color="auto"/>
              <w:right w:val="single" w:sz="4" w:space="0" w:color="auto"/>
            </w:tcBorders>
            <w:shd w:val="clear" w:color="000000" w:fill="FFFFFF"/>
          </w:tcPr>
          <w:p w14:paraId="72A72A85" w14:textId="77777777" w:rsidR="0092272E" w:rsidRPr="00AC6F5A" w:rsidRDefault="0092272E" w:rsidP="00DF31CA">
            <w:pPr>
              <w:pStyle w:val="Texto"/>
              <w:spacing w:before="30" w:after="30" w:line="240" w:lineRule="auto"/>
              <w:ind w:firstLine="0"/>
              <w:jc w:val="center"/>
              <w:rPr>
                <w:b/>
                <w:bCs/>
                <w:sz w:val="12"/>
                <w:szCs w:val="12"/>
              </w:rPr>
            </w:pPr>
            <w:r w:rsidRPr="009A6BA1">
              <w:rPr>
                <w:b/>
                <w:bCs/>
                <w:sz w:val="12"/>
                <w:szCs w:val="12"/>
              </w:rPr>
              <w:t>(IA</w:t>
            </w:r>
            <w:r>
              <w:rPr>
                <w:b/>
                <w:bCs/>
                <w:sz w:val="12"/>
                <w:szCs w:val="12"/>
              </w:rPr>
              <w:t xml:space="preserve"> </w:t>
            </w:r>
            <w:r w:rsidRPr="009A6BA1">
              <w:rPr>
                <w:b/>
                <w:bCs/>
                <w:sz w:val="12"/>
                <w:szCs w:val="12"/>
              </w:rPr>
              <w:t>=</w:t>
            </w:r>
            <w:r>
              <w:rPr>
                <w:b/>
                <w:bCs/>
                <w:sz w:val="12"/>
                <w:szCs w:val="12"/>
              </w:rPr>
              <w:t xml:space="preserve"> </w:t>
            </w:r>
            <w:r w:rsidRPr="009A6BA1">
              <w:rPr>
                <w:b/>
                <w:bCs/>
                <w:sz w:val="12"/>
                <w:szCs w:val="12"/>
              </w:rPr>
              <w:t>a</w:t>
            </w:r>
            <w:r>
              <w:rPr>
                <w:b/>
                <w:bCs/>
                <w:sz w:val="12"/>
                <w:szCs w:val="12"/>
              </w:rPr>
              <w:t xml:space="preserve"> </w:t>
            </w:r>
            <w:r w:rsidRPr="009A6BA1">
              <w:rPr>
                <w:b/>
                <w:bCs/>
                <w:sz w:val="12"/>
                <w:szCs w:val="12"/>
              </w:rPr>
              <w:t>+</w:t>
            </w:r>
            <w:r>
              <w:rPr>
                <w:b/>
                <w:bCs/>
                <w:sz w:val="12"/>
                <w:szCs w:val="12"/>
              </w:rPr>
              <w:t xml:space="preserve"> </w:t>
            </w:r>
            <w:r w:rsidRPr="009A6BA1">
              <w:rPr>
                <w:b/>
                <w:bCs/>
                <w:sz w:val="12"/>
                <w:szCs w:val="12"/>
              </w:rPr>
              <w:t>b</w:t>
            </w:r>
            <w:r>
              <w:rPr>
                <w:b/>
                <w:bCs/>
                <w:sz w:val="12"/>
                <w:szCs w:val="12"/>
              </w:rPr>
              <w:t xml:space="preserve"> </w:t>
            </w:r>
            <w:r w:rsidRPr="009A6BA1">
              <w:rPr>
                <w:b/>
                <w:bCs/>
                <w:sz w:val="12"/>
                <w:szCs w:val="12"/>
              </w:rPr>
              <w:t>+</w:t>
            </w:r>
            <w:r>
              <w:rPr>
                <w:b/>
                <w:bCs/>
                <w:sz w:val="12"/>
                <w:szCs w:val="12"/>
              </w:rPr>
              <w:t xml:space="preserve"> </w:t>
            </w:r>
            <w:r w:rsidRPr="009A6BA1">
              <w:rPr>
                <w:b/>
                <w:bCs/>
                <w:sz w:val="12"/>
                <w:szCs w:val="12"/>
              </w:rPr>
              <w:t>c</w:t>
            </w:r>
            <w:r>
              <w:rPr>
                <w:b/>
                <w:bCs/>
                <w:sz w:val="12"/>
                <w:szCs w:val="12"/>
              </w:rPr>
              <w:t xml:space="preserve"> </w:t>
            </w:r>
            <w:r w:rsidRPr="009A6BA1">
              <w:rPr>
                <w:b/>
                <w:bCs/>
                <w:sz w:val="12"/>
                <w:szCs w:val="12"/>
              </w:rPr>
              <w:t>+</w:t>
            </w:r>
            <w:r>
              <w:rPr>
                <w:b/>
                <w:bCs/>
                <w:sz w:val="12"/>
                <w:szCs w:val="12"/>
              </w:rPr>
              <w:t xml:space="preserve"> </w:t>
            </w:r>
            <w:r w:rsidRPr="009A6BA1">
              <w:rPr>
                <w:b/>
                <w:bCs/>
                <w:sz w:val="12"/>
                <w:szCs w:val="12"/>
              </w:rPr>
              <w:t>d</w:t>
            </w:r>
            <w:r>
              <w:rPr>
                <w:b/>
                <w:bCs/>
                <w:sz w:val="12"/>
                <w:szCs w:val="12"/>
              </w:rPr>
              <w:t xml:space="preserve"> </w:t>
            </w:r>
            <w:r w:rsidRPr="009A6BA1">
              <w:rPr>
                <w:b/>
                <w:bCs/>
                <w:sz w:val="12"/>
                <w:szCs w:val="12"/>
              </w:rPr>
              <w:t>+</w:t>
            </w:r>
            <w:r>
              <w:rPr>
                <w:b/>
                <w:bCs/>
                <w:sz w:val="12"/>
                <w:szCs w:val="12"/>
              </w:rPr>
              <w:t xml:space="preserve"> </w:t>
            </w:r>
            <w:r w:rsidRPr="009A6BA1">
              <w:rPr>
                <w:b/>
                <w:bCs/>
                <w:sz w:val="12"/>
                <w:szCs w:val="12"/>
              </w:rPr>
              <w:t>e</w:t>
            </w:r>
            <w:r>
              <w:rPr>
                <w:b/>
                <w:bCs/>
                <w:sz w:val="12"/>
                <w:szCs w:val="12"/>
              </w:rPr>
              <w:t xml:space="preserve"> </w:t>
            </w:r>
            <w:r w:rsidRPr="009A6BA1">
              <w:rPr>
                <w:b/>
                <w:bCs/>
                <w:sz w:val="12"/>
                <w:szCs w:val="12"/>
              </w:rPr>
              <w:t>+</w:t>
            </w:r>
            <w:r>
              <w:rPr>
                <w:b/>
                <w:bCs/>
                <w:sz w:val="12"/>
                <w:szCs w:val="12"/>
              </w:rPr>
              <w:t xml:space="preserve"> </w:t>
            </w:r>
            <w:r w:rsidRPr="009A6BA1">
              <w:rPr>
                <w:b/>
                <w:bCs/>
                <w:sz w:val="12"/>
                <w:szCs w:val="12"/>
              </w:rPr>
              <w:t>f</w:t>
            </w:r>
            <w:r>
              <w:rPr>
                <w:b/>
                <w:bCs/>
                <w:sz w:val="12"/>
                <w:szCs w:val="12"/>
              </w:rPr>
              <w:t xml:space="preserve"> </w:t>
            </w:r>
            <w:r w:rsidRPr="009A6BA1">
              <w:rPr>
                <w:b/>
                <w:bCs/>
                <w:sz w:val="12"/>
                <w:szCs w:val="12"/>
              </w:rPr>
              <w:t>+</w:t>
            </w:r>
            <w:r>
              <w:rPr>
                <w:b/>
                <w:bCs/>
                <w:sz w:val="12"/>
                <w:szCs w:val="12"/>
              </w:rPr>
              <w:t xml:space="preserve"> </w:t>
            </w:r>
            <w:r w:rsidRPr="009A6BA1">
              <w:rPr>
                <w:b/>
                <w:bCs/>
                <w:sz w:val="12"/>
                <w:szCs w:val="12"/>
              </w:rPr>
              <w:t>g</w:t>
            </w:r>
            <w:r>
              <w:rPr>
                <w:b/>
                <w:bCs/>
                <w:sz w:val="12"/>
                <w:szCs w:val="12"/>
              </w:rPr>
              <w:t xml:space="preserve"> + h</w:t>
            </w:r>
            <w:r w:rsidRPr="009A6BA1">
              <w:rPr>
                <w:b/>
                <w:bCs/>
                <w:sz w:val="12"/>
                <w:szCs w:val="12"/>
              </w:rPr>
              <w:t>)</w:t>
            </w:r>
          </w:p>
        </w:tc>
        <w:tc>
          <w:tcPr>
            <w:tcW w:w="1002" w:type="dxa"/>
            <w:tcBorders>
              <w:top w:val="nil"/>
              <w:left w:val="nil"/>
              <w:bottom w:val="single" w:sz="4" w:space="0" w:color="auto"/>
              <w:right w:val="single" w:sz="4" w:space="0" w:color="auto"/>
            </w:tcBorders>
            <w:shd w:val="clear" w:color="000000" w:fill="FFFFFF"/>
          </w:tcPr>
          <w:p w14:paraId="12171E2A" w14:textId="77777777" w:rsidR="0092272E" w:rsidRPr="00AC6F5A" w:rsidRDefault="0092272E" w:rsidP="00DF31CA">
            <w:pPr>
              <w:pStyle w:val="Texto"/>
              <w:spacing w:before="30" w:after="30" w:line="240" w:lineRule="auto"/>
              <w:ind w:firstLine="0"/>
              <w:jc w:val="center"/>
              <w:rPr>
                <w:b/>
                <w:bCs/>
                <w:sz w:val="12"/>
                <w:szCs w:val="12"/>
              </w:rPr>
            </w:pPr>
            <w:r w:rsidRPr="009A6BA1">
              <w:rPr>
                <w:b/>
                <w:bCs/>
                <w:sz w:val="12"/>
                <w:szCs w:val="12"/>
              </w:rPr>
              <w:t>(IA</w:t>
            </w:r>
            <w:r>
              <w:rPr>
                <w:b/>
                <w:bCs/>
                <w:sz w:val="12"/>
                <w:szCs w:val="12"/>
              </w:rPr>
              <w:t xml:space="preserve"> </w:t>
            </w:r>
            <w:r w:rsidRPr="009A6BA1">
              <w:rPr>
                <w:b/>
                <w:bCs/>
                <w:sz w:val="12"/>
                <w:szCs w:val="12"/>
              </w:rPr>
              <w:t>=</w:t>
            </w:r>
            <w:r>
              <w:rPr>
                <w:b/>
                <w:bCs/>
                <w:sz w:val="12"/>
                <w:szCs w:val="12"/>
              </w:rPr>
              <w:t xml:space="preserve"> </w:t>
            </w:r>
            <w:r w:rsidRPr="009A6BA1">
              <w:rPr>
                <w:b/>
                <w:bCs/>
                <w:sz w:val="12"/>
                <w:szCs w:val="12"/>
              </w:rPr>
              <w:t>a</w:t>
            </w:r>
            <w:r>
              <w:rPr>
                <w:b/>
                <w:bCs/>
                <w:sz w:val="12"/>
                <w:szCs w:val="12"/>
              </w:rPr>
              <w:t xml:space="preserve"> </w:t>
            </w:r>
            <w:r w:rsidRPr="009A6BA1">
              <w:rPr>
                <w:b/>
                <w:bCs/>
                <w:sz w:val="12"/>
                <w:szCs w:val="12"/>
              </w:rPr>
              <w:t>+</w:t>
            </w:r>
            <w:r>
              <w:rPr>
                <w:b/>
                <w:bCs/>
                <w:sz w:val="12"/>
                <w:szCs w:val="12"/>
              </w:rPr>
              <w:t xml:space="preserve"> </w:t>
            </w:r>
            <w:r w:rsidRPr="009A6BA1">
              <w:rPr>
                <w:b/>
                <w:bCs/>
                <w:sz w:val="12"/>
                <w:szCs w:val="12"/>
              </w:rPr>
              <w:t>b</w:t>
            </w:r>
            <w:r>
              <w:rPr>
                <w:b/>
                <w:bCs/>
                <w:sz w:val="12"/>
                <w:szCs w:val="12"/>
              </w:rPr>
              <w:t xml:space="preserve"> </w:t>
            </w:r>
            <w:r w:rsidRPr="009A6BA1">
              <w:rPr>
                <w:b/>
                <w:bCs/>
                <w:sz w:val="12"/>
                <w:szCs w:val="12"/>
              </w:rPr>
              <w:t>+</w:t>
            </w:r>
            <w:r>
              <w:rPr>
                <w:b/>
                <w:bCs/>
                <w:sz w:val="12"/>
                <w:szCs w:val="12"/>
              </w:rPr>
              <w:t xml:space="preserve"> </w:t>
            </w:r>
            <w:r w:rsidRPr="009A6BA1">
              <w:rPr>
                <w:b/>
                <w:bCs/>
                <w:sz w:val="12"/>
                <w:szCs w:val="12"/>
              </w:rPr>
              <w:t>c</w:t>
            </w:r>
            <w:r>
              <w:rPr>
                <w:b/>
                <w:bCs/>
                <w:sz w:val="12"/>
                <w:szCs w:val="12"/>
              </w:rPr>
              <w:t xml:space="preserve"> </w:t>
            </w:r>
            <w:r w:rsidRPr="009A6BA1">
              <w:rPr>
                <w:b/>
                <w:bCs/>
                <w:sz w:val="12"/>
                <w:szCs w:val="12"/>
              </w:rPr>
              <w:t>+</w:t>
            </w:r>
            <w:r>
              <w:rPr>
                <w:b/>
                <w:bCs/>
                <w:sz w:val="12"/>
                <w:szCs w:val="12"/>
              </w:rPr>
              <w:t xml:space="preserve"> </w:t>
            </w:r>
            <w:r w:rsidRPr="009A6BA1">
              <w:rPr>
                <w:b/>
                <w:bCs/>
                <w:sz w:val="12"/>
                <w:szCs w:val="12"/>
              </w:rPr>
              <w:t>d</w:t>
            </w:r>
            <w:r>
              <w:rPr>
                <w:b/>
                <w:bCs/>
                <w:sz w:val="12"/>
                <w:szCs w:val="12"/>
              </w:rPr>
              <w:t xml:space="preserve"> </w:t>
            </w:r>
            <w:r w:rsidRPr="009A6BA1">
              <w:rPr>
                <w:b/>
                <w:bCs/>
                <w:sz w:val="12"/>
                <w:szCs w:val="12"/>
              </w:rPr>
              <w:t>+</w:t>
            </w:r>
            <w:r>
              <w:rPr>
                <w:b/>
                <w:bCs/>
                <w:sz w:val="12"/>
                <w:szCs w:val="12"/>
              </w:rPr>
              <w:t xml:space="preserve"> </w:t>
            </w:r>
            <w:r w:rsidRPr="009A6BA1">
              <w:rPr>
                <w:b/>
                <w:bCs/>
                <w:sz w:val="12"/>
                <w:szCs w:val="12"/>
              </w:rPr>
              <w:t>e</w:t>
            </w:r>
            <w:r>
              <w:rPr>
                <w:b/>
                <w:bCs/>
                <w:sz w:val="12"/>
                <w:szCs w:val="12"/>
              </w:rPr>
              <w:t xml:space="preserve"> </w:t>
            </w:r>
            <w:r w:rsidRPr="009A6BA1">
              <w:rPr>
                <w:b/>
                <w:bCs/>
                <w:sz w:val="12"/>
                <w:szCs w:val="12"/>
              </w:rPr>
              <w:t>+</w:t>
            </w:r>
            <w:r>
              <w:rPr>
                <w:b/>
                <w:bCs/>
                <w:sz w:val="12"/>
                <w:szCs w:val="12"/>
              </w:rPr>
              <w:t xml:space="preserve"> </w:t>
            </w:r>
            <w:r w:rsidRPr="009A6BA1">
              <w:rPr>
                <w:b/>
                <w:bCs/>
                <w:sz w:val="12"/>
                <w:szCs w:val="12"/>
              </w:rPr>
              <w:t>f</w:t>
            </w:r>
            <w:r>
              <w:rPr>
                <w:b/>
                <w:bCs/>
                <w:sz w:val="12"/>
                <w:szCs w:val="12"/>
              </w:rPr>
              <w:t xml:space="preserve"> </w:t>
            </w:r>
            <w:r w:rsidRPr="009A6BA1">
              <w:rPr>
                <w:b/>
                <w:bCs/>
                <w:sz w:val="12"/>
                <w:szCs w:val="12"/>
              </w:rPr>
              <w:t>+</w:t>
            </w:r>
            <w:r>
              <w:rPr>
                <w:b/>
                <w:bCs/>
                <w:sz w:val="12"/>
                <w:szCs w:val="12"/>
              </w:rPr>
              <w:t xml:space="preserve"> </w:t>
            </w:r>
            <w:r w:rsidRPr="009A6BA1">
              <w:rPr>
                <w:b/>
                <w:bCs/>
                <w:sz w:val="12"/>
                <w:szCs w:val="12"/>
              </w:rPr>
              <w:t>g</w:t>
            </w:r>
            <w:r>
              <w:rPr>
                <w:b/>
                <w:bCs/>
                <w:sz w:val="12"/>
                <w:szCs w:val="12"/>
              </w:rPr>
              <w:t xml:space="preserve"> + h</w:t>
            </w:r>
            <w:r w:rsidRPr="009A6BA1">
              <w:rPr>
                <w:b/>
                <w:bCs/>
                <w:sz w:val="12"/>
                <w:szCs w:val="12"/>
              </w:rPr>
              <w:t>)</w:t>
            </w:r>
          </w:p>
        </w:tc>
        <w:tc>
          <w:tcPr>
            <w:tcW w:w="1002" w:type="dxa"/>
            <w:tcBorders>
              <w:top w:val="nil"/>
              <w:left w:val="nil"/>
              <w:bottom w:val="single" w:sz="4" w:space="0" w:color="auto"/>
              <w:right w:val="single" w:sz="4" w:space="0" w:color="auto"/>
            </w:tcBorders>
            <w:shd w:val="clear" w:color="000000" w:fill="FFFFFF"/>
          </w:tcPr>
          <w:p w14:paraId="1BECEFD3" w14:textId="77777777" w:rsidR="0092272E" w:rsidRPr="00AC6F5A" w:rsidRDefault="0092272E" w:rsidP="00DF31CA">
            <w:pPr>
              <w:pStyle w:val="Texto"/>
              <w:spacing w:before="30" w:after="30" w:line="240" w:lineRule="auto"/>
              <w:ind w:firstLine="0"/>
              <w:jc w:val="center"/>
              <w:rPr>
                <w:b/>
                <w:bCs/>
                <w:sz w:val="12"/>
                <w:szCs w:val="12"/>
              </w:rPr>
            </w:pPr>
            <w:r w:rsidRPr="009A6BA1">
              <w:rPr>
                <w:b/>
                <w:bCs/>
                <w:sz w:val="12"/>
                <w:szCs w:val="12"/>
              </w:rPr>
              <w:t>(IA</w:t>
            </w:r>
            <w:r>
              <w:rPr>
                <w:b/>
                <w:bCs/>
                <w:sz w:val="12"/>
                <w:szCs w:val="12"/>
              </w:rPr>
              <w:t xml:space="preserve"> </w:t>
            </w:r>
            <w:r w:rsidRPr="009A6BA1">
              <w:rPr>
                <w:b/>
                <w:bCs/>
                <w:sz w:val="12"/>
                <w:szCs w:val="12"/>
              </w:rPr>
              <w:t>=</w:t>
            </w:r>
            <w:r>
              <w:rPr>
                <w:b/>
                <w:bCs/>
                <w:sz w:val="12"/>
                <w:szCs w:val="12"/>
              </w:rPr>
              <w:t xml:space="preserve"> </w:t>
            </w:r>
            <w:r w:rsidRPr="009A6BA1">
              <w:rPr>
                <w:b/>
                <w:bCs/>
                <w:sz w:val="12"/>
                <w:szCs w:val="12"/>
              </w:rPr>
              <w:t>a</w:t>
            </w:r>
            <w:r>
              <w:rPr>
                <w:b/>
                <w:bCs/>
                <w:sz w:val="12"/>
                <w:szCs w:val="12"/>
              </w:rPr>
              <w:t xml:space="preserve"> </w:t>
            </w:r>
            <w:r w:rsidRPr="009A6BA1">
              <w:rPr>
                <w:b/>
                <w:bCs/>
                <w:sz w:val="12"/>
                <w:szCs w:val="12"/>
              </w:rPr>
              <w:t>+</w:t>
            </w:r>
            <w:r>
              <w:rPr>
                <w:b/>
                <w:bCs/>
                <w:sz w:val="12"/>
                <w:szCs w:val="12"/>
              </w:rPr>
              <w:t xml:space="preserve"> </w:t>
            </w:r>
            <w:r w:rsidRPr="009A6BA1">
              <w:rPr>
                <w:b/>
                <w:bCs/>
                <w:sz w:val="12"/>
                <w:szCs w:val="12"/>
              </w:rPr>
              <w:t>b</w:t>
            </w:r>
            <w:r>
              <w:rPr>
                <w:b/>
                <w:bCs/>
                <w:sz w:val="12"/>
                <w:szCs w:val="12"/>
              </w:rPr>
              <w:t xml:space="preserve"> </w:t>
            </w:r>
            <w:r w:rsidRPr="009A6BA1">
              <w:rPr>
                <w:b/>
                <w:bCs/>
                <w:sz w:val="12"/>
                <w:szCs w:val="12"/>
              </w:rPr>
              <w:t>+</w:t>
            </w:r>
            <w:r>
              <w:rPr>
                <w:b/>
                <w:bCs/>
                <w:sz w:val="12"/>
                <w:szCs w:val="12"/>
              </w:rPr>
              <w:t xml:space="preserve"> </w:t>
            </w:r>
            <w:r w:rsidRPr="009A6BA1">
              <w:rPr>
                <w:b/>
                <w:bCs/>
                <w:sz w:val="12"/>
                <w:szCs w:val="12"/>
              </w:rPr>
              <w:t>c</w:t>
            </w:r>
            <w:r>
              <w:rPr>
                <w:b/>
                <w:bCs/>
                <w:sz w:val="12"/>
                <w:szCs w:val="12"/>
              </w:rPr>
              <w:t xml:space="preserve"> </w:t>
            </w:r>
            <w:r w:rsidRPr="009A6BA1">
              <w:rPr>
                <w:b/>
                <w:bCs/>
                <w:sz w:val="12"/>
                <w:szCs w:val="12"/>
              </w:rPr>
              <w:t>+</w:t>
            </w:r>
            <w:r>
              <w:rPr>
                <w:b/>
                <w:bCs/>
                <w:sz w:val="12"/>
                <w:szCs w:val="12"/>
              </w:rPr>
              <w:t xml:space="preserve"> </w:t>
            </w:r>
            <w:r w:rsidRPr="009A6BA1">
              <w:rPr>
                <w:b/>
                <w:bCs/>
                <w:sz w:val="12"/>
                <w:szCs w:val="12"/>
              </w:rPr>
              <w:t>d</w:t>
            </w:r>
            <w:r>
              <w:rPr>
                <w:b/>
                <w:bCs/>
                <w:sz w:val="12"/>
                <w:szCs w:val="12"/>
              </w:rPr>
              <w:t xml:space="preserve"> </w:t>
            </w:r>
            <w:r w:rsidRPr="009A6BA1">
              <w:rPr>
                <w:b/>
                <w:bCs/>
                <w:sz w:val="12"/>
                <w:szCs w:val="12"/>
              </w:rPr>
              <w:t>+</w:t>
            </w:r>
            <w:r>
              <w:rPr>
                <w:b/>
                <w:bCs/>
                <w:sz w:val="12"/>
                <w:szCs w:val="12"/>
              </w:rPr>
              <w:t xml:space="preserve"> </w:t>
            </w:r>
            <w:r w:rsidRPr="009A6BA1">
              <w:rPr>
                <w:b/>
                <w:bCs/>
                <w:sz w:val="12"/>
                <w:szCs w:val="12"/>
              </w:rPr>
              <w:t>e</w:t>
            </w:r>
            <w:r>
              <w:rPr>
                <w:b/>
                <w:bCs/>
                <w:sz w:val="12"/>
                <w:szCs w:val="12"/>
              </w:rPr>
              <w:t xml:space="preserve"> </w:t>
            </w:r>
            <w:r w:rsidRPr="009A6BA1">
              <w:rPr>
                <w:b/>
                <w:bCs/>
                <w:sz w:val="12"/>
                <w:szCs w:val="12"/>
              </w:rPr>
              <w:t>+</w:t>
            </w:r>
            <w:r>
              <w:rPr>
                <w:b/>
                <w:bCs/>
                <w:sz w:val="12"/>
                <w:szCs w:val="12"/>
              </w:rPr>
              <w:t xml:space="preserve"> </w:t>
            </w:r>
            <w:r w:rsidRPr="009A6BA1">
              <w:rPr>
                <w:b/>
                <w:bCs/>
                <w:sz w:val="12"/>
                <w:szCs w:val="12"/>
              </w:rPr>
              <w:t>f</w:t>
            </w:r>
            <w:r>
              <w:rPr>
                <w:b/>
                <w:bCs/>
                <w:sz w:val="12"/>
                <w:szCs w:val="12"/>
              </w:rPr>
              <w:t xml:space="preserve"> </w:t>
            </w:r>
            <w:r w:rsidRPr="009A6BA1">
              <w:rPr>
                <w:b/>
                <w:bCs/>
                <w:sz w:val="12"/>
                <w:szCs w:val="12"/>
              </w:rPr>
              <w:t>+</w:t>
            </w:r>
            <w:r>
              <w:rPr>
                <w:b/>
                <w:bCs/>
                <w:sz w:val="12"/>
                <w:szCs w:val="12"/>
              </w:rPr>
              <w:t xml:space="preserve"> </w:t>
            </w:r>
            <w:r w:rsidRPr="009A6BA1">
              <w:rPr>
                <w:b/>
                <w:bCs/>
                <w:sz w:val="12"/>
                <w:szCs w:val="12"/>
              </w:rPr>
              <w:t>g</w:t>
            </w:r>
            <w:r>
              <w:rPr>
                <w:b/>
                <w:bCs/>
                <w:sz w:val="12"/>
                <w:szCs w:val="12"/>
              </w:rPr>
              <w:t xml:space="preserve"> + h</w:t>
            </w:r>
            <w:r w:rsidRPr="009A6BA1">
              <w:rPr>
                <w:b/>
                <w:bCs/>
                <w:sz w:val="12"/>
                <w:szCs w:val="12"/>
              </w:rPr>
              <w:t>)</w:t>
            </w:r>
          </w:p>
        </w:tc>
        <w:tc>
          <w:tcPr>
            <w:tcW w:w="1002" w:type="dxa"/>
            <w:tcBorders>
              <w:top w:val="nil"/>
              <w:left w:val="nil"/>
              <w:bottom w:val="single" w:sz="4" w:space="0" w:color="auto"/>
              <w:right w:val="single" w:sz="4" w:space="0" w:color="auto"/>
            </w:tcBorders>
            <w:shd w:val="clear" w:color="000000" w:fill="FFFFFF"/>
          </w:tcPr>
          <w:p w14:paraId="6BB93ED3" w14:textId="77777777" w:rsidR="0092272E" w:rsidRPr="00AC6F5A" w:rsidRDefault="0092272E" w:rsidP="00DF31CA">
            <w:pPr>
              <w:pStyle w:val="Texto"/>
              <w:spacing w:before="30" w:after="30" w:line="240" w:lineRule="auto"/>
              <w:ind w:firstLine="0"/>
              <w:jc w:val="center"/>
              <w:rPr>
                <w:b/>
                <w:bCs/>
                <w:sz w:val="12"/>
                <w:szCs w:val="12"/>
              </w:rPr>
            </w:pPr>
            <w:r w:rsidRPr="009A6BA1">
              <w:rPr>
                <w:b/>
                <w:bCs/>
                <w:sz w:val="12"/>
                <w:szCs w:val="12"/>
              </w:rPr>
              <w:t>(IA</w:t>
            </w:r>
            <w:r>
              <w:rPr>
                <w:b/>
                <w:bCs/>
                <w:sz w:val="12"/>
                <w:szCs w:val="12"/>
              </w:rPr>
              <w:t xml:space="preserve"> </w:t>
            </w:r>
            <w:r w:rsidRPr="009A6BA1">
              <w:rPr>
                <w:b/>
                <w:bCs/>
                <w:sz w:val="12"/>
                <w:szCs w:val="12"/>
              </w:rPr>
              <w:t>=</w:t>
            </w:r>
            <w:r>
              <w:rPr>
                <w:b/>
                <w:bCs/>
                <w:sz w:val="12"/>
                <w:szCs w:val="12"/>
              </w:rPr>
              <w:t xml:space="preserve"> </w:t>
            </w:r>
            <w:r w:rsidRPr="009A6BA1">
              <w:rPr>
                <w:b/>
                <w:bCs/>
                <w:sz w:val="12"/>
                <w:szCs w:val="12"/>
              </w:rPr>
              <w:t>a</w:t>
            </w:r>
            <w:r>
              <w:rPr>
                <w:b/>
                <w:bCs/>
                <w:sz w:val="12"/>
                <w:szCs w:val="12"/>
              </w:rPr>
              <w:t xml:space="preserve"> </w:t>
            </w:r>
            <w:r w:rsidRPr="009A6BA1">
              <w:rPr>
                <w:b/>
                <w:bCs/>
                <w:sz w:val="12"/>
                <w:szCs w:val="12"/>
              </w:rPr>
              <w:t>+</w:t>
            </w:r>
            <w:r>
              <w:rPr>
                <w:b/>
                <w:bCs/>
                <w:sz w:val="12"/>
                <w:szCs w:val="12"/>
              </w:rPr>
              <w:t xml:space="preserve"> </w:t>
            </w:r>
            <w:r w:rsidRPr="009A6BA1">
              <w:rPr>
                <w:b/>
                <w:bCs/>
                <w:sz w:val="12"/>
                <w:szCs w:val="12"/>
              </w:rPr>
              <w:t>b</w:t>
            </w:r>
            <w:r>
              <w:rPr>
                <w:b/>
                <w:bCs/>
                <w:sz w:val="12"/>
                <w:szCs w:val="12"/>
              </w:rPr>
              <w:t xml:space="preserve"> </w:t>
            </w:r>
            <w:r w:rsidRPr="009A6BA1">
              <w:rPr>
                <w:b/>
                <w:bCs/>
                <w:sz w:val="12"/>
                <w:szCs w:val="12"/>
              </w:rPr>
              <w:t>+</w:t>
            </w:r>
            <w:r>
              <w:rPr>
                <w:b/>
                <w:bCs/>
                <w:sz w:val="12"/>
                <w:szCs w:val="12"/>
              </w:rPr>
              <w:t xml:space="preserve"> </w:t>
            </w:r>
            <w:r w:rsidRPr="009A6BA1">
              <w:rPr>
                <w:b/>
                <w:bCs/>
                <w:sz w:val="12"/>
                <w:szCs w:val="12"/>
              </w:rPr>
              <w:t>c</w:t>
            </w:r>
            <w:r>
              <w:rPr>
                <w:b/>
                <w:bCs/>
                <w:sz w:val="12"/>
                <w:szCs w:val="12"/>
              </w:rPr>
              <w:t xml:space="preserve"> </w:t>
            </w:r>
            <w:r w:rsidRPr="009A6BA1">
              <w:rPr>
                <w:b/>
                <w:bCs/>
                <w:sz w:val="12"/>
                <w:szCs w:val="12"/>
              </w:rPr>
              <w:t>+</w:t>
            </w:r>
            <w:r>
              <w:rPr>
                <w:b/>
                <w:bCs/>
                <w:sz w:val="12"/>
                <w:szCs w:val="12"/>
              </w:rPr>
              <w:t xml:space="preserve"> </w:t>
            </w:r>
            <w:r w:rsidRPr="009A6BA1">
              <w:rPr>
                <w:b/>
                <w:bCs/>
                <w:sz w:val="12"/>
                <w:szCs w:val="12"/>
              </w:rPr>
              <w:t>d</w:t>
            </w:r>
            <w:r>
              <w:rPr>
                <w:b/>
                <w:bCs/>
                <w:sz w:val="12"/>
                <w:szCs w:val="12"/>
              </w:rPr>
              <w:t xml:space="preserve"> </w:t>
            </w:r>
            <w:r w:rsidRPr="009A6BA1">
              <w:rPr>
                <w:b/>
                <w:bCs/>
                <w:sz w:val="12"/>
                <w:szCs w:val="12"/>
              </w:rPr>
              <w:t>+</w:t>
            </w:r>
            <w:r>
              <w:rPr>
                <w:b/>
                <w:bCs/>
                <w:sz w:val="12"/>
                <w:szCs w:val="12"/>
              </w:rPr>
              <w:t xml:space="preserve"> </w:t>
            </w:r>
            <w:r w:rsidRPr="009A6BA1">
              <w:rPr>
                <w:b/>
                <w:bCs/>
                <w:sz w:val="12"/>
                <w:szCs w:val="12"/>
              </w:rPr>
              <w:t>e</w:t>
            </w:r>
            <w:r>
              <w:rPr>
                <w:b/>
                <w:bCs/>
                <w:sz w:val="12"/>
                <w:szCs w:val="12"/>
              </w:rPr>
              <w:t xml:space="preserve"> </w:t>
            </w:r>
            <w:r w:rsidRPr="009A6BA1">
              <w:rPr>
                <w:b/>
                <w:bCs/>
                <w:sz w:val="12"/>
                <w:szCs w:val="12"/>
              </w:rPr>
              <w:t>+</w:t>
            </w:r>
            <w:r>
              <w:rPr>
                <w:b/>
                <w:bCs/>
                <w:sz w:val="12"/>
                <w:szCs w:val="12"/>
              </w:rPr>
              <w:t xml:space="preserve"> </w:t>
            </w:r>
            <w:r w:rsidRPr="009A6BA1">
              <w:rPr>
                <w:b/>
                <w:bCs/>
                <w:sz w:val="12"/>
                <w:szCs w:val="12"/>
              </w:rPr>
              <w:t>f</w:t>
            </w:r>
            <w:r>
              <w:rPr>
                <w:b/>
                <w:bCs/>
                <w:sz w:val="12"/>
                <w:szCs w:val="12"/>
              </w:rPr>
              <w:t xml:space="preserve"> </w:t>
            </w:r>
            <w:r w:rsidRPr="009A6BA1">
              <w:rPr>
                <w:b/>
                <w:bCs/>
                <w:sz w:val="12"/>
                <w:szCs w:val="12"/>
              </w:rPr>
              <w:t>+</w:t>
            </w:r>
            <w:r>
              <w:rPr>
                <w:b/>
                <w:bCs/>
                <w:sz w:val="12"/>
                <w:szCs w:val="12"/>
              </w:rPr>
              <w:t xml:space="preserve"> </w:t>
            </w:r>
            <w:r w:rsidRPr="009A6BA1">
              <w:rPr>
                <w:b/>
                <w:bCs/>
                <w:sz w:val="12"/>
                <w:szCs w:val="12"/>
              </w:rPr>
              <w:t>g</w:t>
            </w:r>
            <w:r>
              <w:rPr>
                <w:b/>
                <w:bCs/>
                <w:sz w:val="12"/>
                <w:szCs w:val="12"/>
              </w:rPr>
              <w:t xml:space="preserve"> + h</w:t>
            </w:r>
            <w:r w:rsidRPr="009A6BA1">
              <w:rPr>
                <w:b/>
                <w:bCs/>
                <w:sz w:val="12"/>
                <w:szCs w:val="12"/>
              </w:rPr>
              <w:t>)</w:t>
            </w:r>
          </w:p>
        </w:tc>
      </w:tr>
    </w:tbl>
    <w:p w14:paraId="3D21204D" w14:textId="3DC800E7" w:rsidR="00190302" w:rsidRPr="006513BB" w:rsidRDefault="00190302" w:rsidP="00190302">
      <w:pPr>
        <w:tabs>
          <w:tab w:val="left" w:pos="6285"/>
        </w:tabs>
        <w:jc w:val="center"/>
        <w:rPr>
          <w:rFonts w:ascii="Arial" w:hAnsi="Arial" w:cs="Arial"/>
          <w:sz w:val="19"/>
          <w:szCs w:val="19"/>
        </w:rPr>
      </w:pPr>
      <w:r w:rsidRPr="006513BB">
        <w:rPr>
          <w:rFonts w:ascii="Arial" w:hAnsi="Arial" w:cs="Arial"/>
          <w:bCs/>
          <w:color w:val="000000"/>
          <w:sz w:val="19"/>
          <w:szCs w:val="19"/>
        </w:rPr>
        <w:t>Firma de los responsables</w:t>
      </w:r>
      <w:r>
        <w:rPr>
          <w:rFonts w:ascii="Arial" w:hAnsi="Arial" w:cs="Arial"/>
          <w:bCs/>
          <w:color w:val="000000"/>
          <w:sz w:val="19"/>
          <w:szCs w:val="19"/>
        </w:rPr>
        <w:t xml:space="preserve"> (</w:t>
      </w:r>
      <w:r w:rsidR="002E2D67">
        <w:rPr>
          <w:rFonts w:ascii="Arial" w:hAnsi="Arial" w:cs="Arial"/>
          <w:bCs/>
          <w:color w:val="000000"/>
          <w:sz w:val="19"/>
          <w:szCs w:val="19"/>
        </w:rPr>
        <w:t>12</w:t>
      </w:r>
      <w:r>
        <w:rPr>
          <w:rFonts w:ascii="Arial" w:hAnsi="Arial" w:cs="Arial"/>
          <w:bCs/>
          <w:color w:val="000000"/>
          <w:sz w:val="19"/>
          <w:szCs w:val="19"/>
        </w:rPr>
        <w:t>)</w:t>
      </w:r>
    </w:p>
    <w:p w14:paraId="3AE0F13B" w14:textId="77777777" w:rsidR="00190302" w:rsidRDefault="00190302" w:rsidP="00190302">
      <w:pPr>
        <w:tabs>
          <w:tab w:val="left" w:pos="6285"/>
        </w:tabs>
        <w:rPr>
          <w:rFonts w:ascii="Arial" w:hAnsi="Arial" w:cs="Arial"/>
          <w:sz w:val="19"/>
          <w:szCs w:val="19"/>
        </w:rPr>
      </w:pPr>
    </w:p>
    <w:p w14:paraId="444A864D" w14:textId="77777777" w:rsidR="00190302" w:rsidRDefault="00190302" w:rsidP="00190302">
      <w:pPr>
        <w:spacing w:before="20" w:line="180" w:lineRule="exact"/>
        <w:jc w:val="both"/>
        <w:rPr>
          <w:rFonts w:ascii="Arial" w:hAnsi="Arial" w:cs="Arial"/>
          <w:b/>
          <w:bCs/>
          <w:color w:val="000000"/>
          <w:sz w:val="12"/>
          <w:szCs w:val="12"/>
        </w:rPr>
      </w:pPr>
      <w:r>
        <w:rPr>
          <w:rFonts w:ascii="Arial" w:hAnsi="Arial" w:cs="Arial"/>
          <w:b/>
          <w:bCs/>
          <w:color w:val="000000"/>
          <w:sz w:val="12"/>
          <w:szCs w:val="12"/>
        </w:rPr>
        <w:t xml:space="preserve">                                                                                             ELABORADO POR:                                                                             REVISADO POR:</w:t>
      </w:r>
    </w:p>
    <w:p w14:paraId="7A0F1C60" w14:textId="77777777" w:rsidR="00190302" w:rsidRDefault="00190302" w:rsidP="00190302">
      <w:pPr>
        <w:spacing w:before="20" w:line="180" w:lineRule="exact"/>
        <w:jc w:val="both"/>
        <w:rPr>
          <w:rFonts w:ascii="Arial" w:hAnsi="Arial" w:cs="Arial"/>
          <w:b/>
          <w:bCs/>
          <w:color w:val="000000"/>
          <w:sz w:val="12"/>
          <w:szCs w:val="12"/>
        </w:rPr>
      </w:pPr>
      <w:r>
        <w:rPr>
          <w:rFonts w:ascii="Arial" w:hAnsi="Arial" w:cs="Arial"/>
          <w:b/>
          <w:bCs/>
          <w:color w:val="000000"/>
          <w:sz w:val="12"/>
          <w:szCs w:val="12"/>
        </w:rPr>
        <w:t xml:space="preserve">                                                                      JEFE (A) DEL DEPTO. DE CONTROL PRESUPUESTAL                                  DIRECTOR (A) DE FINANZAS</w:t>
      </w:r>
    </w:p>
    <w:p w14:paraId="30C07800" w14:textId="15A73800" w:rsidR="00190302" w:rsidRDefault="00190302" w:rsidP="00190302">
      <w:pPr>
        <w:spacing w:before="20" w:line="180" w:lineRule="exact"/>
        <w:jc w:val="both"/>
        <w:rPr>
          <w:rFonts w:ascii="Arial" w:hAnsi="Arial" w:cs="Arial"/>
          <w:b/>
          <w:bCs/>
          <w:color w:val="000000"/>
          <w:sz w:val="12"/>
          <w:szCs w:val="12"/>
        </w:rPr>
      </w:pPr>
      <w:r>
        <w:rPr>
          <w:rFonts w:ascii="Arial" w:hAnsi="Arial" w:cs="Arial"/>
          <w:b/>
          <w:bCs/>
          <w:color w:val="000000"/>
          <w:sz w:val="12"/>
          <w:szCs w:val="12"/>
        </w:rPr>
        <w:t xml:space="preserve">                                                                                                     Y ANÁLISIS</w:t>
      </w:r>
    </w:p>
    <w:p w14:paraId="4B1C0555" w14:textId="77777777" w:rsidR="002E2D67" w:rsidRDefault="002E2D67" w:rsidP="00190302">
      <w:pPr>
        <w:spacing w:before="20" w:line="180" w:lineRule="exact"/>
        <w:jc w:val="both"/>
        <w:rPr>
          <w:rFonts w:ascii="Arial" w:hAnsi="Arial" w:cs="Arial"/>
          <w:b/>
          <w:bCs/>
          <w:color w:val="000000"/>
          <w:sz w:val="12"/>
          <w:szCs w:val="12"/>
        </w:rPr>
      </w:pPr>
    </w:p>
    <w:p w14:paraId="0DA9926F" w14:textId="27E372B5" w:rsidR="00190302" w:rsidRDefault="00190302" w:rsidP="00190302">
      <w:pPr>
        <w:spacing w:before="20" w:line="180" w:lineRule="exact"/>
        <w:jc w:val="both"/>
        <w:rPr>
          <w:rFonts w:ascii="Arial" w:hAnsi="Arial" w:cs="Arial"/>
          <w:b/>
          <w:bCs/>
          <w:color w:val="000000"/>
          <w:sz w:val="12"/>
          <w:szCs w:val="12"/>
        </w:rPr>
      </w:pPr>
      <w:r>
        <w:rPr>
          <w:rFonts w:ascii="Arial" w:hAnsi="Arial" w:cs="Arial"/>
          <w:b/>
          <w:bCs/>
          <w:color w:val="000000"/>
          <w:sz w:val="12"/>
          <w:szCs w:val="12"/>
        </w:rPr>
        <w:t xml:space="preserve">                                                                                          APROBADO POR:                                                                              Vo. Bo. POR:</w:t>
      </w:r>
    </w:p>
    <w:p w14:paraId="3D635C94" w14:textId="77777777" w:rsidR="00190302" w:rsidRDefault="00190302" w:rsidP="00190302">
      <w:pPr>
        <w:tabs>
          <w:tab w:val="left" w:pos="6285"/>
        </w:tabs>
        <w:rPr>
          <w:rFonts w:ascii="Arial" w:hAnsi="Arial" w:cs="Arial"/>
          <w:sz w:val="19"/>
          <w:szCs w:val="19"/>
        </w:rPr>
      </w:pPr>
      <w:r>
        <w:rPr>
          <w:rFonts w:ascii="Arial" w:hAnsi="Arial" w:cs="Arial"/>
          <w:b/>
          <w:bCs/>
          <w:color w:val="000000"/>
          <w:sz w:val="12"/>
          <w:szCs w:val="12"/>
        </w:rPr>
        <w:t xml:space="preserve">                                                                                        DIRECTOR (</w:t>
      </w:r>
      <w:proofErr w:type="gramStart"/>
      <w:r>
        <w:rPr>
          <w:rFonts w:ascii="Arial" w:hAnsi="Arial" w:cs="Arial"/>
          <w:b/>
          <w:bCs/>
          <w:color w:val="000000"/>
          <w:sz w:val="12"/>
          <w:szCs w:val="12"/>
        </w:rPr>
        <w:t>A)  GENERAL</w:t>
      </w:r>
      <w:proofErr w:type="gramEnd"/>
      <w:r>
        <w:rPr>
          <w:rFonts w:ascii="Arial" w:hAnsi="Arial" w:cs="Arial"/>
          <w:b/>
          <w:bCs/>
          <w:color w:val="000000"/>
          <w:sz w:val="12"/>
          <w:szCs w:val="12"/>
        </w:rPr>
        <w:t xml:space="preserve">                                                               CONTRALOR  (A) GENERAL</w:t>
      </w:r>
    </w:p>
    <w:p w14:paraId="05CEEBF5" w14:textId="58B4CF57" w:rsidR="00301FE5" w:rsidRDefault="00301FE5" w:rsidP="00301FE5">
      <w:pPr>
        <w:pStyle w:val="Texto"/>
        <w:spacing w:before="20" w:after="20" w:line="240" w:lineRule="auto"/>
        <w:ind w:firstLine="0"/>
        <w:rPr>
          <w:sz w:val="12"/>
          <w:szCs w:val="12"/>
          <w:lang w:val="es-ES_tradnl"/>
        </w:rPr>
      </w:pPr>
    </w:p>
    <w:p w14:paraId="6B2DFCEC" w14:textId="0AD15B70" w:rsidR="002E2D67" w:rsidRPr="002A0450" w:rsidRDefault="002E2D67" w:rsidP="002E2D67">
      <w:pPr>
        <w:pStyle w:val="Texto"/>
        <w:spacing w:line="240" w:lineRule="exact"/>
        <w:jc w:val="center"/>
        <w:rPr>
          <w:b/>
          <w:smallCaps/>
          <w:szCs w:val="18"/>
          <w:lang w:val="es-MX"/>
        </w:rPr>
      </w:pPr>
      <w:r w:rsidRPr="002A0450">
        <w:rPr>
          <w:b/>
          <w:smallCaps/>
          <w:szCs w:val="18"/>
          <w:lang w:val="es-MX"/>
        </w:rPr>
        <w:t xml:space="preserve">Instructivo General de llenado </w:t>
      </w:r>
      <w:r w:rsidRPr="00EA5580">
        <w:rPr>
          <w:b/>
          <w:smallCaps/>
          <w:szCs w:val="18"/>
        </w:rPr>
        <w:t>de</w:t>
      </w:r>
      <w:r>
        <w:rPr>
          <w:b/>
          <w:smallCaps/>
          <w:szCs w:val="18"/>
        </w:rPr>
        <w:t xml:space="preserve"> </w:t>
      </w:r>
      <w:r w:rsidRPr="00EA5580">
        <w:rPr>
          <w:b/>
          <w:smallCaps/>
          <w:szCs w:val="18"/>
        </w:rPr>
        <w:t>l</w:t>
      </w:r>
      <w:r>
        <w:rPr>
          <w:b/>
          <w:smallCaps/>
          <w:szCs w:val="18"/>
        </w:rPr>
        <w:t>os</w:t>
      </w:r>
      <w:r w:rsidRPr="00EA5580">
        <w:rPr>
          <w:b/>
          <w:smallCaps/>
          <w:szCs w:val="18"/>
        </w:rPr>
        <w:t xml:space="preserve"> Formato</w:t>
      </w:r>
      <w:r>
        <w:rPr>
          <w:b/>
          <w:smallCaps/>
          <w:szCs w:val="18"/>
        </w:rPr>
        <w:t>s</w:t>
      </w:r>
      <w:r w:rsidRPr="00EA5580">
        <w:rPr>
          <w:b/>
          <w:smallCaps/>
          <w:szCs w:val="18"/>
        </w:rPr>
        <w:t xml:space="preserve"> </w:t>
      </w:r>
      <w:r>
        <w:rPr>
          <w:b/>
          <w:smallCaps/>
          <w:szCs w:val="18"/>
        </w:rPr>
        <w:t xml:space="preserve">del Estado Analítico </w:t>
      </w:r>
      <w:r w:rsidRPr="00BB26AF">
        <w:rPr>
          <w:b/>
          <w:smallCaps/>
          <w:szCs w:val="18"/>
        </w:rPr>
        <w:t>del Ejercicio del Presupuesto de Egresos</w:t>
      </w:r>
      <w:r>
        <w:rPr>
          <w:b/>
          <w:smallCaps/>
          <w:szCs w:val="18"/>
        </w:rPr>
        <w:t xml:space="preserve"> </w:t>
      </w:r>
      <w:r w:rsidRPr="00562A57">
        <w:rPr>
          <w:b/>
          <w:smallCaps/>
          <w:szCs w:val="18"/>
        </w:rPr>
        <w:t>en su clasificaci</w:t>
      </w:r>
      <w:r w:rsidR="002C7749">
        <w:rPr>
          <w:b/>
          <w:smallCaps/>
          <w:szCs w:val="18"/>
        </w:rPr>
        <w:t>ó</w:t>
      </w:r>
      <w:r w:rsidRPr="00562A57">
        <w:rPr>
          <w:b/>
          <w:smallCaps/>
          <w:szCs w:val="18"/>
        </w:rPr>
        <w:t>n</w:t>
      </w:r>
      <w:r w:rsidR="002C7749">
        <w:rPr>
          <w:b/>
          <w:smallCaps/>
          <w:szCs w:val="18"/>
        </w:rPr>
        <w:t xml:space="preserve"> administrativa</w:t>
      </w:r>
    </w:p>
    <w:p w14:paraId="5E4CCED0" w14:textId="24ADA7D8" w:rsidR="002E2D67" w:rsidRPr="00EA5580" w:rsidRDefault="002E2D67" w:rsidP="002E2D67">
      <w:pPr>
        <w:numPr>
          <w:ilvl w:val="0"/>
          <w:numId w:val="41"/>
        </w:numPr>
        <w:spacing w:before="240" w:after="120" w:line="220" w:lineRule="exact"/>
        <w:ind w:left="646" w:hanging="357"/>
        <w:jc w:val="both"/>
        <w:rPr>
          <w:rFonts w:ascii="Arial" w:hAnsi="Arial" w:cs="Arial"/>
          <w:sz w:val="18"/>
          <w:szCs w:val="20"/>
        </w:rPr>
      </w:pPr>
      <w:r w:rsidRPr="00EA5580">
        <w:rPr>
          <w:rFonts w:ascii="Arial" w:hAnsi="Arial" w:cs="Arial"/>
          <w:b/>
          <w:sz w:val="18"/>
          <w:szCs w:val="20"/>
        </w:rPr>
        <w:t xml:space="preserve">Nombre del </w:t>
      </w:r>
      <w:r>
        <w:rPr>
          <w:rFonts w:ascii="Arial" w:hAnsi="Arial" w:cs="Arial"/>
          <w:b/>
          <w:sz w:val="18"/>
          <w:szCs w:val="20"/>
        </w:rPr>
        <w:t>Organismo operador</w:t>
      </w:r>
      <w:r w:rsidRPr="00EA5580">
        <w:rPr>
          <w:rFonts w:ascii="Arial" w:hAnsi="Arial" w:cs="Arial"/>
          <w:b/>
          <w:sz w:val="18"/>
          <w:szCs w:val="20"/>
        </w:rPr>
        <w:t>:</w:t>
      </w:r>
      <w:r w:rsidRPr="00EA5580">
        <w:rPr>
          <w:rFonts w:ascii="Arial" w:hAnsi="Arial" w:cs="Arial"/>
          <w:sz w:val="18"/>
          <w:szCs w:val="20"/>
        </w:rPr>
        <w:t xml:space="preserve"> Corresponde al nombre </w:t>
      </w:r>
      <w:r>
        <w:rPr>
          <w:rFonts w:ascii="Arial" w:hAnsi="Arial" w:cs="Arial"/>
          <w:sz w:val="18"/>
          <w:szCs w:val="20"/>
        </w:rPr>
        <w:t>Comisión de Agua Potable y Alcantarillado del Municipio de Acapulco,</w:t>
      </w:r>
      <w:r w:rsidRPr="00EA5580">
        <w:rPr>
          <w:rFonts w:ascii="Arial" w:hAnsi="Arial" w:cs="Arial"/>
          <w:sz w:val="18"/>
          <w:szCs w:val="20"/>
        </w:rPr>
        <w:t xml:space="preserve"> que emite el estado </w:t>
      </w:r>
      <w:r>
        <w:rPr>
          <w:rFonts w:ascii="Arial" w:hAnsi="Arial" w:cs="Arial"/>
          <w:sz w:val="18"/>
          <w:szCs w:val="20"/>
        </w:rPr>
        <w:t>presupuestario</w:t>
      </w:r>
      <w:r w:rsidRPr="00EA5580">
        <w:rPr>
          <w:rFonts w:ascii="Arial" w:hAnsi="Arial" w:cs="Arial"/>
          <w:sz w:val="18"/>
          <w:szCs w:val="20"/>
        </w:rPr>
        <w:t>.</w:t>
      </w:r>
    </w:p>
    <w:p w14:paraId="43A6F3AE" w14:textId="77777777" w:rsidR="002E2D67" w:rsidRPr="00EA5580" w:rsidRDefault="002E2D67" w:rsidP="002E2D67">
      <w:pPr>
        <w:numPr>
          <w:ilvl w:val="0"/>
          <w:numId w:val="41"/>
        </w:numPr>
        <w:spacing w:after="120" w:line="220" w:lineRule="exact"/>
        <w:ind w:left="646" w:hanging="357"/>
        <w:contextualSpacing/>
        <w:jc w:val="both"/>
        <w:rPr>
          <w:rFonts w:ascii="Arial" w:hAnsi="Arial" w:cs="Arial"/>
          <w:sz w:val="18"/>
          <w:szCs w:val="20"/>
        </w:rPr>
      </w:pPr>
      <w:r w:rsidRPr="00517086">
        <w:rPr>
          <w:rFonts w:ascii="Arial" w:hAnsi="Arial" w:cs="Arial"/>
          <w:b/>
          <w:sz w:val="18"/>
          <w:szCs w:val="20"/>
        </w:rPr>
        <w:t>Estado Analítico de</w:t>
      </w:r>
      <w:r>
        <w:rPr>
          <w:rFonts w:ascii="Arial" w:hAnsi="Arial" w:cs="Arial"/>
          <w:b/>
          <w:sz w:val="18"/>
          <w:szCs w:val="20"/>
        </w:rPr>
        <w:t>l</w:t>
      </w:r>
      <w:r w:rsidRPr="00517086">
        <w:rPr>
          <w:rFonts w:ascii="Arial" w:hAnsi="Arial" w:cs="Arial"/>
          <w:b/>
          <w:sz w:val="18"/>
          <w:szCs w:val="20"/>
        </w:rPr>
        <w:t xml:space="preserve"> </w:t>
      </w:r>
      <w:r>
        <w:rPr>
          <w:rFonts w:ascii="Arial" w:hAnsi="Arial" w:cs="Arial"/>
          <w:b/>
          <w:sz w:val="18"/>
          <w:szCs w:val="20"/>
        </w:rPr>
        <w:t>Ejercicio del Presupuesto de Egresos</w:t>
      </w:r>
      <w:r w:rsidRPr="00EA5580">
        <w:rPr>
          <w:rFonts w:ascii="Arial" w:hAnsi="Arial" w:cs="Arial"/>
          <w:b/>
          <w:sz w:val="18"/>
          <w:szCs w:val="20"/>
        </w:rPr>
        <w:t>:</w:t>
      </w:r>
      <w:r w:rsidRPr="00EA5580">
        <w:rPr>
          <w:rFonts w:ascii="Arial" w:hAnsi="Arial" w:cs="Arial"/>
        </w:rPr>
        <w:t xml:space="preserve"> </w:t>
      </w:r>
      <w:r w:rsidRPr="00EA5580">
        <w:rPr>
          <w:rFonts w:ascii="Arial" w:hAnsi="Arial" w:cs="Arial"/>
          <w:sz w:val="18"/>
          <w:szCs w:val="20"/>
        </w:rPr>
        <w:t xml:space="preserve">Nombre del estado </w:t>
      </w:r>
      <w:r w:rsidRPr="00F6119C">
        <w:rPr>
          <w:rFonts w:ascii="Arial" w:hAnsi="Arial" w:cs="Arial"/>
          <w:sz w:val="18"/>
          <w:szCs w:val="20"/>
        </w:rPr>
        <w:t>presupuestario</w:t>
      </w:r>
      <w:r>
        <w:rPr>
          <w:rFonts w:ascii="Arial" w:hAnsi="Arial" w:cs="Arial"/>
          <w:sz w:val="18"/>
          <w:szCs w:val="20"/>
        </w:rPr>
        <w:t xml:space="preserve"> y su clasificación</w:t>
      </w:r>
      <w:r w:rsidRPr="00EA5580">
        <w:rPr>
          <w:rFonts w:ascii="Arial" w:hAnsi="Arial" w:cs="Arial"/>
          <w:sz w:val="18"/>
          <w:szCs w:val="20"/>
        </w:rPr>
        <w:t xml:space="preserve">. </w:t>
      </w:r>
    </w:p>
    <w:p w14:paraId="76DF262F" w14:textId="77777777" w:rsidR="002E2D67" w:rsidRPr="00EA5580" w:rsidRDefault="002E2D67" w:rsidP="002E2D67">
      <w:pPr>
        <w:numPr>
          <w:ilvl w:val="0"/>
          <w:numId w:val="41"/>
        </w:numPr>
        <w:spacing w:before="240" w:after="120" w:line="220" w:lineRule="exact"/>
        <w:ind w:left="646" w:hanging="357"/>
        <w:jc w:val="both"/>
        <w:rPr>
          <w:rFonts w:ascii="Arial" w:hAnsi="Arial" w:cs="Arial"/>
          <w:sz w:val="18"/>
          <w:szCs w:val="20"/>
        </w:rPr>
      </w:pPr>
      <w:r w:rsidRPr="00EA5580">
        <w:rPr>
          <w:rFonts w:ascii="Arial" w:hAnsi="Arial" w:cs="Arial"/>
          <w:b/>
          <w:sz w:val="18"/>
          <w:szCs w:val="20"/>
        </w:rPr>
        <w:t>Del XXXX al XXXX:</w:t>
      </w:r>
      <w:r w:rsidRPr="00EA5580">
        <w:rPr>
          <w:rFonts w:ascii="Arial" w:hAnsi="Arial" w:cs="Arial"/>
          <w:sz w:val="18"/>
          <w:szCs w:val="20"/>
        </w:rPr>
        <w:t xml:space="preserve"> Corresponde a la fecha inicial y final del periodo que se reporta.</w:t>
      </w:r>
    </w:p>
    <w:p w14:paraId="69C8E051" w14:textId="77777777" w:rsidR="002E2D67" w:rsidRPr="00EA5580" w:rsidRDefault="002E2D67" w:rsidP="002E2D67">
      <w:pPr>
        <w:numPr>
          <w:ilvl w:val="0"/>
          <w:numId w:val="41"/>
        </w:numPr>
        <w:spacing w:after="120" w:line="220" w:lineRule="exact"/>
        <w:ind w:left="646" w:hanging="357"/>
        <w:jc w:val="both"/>
        <w:rPr>
          <w:rFonts w:ascii="Arial" w:hAnsi="Arial" w:cs="Arial"/>
          <w:sz w:val="18"/>
          <w:szCs w:val="18"/>
        </w:rPr>
      </w:pPr>
      <w:r w:rsidRPr="00EA5580">
        <w:rPr>
          <w:rFonts w:ascii="Arial" w:hAnsi="Arial" w:cs="Arial"/>
          <w:b/>
          <w:sz w:val="18"/>
          <w:szCs w:val="18"/>
        </w:rPr>
        <w:t>(Cifras en Pesos):</w:t>
      </w:r>
      <w:r w:rsidRPr="00EA5580">
        <w:rPr>
          <w:rFonts w:ascii="Arial" w:hAnsi="Arial" w:cs="Arial"/>
          <w:sz w:val="18"/>
          <w:szCs w:val="18"/>
        </w:rPr>
        <w:t xml:space="preserve"> La unidad monetaria en que estará expresado el estado </w:t>
      </w:r>
      <w:r>
        <w:rPr>
          <w:rFonts w:ascii="Arial" w:hAnsi="Arial" w:cs="Arial"/>
          <w:sz w:val="18"/>
          <w:szCs w:val="18"/>
        </w:rPr>
        <w:t>presupuestario</w:t>
      </w:r>
      <w:r w:rsidRPr="00EA5580">
        <w:rPr>
          <w:rFonts w:ascii="Arial" w:hAnsi="Arial" w:cs="Arial"/>
          <w:sz w:val="18"/>
          <w:szCs w:val="18"/>
        </w:rPr>
        <w:t xml:space="preserve"> será en Pesos</w:t>
      </w:r>
      <w:r w:rsidRPr="00EA5580">
        <w:rPr>
          <w:rFonts w:ascii="Arial" w:hAnsi="Arial" w:cs="Arial"/>
          <w:b/>
          <w:sz w:val="18"/>
          <w:szCs w:val="18"/>
        </w:rPr>
        <w:t>.</w:t>
      </w:r>
    </w:p>
    <w:p w14:paraId="5A527E62" w14:textId="77777777" w:rsidR="002E2D67" w:rsidRPr="005579B8" w:rsidRDefault="002E2D67" w:rsidP="002E2D67">
      <w:pPr>
        <w:numPr>
          <w:ilvl w:val="0"/>
          <w:numId w:val="41"/>
        </w:numPr>
        <w:spacing w:after="120" w:line="220" w:lineRule="exact"/>
        <w:ind w:left="646" w:hanging="357"/>
        <w:jc w:val="both"/>
        <w:rPr>
          <w:rFonts w:ascii="Arial" w:hAnsi="Arial" w:cs="Arial"/>
          <w:sz w:val="18"/>
          <w:szCs w:val="20"/>
        </w:rPr>
      </w:pPr>
      <w:r>
        <w:rPr>
          <w:rFonts w:ascii="Arial" w:hAnsi="Arial" w:cs="Arial"/>
          <w:b/>
          <w:sz w:val="18"/>
          <w:szCs w:val="20"/>
        </w:rPr>
        <w:t xml:space="preserve">Concepto: </w:t>
      </w:r>
      <w:r w:rsidRPr="002A0450">
        <w:rPr>
          <w:rFonts w:ascii="Arial" w:hAnsi="Arial" w:cs="Arial"/>
          <w:sz w:val="18"/>
          <w:szCs w:val="20"/>
        </w:rPr>
        <w:t>Es la descripción de los elementos en que se desagrega cada una de las clasificaciones.</w:t>
      </w:r>
    </w:p>
    <w:p w14:paraId="29C75237" w14:textId="77777777" w:rsidR="002E2D67" w:rsidRPr="00EA5580" w:rsidRDefault="002E2D67" w:rsidP="002E2D67">
      <w:pPr>
        <w:numPr>
          <w:ilvl w:val="0"/>
          <w:numId w:val="41"/>
        </w:numPr>
        <w:spacing w:after="120" w:line="220" w:lineRule="exact"/>
        <w:jc w:val="both"/>
        <w:rPr>
          <w:rFonts w:ascii="Arial" w:hAnsi="Arial" w:cs="Arial"/>
          <w:sz w:val="18"/>
          <w:szCs w:val="20"/>
        </w:rPr>
      </w:pPr>
      <w:r>
        <w:rPr>
          <w:rFonts w:ascii="Arial" w:hAnsi="Arial" w:cs="Arial"/>
          <w:b/>
          <w:sz w:val="18"/>
          <w:szCs w:val="20"/>
        </w:rPr>
        <w:t>Aprobado</w:t>
      </w:r>
      <w:r w:rsidRPr="00EA5580">
        <w:rPr>
          <w:rFonts w:ascii="Arial" w:hAnsi="Arial" w:cs="Arial"/>
          <w:b/>
          <w:sz w:val="18"/>
          <w:szCs w:val="20"/>
        </w:rPr>
        <w:t>:</w:t>
      </w:r>
      <w:r w:rsidRPr="00EA5580">
        <w:rPr>
          <w:rFonts w:ascii="Arial" w:hAnsi="Arial" w:cs="Arial"/>
          <w:sz w:val="18"/>
          <w:szCs w:val="20"/>
        </w:rPr>
        <w:t xml:space="preserve"> </w:t>
      </w:r>
      <w:r>
        <w:rPr>
          <w:rFonts w:ascii="Arial" w:hAnsi="Arial" w:cs="Arial"/>
          <w:sz w:val="18"/>
          <w:szCs w:val="20"/>
        </w:rPr>
        <w:t>Es</w:t>
      </w:r>
      <w:r w:rsidRPr="00002AA2">
        <w:rPr>
          <w:rFonts w:ascii="Arial" w:hAnsi="Arial" w:cs="Arial"/>
          <w:sz w:val="18"/>
          <w:szCs w:val="20"/>
        </w:rPr>
        <w:t xml:space="preserve"> el momento contable que refleja los montos que se aprueban a</w:t>
      </w:r>
      <w:r>
        <w:rPr>
          <w:rFonts w:ascii="Arial" w:hAnsi="Arial" w:cs="Arial"/>
          <w:sz w:val="18"/>
          <w:szCs w:val="20"/>
        </w:rPr>
        <w:t>nualmente en el Presupuesto de Egresos</w:t>
      </w:r>
      <w:r w:rsidRPr="00002AA2">
        <w:rPr>
          <w:rFonts w:ascii="Arial" w:hAnsi="Arial" w:cs="Arial"/>
          <w:sz w:val="18"/>
          <w:szCs w:val="20"/>
        </w:rPr>
        <w:t>.</w:t>
      </w:r>
    </w:p>
    <w:p w14:paraId="5EA9CEF0" w14:textId="77777777" w:rsidR="002E2D67" w:rsidRPr="00EA5580" w:rsidRDefault="002E2D67" w:rsidP="002E2D67">
      <w:pPr>
        <w:numPr>
          <w:ilvl w:val="0"/>
          <w:numId w:val="41"/>
        </w:numPr>
        <w:spacing w:after="120" w:line="220" w:lineRule="exact"/>
        <w:jc w:val="both"/>
        <w:rPr>
          <w:rFonts w:ascii="Arial" w:hAnsi="Arial" w:cs="Arial"/>
          <w:sz w:val="18"/>
          <w:szCs w:val="20"/>
        </w:rPr>
      </w:pPr>
      <w:r w:rsidRPr="00517086">
        <w:rPr>
          <w:rFonts w:ascii="Arial" w:hAnsi="Arial" w:cs="Arial"/>
          <w:b/>
          <w:sz w:val="18"/>
          <w:szCs w:val="20"/>
        </w:rPr>
        <w:t>Ampliaciones</w:t>
      </w:r>
      <w:r>
        <w:rPr>
          <w:rFonts w:ascii="Arial" w:hAnsi="Arial" w:cs="Arial"/>
          <w:b/>
          <w:sz w:val="18"/>
          <w:szCs w:val="20"/>
        </w:rPr>
        <w:t>/</w:t>
      </w:r>
      <w:r w:rsidRPr="00517086">
        <w:rPr>
          <w:rFonts w:ascii="Arial" w:hAnsi="Arial" w:cs="Arial"/>
          <w:b/>
          <w:sz w:val="18"/>
          <w:szCs w:val="20"/>
        </w:rPr>
        <w:t xml:space="preserve"> </w:t>
      </w:r>
      <w:r>
        <w:rPr>
          <w:rFonts w:ascii="Arial" w:hAnsi="Arial" w:cs="Arial"/>
          <w:b/>
          <w:sz w:val="18"/>
          <w:szCs w:val="20"/>
        </w:rPr>
        <w:t>(</w:t>
      </w:r>
      <w:r w:rsidRPr="00517086">
        <w:rPr>
          <w:rFonts w:ascii="Arial" w:hAnsi="Arial" w:cs="Arial"/>
          <w:b/>
          <w:sz w:val="18"/>
          <w:szCs w:val="20"/>
        </w:rPr>
        <w:t>Reducciones</w:t>
      </w:r>
      <w:r>
        <w:rPr>
          <w:rFonts w:ascii="Arial" w:hAnsi="Arial" w:cs="Arial"/>
          <w:b/>
          <w:sz w:val="18"/>
          <w:szCs w:val="20"/>
        </w:rPr>
        <w:t>)</w:t>
      </w:r>
      <w:r w:rsidRPr="00EA5580">
        <w:rPr>
          <w:rFonts w:ascii="Arial" w:hAnsi="Arial" w:cs="Arial"/>
          <w:b/>
          <w:sz w:val="18"/>
          <w:szCs w:val="20"/>
        </w:rPr>
        <w:t>:</w:t>
      </w:r>
      <w:r>
        <w:rPr>
          <w:rFonts w:ascii="Arial" w:hAnsi="Arial" w:cs="Arial"/>
          <w:b/>
          <w:sz w:val="18"/>
          <w:szCs w:val="20"/>
        </w:rPr>
        <w:t xml:space="preserve"> </w:t>
      </w:r>
      <w:r w:rsidRPr="000B05DA">
        <w:rPr>
          <w:rFonts w:ascii="Arial" w:hAnsi="Arial" w:cs="Arial"/>
          <w:sz w:val="18"/>
          <w:szCs w:val="20"/>
        </w:rPr>
        <w:t>Corresponde a las adecuaciones al Presupuesto de Egresos aprobado (ampliaciones menos reducciones), considerando que cuando la diferencia entre ampliaciones y reducciones sea mayor, el importe se presenta con signo positivo, por el contrario, cuando las reducciones son mayores que las ampliaciones el monto es con signo negativo</w:t>
      </w:r>
      <w:r w:rsidRPr="00094723">
        <w:rPr>
          <w:rFonts w:ascii="Arial" w:hAnsi="Arial" w:cs="Arial"/>
          <w:sz w:val="18"/>
          <w:szCs w:val="20"/>
        </w:rPr>
        <w:t>.</w:t>
      </w:r>
    </w:p>
    <w:p w14:paraId="3374A78D" w14:textId="77777777" w:rsidR="002E2D67" w:rsidRPr="00EA5580" w:rsidRDefault="002E2D67" w:rsidP="002E2D67">
      <w:pPr>
        <w:numPr>
          <w:ilvl w:val="0"/>
          <w:numId w:val="41"/>
        </w:numPr>
        <w:spacing w:after="120" w:line="220" w:lineRule="exact"/>
        <w:jc w:val="both"/>
        <w:rPr>
          <w:rFonts w:ascii="Arial" w:hAnsi="Arial" w:cs="Arial"/>
          <w:sz w:val="18"/>
          <w:szCs w:val="20"/>
        </w:rPr>
      </w:pPr>
      <w:r w:rsidRPr="00EA5580">
        <w:rPr>
          <w:rFonts w:ascii="Arial" w:hAnsi="Arial" w:cs="Arial"/>
          <w:b/>
          <w:sz w:val="18"/>
          <w:szCs w:val="20"/>
        </w:rPr>
        <w:t xml:space="preserve">Modificado: </w:t>
      </w:r>
      <w:r w:rsidRPr="00E35D0C">
        <w:rPr>
          <w:rFonts w:ascii="Arial" w:hAnsi="Arial" w:cs="Arial"/>
          <w:sz w:val="18"/>
          <w:szCs w:val="20"/>
        </w:rPr>
        <w:t xml:space="preserve">Es el momento contable que refleja las adecuaciones presupuestarias que resultan de los incrementos y decrementos </w:t>
      </w:r>
      <w:r>
        <w:rPr>
          <w:rFonts w:ascii="Arial" w:hAnsi="Arial" w:cs="Arial"/>
          <w:sz w:val="18"/>
          <w:szCs w:val="20"/>
        </w:rPr>
        <w:t>al</w:t>
      </w:r>
      <w:r>
        <w:rPr>
          <w:rFonts w:ascii="Arial" w:hAnsi="Arial" w:cs="Arial"/>
          <w:bCs/>
          <w:sz w:val="18"/>
          <w:szCs w:val="20"/>
        </w:rPr>
        <w:t xml:space="preserve"> Presupuesto de Egresos </w:t>
      </w:r>
      <w:r w:rsidRPr="000B05DA">
        <w:rPr>
          <w:rFonts w:ascii="Arial" w:hAnsi="Arial" w:cs="Arial"/>
          <w:bCs/>
          <w:sz w:val="18"/>
          <w:szCs w:val="20"/>
        </w:rPr>
        <w:t>Aprobado</w:t>
      </w:r>
      <w:r>
        <w:rPr>
          <w:rFonts w:ascii="Arial" w:hAnsi="Arial" w:cs="Arial"/>
          <w:bCs/>
          <w:sz w:val="18"/>
          <w:szCs w:val="20"/>
        </w:rPr>
        <w:t>.</w:t>
      </w:r>
    </w:p>
    <w:p w14:paraId="1D4CA850" w14:textId="77777777" w:rsidR="002E2D67" w:rsidRPr="00EA5580" w:rsidRDefault="002E2D67" w:rsidP="002E2D67">
      <w:pPr>
        <w:numPr>
          <w:ilvl w:val="0"/>
          <w:numId w:val="41"/>
        </w:numPr>
        <w:spacing w:after="120" w:line="220" w:lineRule="exact"/>
        <w:ind w:left="646" w:hanging="357"/>
        <w:jc w:val="both"/>
        <w:rPr>
          <w:rFonts w:ascii="Arial" w:hAnsi="Arial" w:cs="Arial"/>
          <w:sz w:val="18"/>
          <w:szCs w:val="20"/>
        </w:rPr>
      </w:pPr>
      <w:r w:rsidRPr="00EA5580">
        <w:rPr>
          <w:rFonts w:ascii="Arial" w:hAnsi="Arial" w:cs="Arial"/>
          <w:b/>
          <w:sz w:val="18"/>
          <w:szCs w:val="20"/>
        </w:rPr>
        <w:t xml:space="preserve">Devengado: </w:t>
      </w:r>
      <w:r w:rsidRPr="00E35D0C">
        <w:rPr>
          <w:rFonts w:ascii="Arial" w:hAnsi="Arial" w:cs="Arial"/>
          <w:sz w:val="18"/>
          <w:szCs w:val="20"/>
        </w:rPr>
        <w:t xml:space="preserve">Es el momento contable </w:t>
      </w:r>
      <w:r w:rsidRPr="002A0450">
        <w:rPr>
          <w:rFonts w:ascii="Arial" w:hAnsi="Arial" w:cs="Arial"/>
          <w:sz w:val="18"/>
          <w:szCs w:val="20"/>
        </w:rPr>
        <w:t>del gasto que refleja el reconocimiento de una obligación de pago a favor de terceros por la recepción de conformidad de bienes, servicios y obras oportunamente contratados; así como de las obligaciones que derivan de tratados, leyes, decretos, resoluciones y sentencias definitivas</w:t>
      </w:r>
      <w:r>
        <w:rPr>
          <w:rFonts w:ascii="Arial" w:hAnsi="Arial" w:cs="Arial"/>
          <w:sz w:val="18"/>
          <w:szCs w:val="20"/>
        </w:rPr>
        <w:t>.</w:t>
      </w:r>
    </w:p>
    <w:p w14:paraId="20E1C19B" w14:textId="77777777" w:rsidR="002E2D67" w:rsidRPr="00EA5580" w:rsidRDefault="002E2D67" w:rsidP="002E2D67">
      <w:pPr>
        <w:numPr>
          <w:ilvl w:val="0"/>
          <w:numId w:val="41"/>
        </w:numPr>
        <w:spacing w:after="120" w:line="220" w:lineRule="exact"/>
        <w:jc w:val="both"/>
        <w:rPr>
          <w:rFonts w:ascii="Arial" w:hAnsi="Arial" w:cs="Arial"/>
          <w:b/>
          <w:sz w:val="18"/>
          <w:szCs w:val="20"/>
        </w:rPr>
      </w:pPr>
      <w:r>
        <w:rPr>
          <w:rFonts w:ascii="Arial" w:hAnsi="Arial" w:cs="Arial"/>
          <w:b/>
          <w:sz w:val="18"/>
          <w:szCs w:val="20"/>
        </w:rPr>
        <w:t>Pagado</w:t>
      </w:r>
      <w:r>
        <w:rPr>
          <w:rFonts w:ascii="Arial" w:hAnsi="Arial" w:cs="Arial"/>
          <w:sz w:val="18"/>
          <w:szCs w:val="20"/>
        </w:rPr>
        <w:t xml:space="preserve">: Es </w:t>
      </w:r>
      <w:r w:rsidRPr="002A0450">
        <w:rPr>
          <w:rFonts w:ascii="Arial" w:hAnsi="Arial" w:cs="Arial"/>
          <w:sz w:val="18"/>
          <w:szCs w:val="20"/>
        </w:rPr>
        <w:t>el momento contable del gasto que refleja la cancelación total o parcial de las obligaciones de pago, que se concreta mediante el desembolso de efectivo o cualquier otro medio de pago</w:t>
      </w:r>
      <w:r>
        <w:rPr>
          <w:rFonts w:ascii="Arial" w:hAnsi="Arial" w:cs="Arial"/>
          <w:sz w:val="18"/>
          <w:szCs w:val="20"/>
        </w:rPr>
        <w:t>.</w:t>
      </w:r>
    </w:p>
    <w:p w14:paraId="0FCD2829" w14:textId="227405AB" w:rsidR="002E2D67" w:rsidRDefault="002E2D67" w:rsidP="002E2D67">
      <w:pPr>
        <w:numPr>
          <w:ilvl w:val="0"/>
          <w:numId w:val="41"/>
        </w:numPr>
        <w:spacing w:after="360" w:line="220" w:lineRule="exact"/>
        <w:ind w:left="646" w:hanging="357"/>
        <w:jc w:val="both"/>
        <w:rPr>
          <w:rFonts w:ascii="Arial" w:hAnsi="Arial" w:cs="Arial"/>
          <w:sz w:val="18"/>
          <w:szCs w:val="20"/>
        </w:rPr>
      </w:pPr>
      <w:r w:rsidRPr="009E16E7">
        <w:rPr>
          <w:rFonts w:ascii="Arial" w:hAnsi="Arial" w:cs="Arial"/>
          <w:b/>
          <w:sz w:val="18"/>
          <w:szCs w:val="20"/>
        </w:rPr>
        <w:t xml:space="preserve">Subejercicio: </w:t>
      </w:r>
      <w:r w:rsidRPr="009E16E7">
        <w:rPr>
          <w:rFonts w:ascii="Arial" w:hAnsi="Arial" w:cs="Arial"/>
          <w:sz w:val="18"/>
          <w:szCs w:val="20"/>
        </w:rPr>
        <w:t xml:space="preserve">Corresponde a la </w:t>
      </w:r>
      <w:r>
        <w:rPr>
          <w:rFonts w:ascii="Arial" w:hAnsi="Arial" w:cs="Arial"/>
          <w:sz w:val="18"/>
          <w:szCs w:val="20"/>
        </w:rPr>
        <w:t>resta</w:t>
      </w:r>
      <w:r w:rsidRPr="009E16E7">
        <w:rPr>
          <w:rFonts w:ascii="Arial" w:hAnsi="Arial" w:cs="Arial"/>
          <w:sz w:val="18"/>
          <w:szCs w:val="20"/>
        </w:rPr>
        <w:t xml:space="preserve"> entre la columna</w:t>
      </w:r>
      <w:r w:rsidRPr="00562919">
        <w:t xml:space="preserve"> </w:t>
      </w:r>
      <w:r w:rsidRPr="009E16E7">
        <w:rPr>
          <w:rFonts w:ascii="Arial" w:hAnsi="Arial" w:cs="Arial"/>
          <w:sz w:val="18"/>
          <w:szCs w:val="20"/>
        </w:rPr>
        <w:t xml:space="preserve">del modificado </w:t>
      </w:r>
      <w:r>
        <w:rPr>
          <w:rFonts w:ascii="Arial" w:hAnsi="Arial" w:cs="Arial"/>
          <w:sz w:val="18"/>
          <w:szCs w:val="20"/>
        </w:rPr>
        <w:t>menos</w:t>
      </w:r>
      <w:r w:rsidRPr="009E16E7">
        <w:rPr>
          <w:rFonts w:ascii="Arial" w:hAnsi="Arial" w:cs="Arial"/>
          <w:sz w:val="18"/>
          <w:szCs w:val="20"/>
        </w:rPr>
        <w:t xml:space="preserve"> el devengado.</w:t>
      </w:r>
    </w:p>
    <w:p w14:paraId="2BA2165C" w14:textId="77777777" w:rsidR="002E2D67" w:rsidRPr="00945F35" w:rsidRDefault="002E2D67" w:rsidP="002E2D67">
      <w:pPr>
        <w:numPr>
          <w:ilvl w:val="0"/>
          <w:numId w:val="41"/>
        </w:numPr>
        <w:spacing w:after="120" w:line="220" w:lineRule="exact"/>
        <w:jc w:val="both"/>
        <w:rPr>
          <w:rFonts w:ascii="Arial" w:hAnsi="Arial" w:cs="Arial"/>
          <w:b/>
          <w:sz w:val="18"/>
          <w:szCs w:val="20"/>
        </w:rPr>
      </w:pPr>
      <w:r>
        <w:rPr>
          <w:rFonts w:ascii="Arial" w:hAnsi="Arial" w:cs="Arial"/>
          <w:b/>
          <w:sz w:val="18"/>
          <w:szCs w:val="20"/>
        </w:rPr>
        <w:t xml:space="preserve">Firmas de los responsables de la información: </w:t>
      </w:r>
      <w:r>
        <w:rPr>
          <w:rFonts w:ascii="Arial" w:hAnsi="Arial" w:cs="Arial"/>
          <w:bCs/>
          <w:sz w:val="18"/>
          <w:szCs w:val="20"/>
        </w:rPr>
        <w:t>Jefe (a) del departamento de control presupuestal y análisis, Director (a)de Finanzas, Director (a) General, Contralor (a) General.</w:t>
      </w:r>
    </w:p>
    <w:p w14:paraId="4C8A5FFF" w14:textId="77777777" w:rsidR="002E2D67" w:rsidRPr="009E16E7" w:rsidRDefault="002E2D67" w:rsidP="002E2D67">
      <w:pPr>
        <w:spacing w:after="120" w:line="240" w:lineRule="exact"/>
        <w:rPr>
          <w:rFonts w:ascii="Arial" w:hAnsi="Arial" w:cs="Arial"/>
          <w:sz w:val="18"/>
          <w:szCs w:val="18"/>
        </w:rPr>
      </w:pPr>
      <w:r w:rsidRPr="009E16E7">
        <w:rPr>
          <w:rFonts w:ascii="Arial" w:hAnsi="Arial" w:cs="Arial"/>
          <w:sz w:val="18"/>
          <w:szCs w:val="18"/>
        </w:rPr>
        <w:t>Reglas de Validación del Estado Analítico del Ejercicio del Presupuesto de Egresos:</w:t>
      </w:r>
    </w:p>
    <w:p w14:paraId="73918ED4" w14:textId="77777777" w:rsidR="002E2D67" w:rsidRDefault="002E2D67" w:rsidP="002E2D67">
      <w:pPr>
        <w:numPr>
          <w:ilvl w:val="1"/>
          <w:numId w:val="7"/>
        </w:numPr>
        <w:spacing w:after="120" w:line="220" w:lineRule="exact"/>
        <w:ind w:left="709" w:hanging="425"/>
        <w:jc w:val="both"/>
        <w:rPr>
          <w:rFonts w:ascii="Arial" w:hAnsi="Arial" w:cs="Arial"/>
          <w:sz w:val="18"/>
          <w:szCs w:val="18"/>
        </w:rPr>
      </w:pPr>
      <w:r w:rsidRPr="00215D18">
        <w:rPr>
          <w:rFonts w:ascii="Arial" w:hAnsi="Arial" w:cs="Arial"/>
          <w:sz w:val="18"/>
          <w:szCs w:val="18"/>
        </w:rPr>
        <w:t>La cifra de la fila “Total del Egreso” de la columna “Aprobado” deberá ser la misma consignada en el Presupuesto de Egresos y coincidir con el total de abonos del rubro 8.2.1 Presupuesto de Egresos Aprobado</w:t>
      </w:r>
      <w:r>
        <w:rPr>
          <w:rFonts w:ascii="Arial" w:hAnsi="Arial" w:cs="Arial"/>
          <w:sz w:val="18"/>
          <w:szCs w:val="18"/>
        </w:rPr>
        <w:t xml:space="preserve">. </w:t>
      </w:r>
      <w:r w:rsidRPr="007733B1">
        <w:rPr>
          <w:rFonts w:ascii="Arial" w:hAnsi="Arial" w:cs="Arial"/>
          <w:sz w:val="18"/>
          <w:szCs w:val="18"/>
        </w:rPr>
        <w:t>La cifra debe ser congruente con la línea de Presupuesto de Egresos Aprobado de la Nota de Memoria.</w:t>
      </w:r>
    </w:p>
    <w:p w14:paraId="32214903" w14:textId="77777777" w:rsidR="002E2D67" w:rsidRDefault="002E2D67" w:rsidP="002E2D67">
      <w:pPr>
        <w:numPr>
          <w:ilvl w:val="1"/>
          <w:numId w:val="7"/>
        </w:numPr>
        <w:spacing w:after="120" w:line="220" w:lineRule="exact"/>
        <w:ind w:left="709" w:hanging="425"/>
        <w:jc w:val="both"/>
        <w:rPr>
          <w:rFonts w:ascii="Arial" w:hAnsi="Arial" w:cs="Arial"/>
          <w:sz w:val="18"/>
          <w:szCs w:val="18"/>
        </w:rPr>
      </w:pPr>
      <w:r w:rsidRPr="00215D18">
        <w:rPr>
          <w:rFonts w:ascii="Arial" w:hAnsi="Arial" w:cs="Arial"/>
          <w:sz w:val="18"/>
          <w:szCs w:val="18"/>
        </w:rPr>
        <w:t>La cifra de la fila “Total del Egreso” de la columna “Ampliaciones/ (Reducciones)” deberá coincidir con el saldo del rubro 8.2.3 Modificaciones al Presupuesto de Egresos Aprobado al periodo que se reporta</w:t>
      </w:r>
      <w:r>
        <w:rPr>
          <w:rFonts w:ascii="Arial" w:hAnsi="Arial" w:cs="Arial"/>
          <w:sz w:val="18"/>
          <w:szCs w:val="18"/>
        </w:rPr>
        <w:t xml:space="preserve">. </w:t>
      </w:r>
      <w:r w:rsidRPr="007733B1">
        <w:rPr>
          <w:rFonts w:ascii="Arial" w:hAnsi="Arial" w:cs="Arial"/>
          <w:sz w:val="18"/>
          <w:szCs w:val="18"/>
        </w:rPr>
        <w:t xml:space="preserve">La cifra debe ser congruente con la línea de Modificaciones al Presupuesto de Egresos Aprobado de la Nota de Memoria.  El saldo de dicha cuenta será acreedor cuando la diferencia entre ampliaciones y reducciones sea mayor, y cuando las reducciones sean mayores que las ampliaciones el saldo será </w:t>
      </w:r>
      <w:r>
        <w:rPr>
          <w:rFonts w:ascii="Arial" w:hAnsi="Arial" w:cs="Arial"/>
          <w:sz w:val="18"/>
          <w:szCs w:val="18"/>
        </w:rPr>
        <w:t>d</w:t>
      </w:r>
      <w:r w:rsidRPr="007733B1">
        <w:rPr>
          <w:rFonts w:ascii="Arial" w:hAnsi="Arial" w:cs="Arial"/>
          <w:sz w:val="18"/>
          <w:szCs w:val="18"/>
        </w:rPr>
        <w:t>eudor.</w:t>
      </w:r>
    </w:p>
    <w:p w14:paraId="41FAC471" w14:textId="77777777" w:rsidR="002E2D67" w:rsidRDefault="002E2D67" w:rsidP="002E2D67">
      <w:pPr>
        <w:numPr>
          <w:ilvl w:val="1"/>
          <w:numId w:val="7"/>
        </w:numPr>
        <w:spacing w:after="120" w:line="220" w:lineRule="exact"/>
        <w:ind w:left="709" w:hanging="425"/>
        <w:jc w:val="both"/>
        <w:rPr>
          <w:rFonts w:ascii="Arial" w:hAnsi="Arial" w:cs="Arial"/>
          <w:sz w:val="18"/>
          <w:szCs w:val="18"/>
        </w:rPr>
      </w:pPr>
      <w:r w:rsidRPr="00056E26">
        <w:rPr>
          <w:rFonts w:ascii="Arial" w:hAnsi="Arial" w:cs="Arial"/>
          <w:sz w:val="18"/>
          <w:szCs w:val="18"/>
        </w:rPr>
        <w:t xml:space="preserve">La cifra de la fila </w:t>
      </w:r>
      <w:r>
        <w:rPr>
          <w:rFonts w:ascii="Arial" w:hAnsi="Arial" w:cs="Arial"/>
          <w:sz w:val="18"/>
          <w:szCs w:val="18"/>
        </w:rPr>
        <w:t>“T</w:t>
      </w:r>
      <w:r w:rsidRPr="00056E26">
        <w:rPr>
          <w:rFonts w:ascii="Arial" w:hAnsi="Arial" w:cs="Arial"/>
          <w:sz w:val="18"/>
          <w:szCs w:val="18"/>
        </w:rPr>
        <w:t xml:space="preserve">otal del </w:t>
      </w:r>
      <w:r>
        <w:rPr>
          <w:rFonts w:ascii="Arial" w:hAnsi="Arial" w:cs="Arial"/>
          <w:sz w:val="18"/>
          <w:szCs w:val="18"/>
        </w:rPr>
        <w:t>Egreso”</w:t>
      </w:r>
      <w:r w:rsidRPr="00056E26">
        <w:rPr>
          <w:rFonts w:ascii="Arial" w:hAnsi="Arial" w:cs="Arial"/>
          <w:sz w:val="18"/>
          <w:szCs w:val="18"/>
        </w:rPr>
        <w:t xml:space="preserve"> de la columna “Devengado” deberá coincidir con el total de </w:t>
      </w:r>
      <w:r>
        <w:rPr>
          <w:rFonts w:ascii="Arial" w:hAnsi="Arial" w:cs="Arial"/>
          <w:sz w:val="18"/>
          <w:szCs w:val="18"/>
        </w:rPr>
        <w:t>carg</w:t>
      </w:r>
      <w:r w:rsidRPr="00056E26">
        <w:rPr>
          <w:rFonts w:ascii="Arial" w:hAnsi="Arial" w:cs="Arial"/>
          <w:sz w:val="18"/>
          <w:szCs w:val="18"/>
        </w:rPr>
        <w:t>os</w:t>
      </w:r>
      <w:r w:rsidRPr="00056E26">
        <w:rPr>
          <w:rFonts w:ascii="Calibri Light" w:hAnsi="Calibri Light" w:cs="Calibri Light"/>
          <w:noProof/>
        </w:rPr>
        <w:t xml:space="preserve"> </w:t>
      </w:r>
      <w:r w:rsidRPr="00056E26">
        <w:rPr>
          <w:rFonts w:ascii="Arial" w:hAnsi="Arial" w:cs="Arial"/>
          <w:sz w:val="18"/>
          <w:szCs w:val="18"/>
        </w:rPr>
        <w:t xml:space="preserve">del rubro </w:t>
      </w:r>
      <w:r w:rsidRPr="0065668C">
        <w:rPr>
          <w:rFonts w:ascii="Arial" w:hAnsi="Arial" w:cs="Arial"/>
          <w:sz w:val="18"/>
          <w:szCs w:val="18"/>
        </w:rPr>
        <w:t xml:space="preserve">8.2.5 Presupuesto de Egresos Devengado </w:t>
      </w:r>
      <w:r>
        <w:rPr>
          <w:rFonts w:ascii="Arial" w:hAnsi="Arial" w:cs="Arial"/>
          <w:sz w:val="18"/>
          <w:szCs w:val="18"/>
        </w:rPr>
        <w:t>del</w:t>
      </w:r>
      <w:r w:rsidRPr="00BD480A">
        <w:rPr>
          <w:rFonts w:ascii="Arial" w:hAnsi="Arial" w:cs="Arial"/>
          <w:sz w:val="18"/>
          <w:szCs w:val="18"/>
        </w:rPr>
        <w:t xml:space="preserve"> periodo que se </w:t>
      </w:r>
      <w:r>
        <w:rPr>
          <w:rFonts w:ascii="Arial" w:hAnsi="Arial" w:cs="Arial"/>
          <w:sz w:val="18"/>
          <w:szCs w:val="18"/>
        </w:rPr>
        <w:t xml:space="preserve">reporta. </w:t>
      </w:r>
      <w:r w:rsidRPr="007733B1">
        <w:rPr>
          <w:rFonts w:ascii="Arial" w:hAnsi="Arial" w:cs="Arial"/>
          <w:sz w:val="18"/>
          <w:szCs w:val="18"/>
        </w:rPr>
        <w:t>La cifra debe ser congruente con la línea de Presupuesto de Egresos Devengado de la Nota de Memoria.</w:t>
      </w:r>
      <w:r w:rsidRPr="00056E26">
        <w:rPr>
          <w:rFonts w:ascii="Arial" w:hAnsi="Arial" w:cs="Arial"/>
          <w:sz w:val="18"/>
          <w:szCs w:val="18"/>
        </w:rPr>
        <w:t xml:space="preserve"> </w:t>
      </w:r>
    </w:p>
    <w:p w14:paraId="4C4F0069" w14:textId="77777777" w:rsidR="002E2D67" w:rsidRDefault="002E2D67" w:rsidP="002E2D67">
      <w:pPr>
        <w:numPr>
          <w:ilvl w:val="1"/>
          <w:numId w:val="7"/>
        </w:numPr>
        <w:spacing w:after="120" w:line="220" w:lineRule="exact"/>
        <w:ind w:left="709" w:hanging="425"/>
        <w:jc w:val="both"/>
        <w:rPr>
          <w:rFonts w:ascii="Arial" w:hAnsi="Arial" w:cs="Arial"/>
          <w:sz w:val="18"/>
          <w:szCs w:val="18"/>
        </w:rPr>
      </w:pPr>
      <w:r>
        <w:rPr>
          <w:rFonts w:ascii="Arial" w:hAnsi="Arial" w:cs="Arial"/>
          <w:sz w:val="18"/>
          <w:szCs w:val="18"/>
        </w:rPr>
        <w:t>La cifra de la fila “T</w:t>
      </w:r>
      <w:r w:rsidRPr="00BD480A">
        <w:rPr>
          <w:rFonts w:ascii="Arial" w:hAnsi="Arial" w:cs="Arial"/>
          <w:sz w:val="18"/>
          <w:szCs w:val="18"/>
        </w:rPr>
        <w:t xml:space="preserve">otal del </w:t>
      </w:r>
      <w:r>
        <w:rPr>
          <w:rFonts w:ascii="Arial" w:hAnsi="Arial" w:cs="Arial"/>
          <w:sz w:val="18"/>
          <w:szCs w:val="18"/>
        </w:rPr>
        <w:t>Egreso”</w:t>
      </w:r>
      <w:r w:rsidRPr="00BD480A">
        <w:rPr>
          <w:rFonts w:ascii="Arial" w:hAnsi="Arial" w:cs="Arial"/>
          <w:sz w:val="18"/>
          <w:szCs w:val="18"/>
        </w:rPr>
        <w:t xml:space="preserve"> de la columna </w:t>
      </w:r>
      <w:r>
        <w:rPr>
          <w:rFonts w:ascii="Arial" w:hAnsi="Arial" w:cs="Arial"/>
          <w:sz w:val="18"/>
          <w:szCs w:val="18"/>
        </w:rPr>
        <w:t>“Pagado”</w:t>
      </w:r>
      <w:r w:rsidRPr="00BD480A">
        <w:rPr>
          <w:rFonts w:ascii="Arial" w:hAnsi="Arial" w:cs="Arial"/>
          <w:sz w:val="18"/>
          <w:szCs w:val="18"/>
        </w:rPr>
        <w:t xml:space="preserve"> debe</w:t>
      </w:r>
      <w:r>
        <w:rPr>
          <w:rFonts w:ascii="Arial" w:hAnsi="Arial" w:cs="Arial"/>
          <w:sz w:val="18"/>
          <w:szCs w:val="18"/>
        </w:rPr>
        <w:t>rá coincidir</w:t>
      </w:r>
      <w:r w:rsidRPr="00BD480A">
        <w:rPr>
          <w:rFonts w:ascii="Arial" w:hAnsi="Arial" w:cs="Arial"/>
          <w:sz w:val="18"/>
          <w:szCs w:val="18"/>
        </w:rPr>
        <w:t xml:space="preserve"> </w:t>
      </w:r>
      <w:r>
        <w:rPr>
          <w:rFonts w:ascii="Arial" w:hAnsi="Arial" w:cs="Arial"/>
          <w:sz w:val="18"/>
          <w:szCs w:val="18"/>
        </w:rPr>
        <w:t>con</w:t>
      </w:r>
      <w:r w:rsidRPr="00BD480A">
        <w:rPr>
          <w:rFonts w:ascii="Arial" w:hAnsi="Arial" w:cs="Arial"/>
          <w:sz w:val="18"/>
          <w:szCs w:val="18"/>
        </w:rPr>
        <w:t xml:space="preserve"> el </w:t>
      </w:r>
      <w:r>
        <w:rPr>
          <w:rFonts w:ascii="Arial" w:hAnsi="Arial" w:cs="Arial"/>
          <w:sz w:val="18"/>
          <w:szCs w:val="18"/>
        </w:rPr>
        <w:t>total de cargos</w:t>
      </w:r>
      <w:r w:rsidRPr="00BD480A">
        <w:rPr>
          <w:rFonts w:ascii="Arial" w:hAnsi="Arial" w:cs="Arial"/>
          <w:sz w:val="18"/>
          <w:szCs w:val="18"/>
        </w:rPr>
        <w:t xml:space="preserve"> </w:t>
      </w:r>
      <w:r>
        <w:rPr>
          <w:rFonts w:ascii="Arial" w:hAnsi="Arial" w:cs="Arial"/>
          <w:sz w:val="18"/>
          <w:szCs w:val="18"/>
        </w:rPr>
        <w:t>del rubro</w:t>
      </w:r>
      <w:r w:rsidRPr="0065668C">
        <w:rPr>
          <w:rFonts w:ascii="Arial" w:hAnsi="Arial" w:cs="Arial"/>
          <w:sz w:val="18"/>
          <w:szCs w:val="18"/>
        </w:rPr>
        <w:t xml:space="preserve"> 8.2.7 Presupuesto de Egresos Pagado </w:t>
      </w:r>
      <w:r>
        <w:rPr>
          <w:rFonts w:ascii="Arial" w:hAnsi="Arial" w:cs="Arial"/>
          <w:sz w:val="18"/>
          <w:szCs w:val="18"/>
        </w:rPr>
        <w:t>del</w:t>
      </w:r>
      <w:r w:rsidRPr="00BD480A">
        <w:rPr>
          <w:rFonts w:ascii="Arial" w:hAnsi="Arial" w:cs="Arial"/>
          <w:sz w:val="18"/>
          <w:szCs w:val="18"/>
        </w:rPr>
        <w:t xml:space="preserve"> periodo que se reporta</w:t>
      </w:r>
      <w:r>
        <w:rPr>
          <w:rFonts w:ascii="Arial" w:hAnsi="Arial" w:cs="Arial"/>
          <w:sz w:val="18"/>
          <w:szCs w:val="18"/>
        </w:rPr>
        <w:t xml:space="preserve">. </w:t>
      </w:r>
      <w:r w:rsidRPr="00D02B5A">
        <w:rPr>
          <w:rFonts w:ascii="Arial" w:hAnsi="Arial" w:cs="Arial"/>
          <w:sz w:val="18"/>
          <w:szCs w:val="18"/>
        </w:rPr>
        <w:t>La cifra debe ser congruente con la línea de Presupuesto de Egresos Pagado de la Nota de Memoria.</w:t>
      </w:r>
    </w:p>
    <w:p w14:paraId="0DCFA26D" w14:textId="75CBC78C" w:rsidR="002E2D67" w:rsidRDefault="002E2D67" w:rsidP="002E2D67">
      <w:pPr>
        <w:pStyle w:val="Texto"/>
        <w:spacing w:after="240" w:line="220" w:lineRule="exact"/>
        <w:ind w:firstLine="284"/>
        <w:rPr>
          <w:rFonts w:eastAsia="MS Mincho"/>
          <w:b/>
          <w:iCs/>
          <w:sz w:val="16"/>
          <w:szCs w:val="16"/>
        </w:rPr>
      </w:pPr>
      <w:r>
        <w:rPr>
          <w:rFonts w:eastAsia="Arial"/>
          <w:color w:val="000000"/>
          <w:szCs w:val="18"/>
        </w:rPr>
        <w:t xml:space="preserve">Este organismo operador </w:t>
      </w:r>
      <w:r w:rsidRPr="00122642">
        <w:rPr>
          <w:rFonts w:eastAsia="Arial"/>
          <w:color w:val="000000"/>
          <w:szCs w:val="18"/>
        </w:rPr>
        <w:t>consignará sus cifras en los conceptos que correspondan, en caso de no contar con cifra se anotará cero, es decir, no se eliminarán filas que no sean utilizadas, ni se agregarán renglones</w:t>
      </w:r>
      <w:r>
        <w:rPr>
          <w:rFonts w:eastAsia="Arial"/>
          <w:color w:val="000000"/>
          <w:szCs w:val="18"/>
        </w:rPr>
        <w:t>.</w:t>
      </w:r>
    </w:p>
    <w:p w14:paraId="6AC03457" w14:textId="77777777" w:rsidR="00190302" w:rsidRDefault="00190302" w:rsidP="00301FE5">
      <w:pPr>
        <w:pStyle w:val="Texto"/>
        <w:spacing w:before="20" w:after="20" w:line="240" w:lineRule="auto"/>
        <w:ind w:firstLine="0"/>
        <w:rPr>
          <w:sz w:val="12"/>
          <w:szCs w:val="12"/>
          <w:lang w:val="es-ES_tradnl"/>
        </w:rPr>
      </w:pPr>
    </w:p>
    <w:p w14:paraId="7634A525" w14:textId="77777777" w:rsidR="00190302" w:rsidRDefault="00190302" w:rsidP="00190302">
      <w:pPr>
        <w:spacing w:after="120" w:line="220" w:lineRule="exact"/>
        <w:jc w:val="center"/>
        <w:rPr>
          <w:rFonts w:ascii="Arial" w:hAnsi="Arial" w:cs="Arial"/>
          <w:b/>
          <w:smallCaps/>
          <w:sz w:val="18"/>
          <w:szCs w:val="18"/>
        </w:rPr>
      </w:pPr>
      <w:r w:rsidRPr="007D0A38">
        <w:rPr>
          <w:rFonts w:ascii="Arial" w:hAnsi="Arial" w:cs="Arial"/>
          <w:b/>
          <w:smallCaps/>
          <w:sz w:val="18"/>
          <w:szCs w:val="18"/>
        </w:rPr>
        <w:t>Instructivo</w:t>
      </w:r>
      <w:r w:rsidRPr="007804BD">
        <w:rPr>
          <w:rFonts w:ascii="Arial" w:hAnsi="Arial" w:cs="Arial"/>
          <w:b/>
          <w:smallCaps/>
          <w:sz w:val="18"/>
          <w:szCs w:val="18"/>
        </w:rPr>
        <w:t xml:space="preserve"> </w:t>
      </w:r>
      <w:r w:rsidRPr="007D0A38">
        <w:rPr>
          <w:rFonts w:ascii="Arial" w:hAnsi="Arial" w:cs="Arial"/>
          <w:b/>
          <w:smallCaps/>
          <w:sz w:val="18"/>
          <w:szCs w:val="18"/>
        </w:rPr>
        <w:t>Espec</w:t>
      </w:r>
      <w:r>
        <w:rPr>
          <w:rFonts w:ascii="Arial" w:hAnsi="Arial" w:cs="Arial"/>
          <w:b/>
          <w:smallCaps/>
          <w:sz w:val="18"/>
          <w:szCs w:val="18"/>
        </w:rPr>
        <w:t>í</w:t>
      </w:r>
      <w:r w:rsidRPr="007D0A38">
        <w:rPr>
          <w:rFonts w:ascii="Arial" w:hAnsi="Arial" w:cs="Arial"/>
          <w:b/>
          <w:smallCaps/>
          <w:sz w:val="18"/>
          <w:szCs w:val="18"/>
        </w:rPr>
        <w:t>fico</w:t>
      </w:r>
      <w:r>
        <w:rPr>
          <w:rFonts w:ascii="Arial" w:hAnsi="Arial" w:cs="Arial"/>
          <w:b/>
          <w:smallCaps/>
          <w:sz w:val="18"/>
          <w:szCs w:val="18"/>
        </w:rPr>
        <w:t xml:space="preserve"> </w:t>
      </w:r>
      <w:r w:rsidRPr="007D0A38">
        <w:rPr>
          <w:rFonts w:ascii="Arial" w:hAnsi="Arial" w:cs="Arial"/>
          <w:b/>
          <w:smallCaps/>
          <w:sz w:val="18"/>
          <w:szCs w:val="18"/>
        </w:rPr>
        <w:t>de llenado del Formato del Estado Analítico del Ejercicio del Presupuesto de Egresos</w:t>
      </w:r>
      <w:r>
        <w:rPr>
          <w:rFonts w:ascii="Arial" w:hAnsi="Arial" w:cs="Arial"/>
          <w:b/>
          <w:smallCaps/>
          <w:sz w:val="18"/>
          <w:szCs w:val="18"/>
        </w:rPr>
        <w:t xml:space="preserve"> </w:t>
      </w:r>
      <w:r w:rsidRPr="007D0A38">
        <w:rPr>
          <w:rFonts w:ascii="Arial" w:hAnsi="Arial" w:cs="Arial"/>
          <w:b/>
          <w:smallCaps/>
          <w:sz w:val="18"/>
          <w:szCs w:val="18"/>
        </w:rPr>
        <w:t>Clasificación Económica (por Tipo de Gasto)</w:t>
      </w:r>
    </w:p>
    <w:tbl>
      <w:tblPr>
        <w:tblW w:w="8688" w:type="dxa"/>
        <w:tblInd w:w="144" w:type="dxa"/>
        <w:tblLayout w:type="fixed"/>
        <w:tblCellMar>
          <w:left w:w="43" w:type="dxa"/>
          <w:right w:w="43" w:type="dxa"/>
        </w:tblCellMar>
        <w:tblLook w:val="04A0" w:firstRow="1" w:lastRow="0" w:firstColumn="1" w:lastColumn="0" w:noHBand="0" w:noVBand="1"/>
      </w:tblPr>
      <w:tblGrid>
        <w:gridCol w:w="200"/>
        <w:gridCol w:w="2758"/>
        <w:gridCol w:w="955"/>
        <w:gridCol w:w="955"/>
        <w:gridCol w:w="955"/>
        <w:gridCol w:w="955"/>
        <w:gridCol w:w="955"/>
        <w:gridCol w:w="955"/>
      </w:tblGrid>
      <w:tr w:rsidR="00190302" w:rsidRPr="00352263" w14:paraId="2D9691AC" w14:textId="77777777" w:rsidTr="00DF31CA">
        <w:trPr>
          <w:trHeight w:val="914"/>
        </w:trPr>
        <w:tc>
          <w:tcPr>
            <w:tcW w:w="8688" w:type="dxa"/>
            <w:gridSpan w:val="8"/>
            <w:tcBorders>
              <w:top w:val="single" w:sz="4" w:space="0" w:color="auto"/>
              <w:left w:val="single" w:sz="4" w:space="0" w:color="auto"/>
              <w:right w:val="single" w:sz="4" w:space="0" w:color="000000"/>
            </w:tcBorders>
            <w:shd w:val="clear" w:color="000000" w:fill="BFBFBF"/>
          </w:tcPr>
          <w:p w14:paraId="5CB06590" w14:textId="2608C81D" w:rsidR="00190302" w:rsidRPr="00352263" w:rsidRDefault="00190302" w:rsidP="00DF31CA">
            <w:pPr>
              <w:pStyle w:val="Texto"/>
              <w:spacing w:before="20" w:after="28" w:line="240" w:lineRule="auto"/>
              <w:ind w:firstLine="0"/>
              <w:jc w:val="center"/>
              <w:rPr>
                <w:b/>
                <w:bCs/>
                <w:sz w:val="12"/>
                <w:szCs w:val="12"/>
              </w:rPr>
            </w:pPr>
            <w:r w:rsidRPr="00352263">
              <w:rPr>
                <w:b/>
                <w:bCs/>
                <w:sz w:val="12"/>
                <w:szCs w:val="12"/>
              </w:rPr>
              <w:t xml:space="preserve">Nombre del </w:t>
            </w:r>
            <w:r>
              <w:rPr>
                <w:b/>
                <w:bCs/>
                <w:sz w:val="12"/>
                <w:szCs w:val="12"/>
              </w:rPr>
              <w:t>Organismo operador municipal (1)</w:t>
            </w:r>
          </w:p>
          <w:p w14:paraId="76353F84" w14:textId="77777777" w:rsidR="00190302" w:rsidRPr="00352263" w:rsidRDefault="00190302" w:rsidP="00DF31CA">
            <w:pPr>
              <w:pStyle w:val="Texto"/>
              <w:spacing w:before="20" w:after="28" w:line="240" w:lineRule="auto"/>
              <w:ind w:firstLine="0"/>
              <w:jc w:val="center"/>
              <w:rPr>
                <w:b/>
                <w:bCs/>
                <w:sz w:val="12"/>
                <w:szCs w:val="12"/>
              </w:rPr>
            </w:pPr>
            <w:r w:rsidRPr="00352263">
              <w:rPr>
                <w:b/>
                <w:bCs/>
                <w:sz w:val="12"/>
                <w:szCs w:val="12"/>
              </w:rPr>
              <w:t>Estado Analítico del Ejercicio del Presupuesto de Egresos</w:t>
            </w:r>
          </w:p>
          <w:p w14:paraId="73D2B4F8" w14:textId="77777777" w:rsidR="00190302" w:rsidRPr="00352263" w:rsidRDefault="00190302" w:rsidP="00DF31CA">
            <w:pPr>
              <w:pStyle w:val="Texto"/>
              <w:spacing w:before="20" w:after="28" w:line="240" w:lineRule="auto"/>
              <w:ind w:firstLine="0"/>
              <w:jc w:val="center"/>
              <w:rPr>
                <w:b/>
                <w:bCs/>
                <w:sz w:val="12"/>
                <w:szCs w:val="12"/>
              </w:rPr>
            </w:pPr>
            <w:r w:rsidRPr="00352263">
              <w:rPr>
                <w:b/>
                <w:bCs/>
                <w:sz w:val="12"/>
                <w:szCs w:val="12"/>
              </w:rPr>
              <w:t>Clasificación Económica (por Tipo de Gasto)</w:t>
            </w:r>
            <w:r>
              <w:rPr>
                <w:b/>
                <w:bCs/>
                <w:sz w:val="12"/>
                <w:szCs w:val="12"/>
              </w:rPr>
              <w:t xml:space="preserve"> (2)</w:t>
            </w:r>
          </w:p>
          <w:p w14:paraId="75757E69" w14:textId="77777777" w:rsidR="00190302" w:rsidRPr="00352263" w:rsidRDefault="00190302" w:rsidP="00DF31CA">
            <w:pPr>
              <w:pStyle w:val="Texto"/>
              <w:spacing w:before="20" w:after="28" w:line="240" w:lineRule="auto"/>
              <w:ind w:firstLine="0"/>
              <w:jc w:val="center"/>
              <w:rPr>
                <w:b/>
                <w:bCs/>
                <w:sz w:val="12"/>
                <w:szCs w:val="12"/>
              </w:rPr>
            </w:pPr>
            <w:r w:rsidRPr="00352263">
              <w:rPr>
                <w:b/>
                <w:bCs/>
                <w:sz w:val="12"/>
                <w:szCs w:val="12"/>
              </w:rPr>
              <w:t>Del XXXX al XXXX</w:t>
            </w:r>
            <w:r>
              <w:rPr>
                <w:b/>
                <w:bCs/>
                <w:sz w:val="12"/>
                <w:szCs w:val="12"/>
              </w:rPr>
              <w:t xml:space="preserve"> (3)</w:t>
            </w:r>
          </w:p>
          <w:p w14:paraId="377F66C6" w14:textId="77777777" w:rsidR="00190302" w:rsidRPr="00352263" w:rsidRDefault="00190302" w:rsidP="00DF31CA">
            <w:pPr>
              <w:pStyle w:val="Texto"/>
              <w:spacing w:before="20" w:after="28" w:line="240" w:lineRule="auto"/>
              <w:ind w:right="236"/>
              <w:jc w:val="center"/>
              <w:rPr>
                <w:b/>
                <w:bCs/>
                <w:sz w:val="12"/>
                <w:szCs w:val="12"/>
              </w:rPr>
            </w:pPr>
            <w:r w:rsidRPr="00D1433F">
              <w:rPr>
                <w:b/>
                <w:bCs/>
                <w:sz w:val="12"/>
                <w:szCs w:val="12"/>
              </w:rPr>
              <w:t>(Cifras en Pesos)</w:t>
            </w:r>
            <w:r>
              <w:rPr>
                <w:b/>
                <w:bCs/>
                <w:sz w:val="12"/>
                <w:szCs w:val="12"/>
              </w:rPr>
              <w:t xml:space="preserve"> (4)</w:t>
            </w:r>
          </w:p>
        </w:tc>
      </w:tr>
      <w:tr w:rsidR="00190302" w:rsidRPr="00352263" w14:paraId="073FA734" w14:textId="77777777" w:rsidTr="00DF31CA">
        <w:trPr>
          <w:trHeight w:val="20"/>
        </w:trPr>
        <w:tc>
          <w:tcPr>
            <w:tcW w:w="2958" w:type="dxa"/>
            <w:gridSpan w:val="2"/>
            <w:vMerge w:val="restart"/>
            <w:tcBorders>
              <w:top w:val="single" w:sz="4" w:space="0" w:color="auto"/>
              <w:left w:val="single" w:sz="4" w:space="0" w:color="auto"/>
              <w:bottom w:val="single" w:sz="4" w:space="0" w:color="000000"/>
              <w:right w:val="single" w:sz="4" w:space="0" w:color="000000"/>
            </w:tcBorders>
            <w:shd w:val="clear" w:color="000000" w:fill="C0C0C0"/>
            <w:noWrap/>
            <w:vAlign w:val="center"/>
          </w:tcPr>
          <w:p w14:paraId="045F41DD" w14:textId="77777777" w:rsidR="00190302" w:rsidRPr="00352263" w:rsidRDefault="00190302" w:rsidP="00DF31CA">
            <w:pPr>
              <w:pStyle w:val="Texto"/>
              <w:spacing w:before="20" w:after="28" w:line="240" w:lineRule="auto"/>
              <w:ind w:firstLine="0"/>
              <w:jc w:val="center"/>
              <w:rPr>
                <w:b/>
                <w:bCs/>
                <w:sz w:val="12"/>
                <w:szCs w:val="12"/>
              </w:rPr>
            </w:pPr>
            <w:r w:rsidRPr="00352263">
              <w:rPr>
                <w:b/>
                <w:bCs/>
                <w:sz w:val="12"/>
                <w:szCs w:val="12"/>
              </w:rPr>
              <w:t>Concepto</w:t>
            </w:r>
            <w:r>
              <w:rPr>
                <w:b/>
                <w:bCs/>
                <w:sz w:val="12"/>
                <w:szCs w:val="12"/>
              </w:rPr>
              <w:t xml:space="preserve"> (5)</w:t>
            </w:r>
          </w:p>
        </w:tc>
        <w:tc>
          <w:tcPr>
            <w:tcW w:w="4775" w:type="dxa"/>
            <w:gridSpan w:val="5"/>
            <w:tcBorders>
              <w:top w:val="single" w:sz="4" w:space="0" w:color="auto"/>
              <w:left w:val="nil"/>
              <w:bottom w:val="single" w:sz="4" w:space="0" w:color="auto"/>
              <w:right w:val="single" w:sz="4" w:space="0" w:color="auto"/>
            </w:tcBorders>
            <w:shd w:val="clear" w:color="000000" w:fill="C0C0C0"/>
            <w:vAlign w:val="center"/>
          </w:tcPr>
          <w:p w14:paraId="556E6E9C" w14:textId="77777777" w:rsidR="00190302" w:rsidRPr="00352263" w:rsidRDefault="00190302" w:rsidP="00DF31CA">
            <w:pPr>
              <w:pStyle w:val="Texto"/>
              <w:spacing w:before="20" w:after="28" w:line="240" w:lineRule="auto"/>
              <w:ind w:firstLine="0"/>
              <w:jc w:val="center"/>
              <w:rPr>
                <w:b/>
                <w:bCs/>
                <w:sz w:val="12"/>
                <w:szCs w:val="12"/>
              </w:rPr>
            </w:pPr>
            <w:r w:rsidRPr="00352263">
              <w:rPr>
                <w:b/>
                <w:bCs/>
                <w:sz w:val="12"/>
                <w:szCs w:val="12"/>
              </w:rPr>
              <w:t>Egresos</w:t>
            </w:r>
          </w:p>
        </w:tc>
        <w:tc>
          <w:tcPr>
            <w:tcW w:w="955" w:type="dxa"/>
            <w:vMerge w:val="restart"/>
            <w:tcBorders>
              <w:top w:val="single" w:sz="4" w:space="0" w:color="auto"/>
              <w:left w:val="single" w:sz="4" w:space="0" w:color="auto"/>
              <w:right w:val="single" w:sz="4" w:space="0" w:color="auto"/>
            </w:tcBorders>
            <w:shd w:val="clear" w:color="000000" w:fill="C0C0C0"/>
            <w:vAlign w:val="center"/>
          </w:tcPr>
          <w:p w14:paraId="089640C6" w14:textId="77777777" w:rsidR="00190302" w:rsidRPr="00352263" w:rsidDel="00C40BBB" w:rsidRDefault="00190302" w:rsidP="00DF31CA">
            <w:pPr>
              <w:pStyle w:val="Texto"/>
              <w:spacing w:before="20" w:after="28" w:line="240" w:lineRule="auto"/>
              <w:ind w:firstLine="0"/>
              <w:jc w:val="center"/>
              <w:rPr>
                <w:b/>
                <w:bCs/>
                <w:sz w:val="12"/>
                <w:szCs w:val="12"/>
              </w:rPr>
            </w:pPr>
            <w:r w:rsidRPr="00FC42BD">
              <w:rPr>
                <w:b/>
                <w:bCs/>
                <w:sz w:val="12"/>
                <w:szCs w:val="12"/>
              </w:rPr>
              <w:t>Subejercicio</w:t>
            </w:r>
            <w:r>
              <w:rPr>
                <w:b/>
                <w:bCs/>
                <w:sz w:val="12"/>
                <w:szCs w:val="12"/>
              </w:rPr>
              <w:t xml:space="preserve">  (11)</w:t>
            </w:r>
          </w:p>
        </w:tc>
      </w:tr>
      <w:tr w:rsidR="00190302" w:rsidRPr="00352263" w14:paraId="1475FFAE" w14:textId="77777777" w:rsidTr="00DF31CA">
        <w:trPr>
          <w:trHeight w:val="20"/>
        </w:trPr>
        <w:tc>
          <w:tcPr>
            <w:tcW w:w="2958" w:type="dxa"/>
            <w:gridSpan w:val="2"/>
            <w:vMerge/>
            <w:tcBorders>
              <w:top w:val="single" w:sz="4" w:space="0" w:color="auto"/>
              <w:left w:val="single" w:sz="4" w:space="0" w:color="auto"/>
              <w:bottom w:val="single" w:sz="4" w:space="0" w:color="000000"/>
              <w:right w:val="single" w:sz="4" w:space="0" w:color="000000"/>
            </w:tcBorders>
            <w:vAlign w:val="center"/>
          </w:tcPr>
          <w:p w14:paraId="2FFE1D01" w14:textId="77777777" w:rsidR="00190302" w:rsidRPr="00352263" w:rsidRDefault="00190302" w:rsidP="00DF31CA">
            <w:pPr>
              <w:pStyle w:val="Texto"/>
              <w:spacing w:before="20" w:after="28" w:line="240" w:lineRule="auto"/>
              <w:ind w:firstLine="0"/>
              <w:jc w:val="center"/>
              <w:rPr>
                <w:b/>
                <w:bCs/>
                <w:sz w:val="12"/>
                <w:szCs w:val="12"/>
              </w:rPr>
            </w:pPr>
          </w:p>
        </w:tc>
        <w:tc>
          <w:tcPr>
            <w:tcW w:w="955" w:type="dxa"/>
            <w:tcBorders>
              <w:top w:val="nil"/>
              <w:left w:val="nil"/>
              <w:bottom w:val="single" w:sz="4" w:space="0" w:color="auto"/>
              <w:right w:val="single" w:sz="4" w:space="0" w:color="auto"/>
            </w:tcBorders>
            <w:shd w:val="clear" w:color="000000" w:fill="C0C0C0"/>
            <w:vAlign w:val="center"/>
          </w:tcPr>
          <w:p w14:paraId="42AB8229" w14:textId="77777777" w:rsidR="00190302" w:rsidRPr="00352263" w:rsidRDefault="00190302" w:rsidP="00DF31CA">
            <w:pPr>
              <w:pStyle w:val="Texto"/>
              <w:spacing w:before="20" w:after="28" w:line="240" w:lineRule="auto"/>
              <w:ind w:firstLine="0"/>
              <w:jc w:val="center"/>
              <w:rPr>
                <w:b/>
                <w:bCs/>
                <w:sz w:val="12"/>
                <w:szCs w:val="12"/>
              </w:rPr>
            </w:pPr>
            <w:r w:rsidRPr="00352263">
              <w:rPr>
                <w:b/>
                <w:bCs/>
                <w:sz w:val="12"/>
                <w:szCs w:val="12"/>
              </w:rPr>
              <w:t>Aprobado</w:t>
            </w:r>
            <w:r>
              <w:rPr>
                <w:b/>
                <w:bCs/>
                <w:sz w:val="12"/>
                <w:szCs w:val="12"/>
              </w:rPr>
              <w:t xml:space="preserve"> (6)</w:t>
            </w:r>
          </w:p>
        </w:tc>
        <w:tc>
          <w:tcPr>
            <w:tcW w:w="955" w:type="dxa"/>
            <w:tcBorders>
              <w:top w:val="nil"/>
              <w:left w:val="nil"/>
              <w:bottom w:val="single" w:sz="4" w:space="0" w:color="auto"/>
              <w:right w:val="single" w:sz="4" w:space="0" w:color="auto"/>
            </w:tcBorders>
            <w:shd w:val="clear" w:color="000000" w:fill="C0C0C0"/>
            <w:vAlign w:val="center"/>
          </w:tcPr>
          <w:p w14:paraId="48AD2DB8" w14:textId="77777777" w:rsidR="00190302" w:rsidRPr="00352263" w:rsidRDefault="00190302" w:rsidP="00DF31CA">
            <w:pPr>
              <w:pStyle w:val="Texto"/>
              <w:spacing w:before="20" w:after="28" w:line="240" w:lineRule="auto"/>
              <w:ind w:firstLine="0"/>
              <w:jc w:val="center"/>
              <w:rPr>
                <w:b/>
                <w:bCs/>
                <w:sz w:val="12"/>
                <w:szCs w:val="12"/>
              </w:rPr>
            </w:pPr>
            <w:r w:rsidRPr="00352263">
              <w:rPr>
                <w:b/>
                <w:bCs/>
                <w:sz w:val="12"/>
                <w:szCs w:val="12"/>
              </w:rPr>
              <w:t>Ampliaciones</w:t>
            </w:r>
            <w:r>
              <w:rPr>
                <w:b/>
                <w:bCs/>
                <w:sz w:val="12"/>
                <w:szCs w:val="12"/>
              </w:rPr>
              <w:t>/ (</w:t>
            </w:r>
            <w:r w:rsidRPr="00352263">
              <w:rPr>
                <w:b/>
                <w:bCs/>
                <w:sz w:val="12"/>
                <w:szCs w:val="12"/>
              </w:rPr>
              <w:t>Reducciones</w:t>
            </w:r>
            <w:r>
              <w:rPr>
                <w:b/>
                <w:bCs/>
                <w:sz w:val="12"/>
                <w:szCs w:val="12"/>
              </w:rPr>
              <w:t>) (7)</w:t>
            </w:r>
          </w:p>
        </w:tc>
        <w:tc>
          <w:tcPr>
            <w:tcW w:w="955" w:type="dxa"/>
            <w:tcBorders>
              <w:top w:val="nil"/>
              <w:left w:val="nil"/>
              <w:bottom w:val="single" w:sz="4" w:space="0" w:color="auto"/>
              <w:right w:val="single" w:sz="4" w:space="0" w:color="auto"/>
            </w:tcBorders>
            <w:shd w:val="clear" w:color="000000" w:fill="C0C0C0"/>
            <w:vAlign w:val="center"/>
          </w:tcPr>
          <w:p w14:paraId="36BFC8FB" w14:textId="77777777" w:rsidR="00190302" w:rsidRPr="00352263" w:rsidRDefault="00190302" w:rsidP="00DF31CA">
            <w:pPr>
              <w:pStyle w:val="Texto"/>
              <w:spacing w:before="20" w:after="28" w:line="240" w:lineRule="auto"/>
              <w:ind w:firstLine="0"/>
              <w:jc w:val="center"/>
              <w:rPr>
                <w:b/>
                <w:bCs/>
                <w:sz w:val="12"/>
                <w:szCs w:val="12"/>
              </w:rPr>
            </w:pPr>
            <w:r w:rsidRPr="00352263">
              <w:rPr>
                <w:b/>
                <w:bCs/>
                <w:sz w:val="12"/>
                <w:szCs w:val="12"/>
              </w:rPr>
              <w:t>Modificado</w:t>
            </w:r>
            <w:r>
              <w:rPr>
                <w:b/>
                <w:bCs/>
                <w:sz w:val="12"/>
                <w:szCs w:val="12"/>
              </w:rPr>
              <w:t xml:space="preserve"> (8)</w:t>
            </w:r>
          </w:p>
        </w:tc>
        <w:tc>
          <w:tcPr>
            <w:tcW w:w="955" w:type="dxa"/>
            <w:tcBorders>
              <w:top w:val="nil"/>
              <w:left w:val="nil"/>
              <w:bottom w:val="single" w:sz="4" w:space="0" w:color="auto"/>
              <w:right w:val="single" w:sz="4" w:space="0" w:color="auto"/>
            </w:tcBorders>
            <w:shd w:val="clear" w:color="000000" w:fill="C0C0C0"/>
            <w:vAlign w:val="center"/>
          </w:tcPr>
          <w:p w14:paraId="768E168D" w14:textId="77777777" w:rsidR="00190302" w:rsidRPr="00352263" w:rsidRDefault="00190302" w:rsidP="00DF31CA">
            <w:pPr>
              <w:pStyle w:val="Texto"/>
              <w:spacing w:before="20" w:after="28" w:line="240" w:lineRule="auto"/>
              <w:ind w:firstLine="0"/>
              <w:jc w:val="center"/>
              <w:rPr>
                <w:b/>
                <w:bCs/>
                <w:sz w:val="12"/>
                <w:szCs w:val="12"/>
              </w:rPr>
            </w:pPr>
            <w:r w:rsidRPr="00352263">
              <w:rPr>
                <w:b/>
                <w:bCs/>
                <w:sz w:val="12"/>
                <w:szCs w:val="12"/>
              </w:rPr>
              <w:t>Devengado</w:t>
            </w:r>
            <w:r>
              <w:rPr>
                <w:b/>
                <w:bCs/>
                <w:sz w:val="12"/>
                <w:szCs w:val="12"/>
              </w:rPr>
              <w:t xml:space="preserve"> (9)</w:t>
            </w:r>
          </w:p>
        </w:tc>
        <w:tc>
          <w:tcPr>
            <w:tcW w:w="955" w:type="dxa"/>
            <w:tcBorders>
              <w:top w:val="nil"/>
              <w:left w:val="nil"/>
              <w:bottom w:val="single" w:sz="4" w:space="0" w:color="auto"/>
              <w:right w:val="single" w:sz="4" w:space="0" w:color="auto"/>
            </w:tcBorders>
            <w:shd w:val="clear" w:color="000000" w:fill="C0C0C0"/>
            <w:vAlign w:val="center"/>
          </w:tcPr>
          <w:p w14:paraId="44042977" w14:textId="77777777" w:rsidR="00190302" w:rsidRPr="00352263" w:rsidRDefault="00190302" w:rsidP="00DF31CA">
            <w:pPr>
              <w:pStyle w:val="Texto"/>
              <w:spacing w:before="20" w:after="28" w:line="240" w:lineRule="auto"/>
              <w:ind w:firstLine="0"/>
              <w:jc w:val="center"/>
              <w:rPr>
                <w:b/>
                <w:bCs/>
                <w:sz w:val="12"/>
                <w:szCs w:val="12"/>
              </w:rPr>
            </w:pPr>
            <w:r w:rsidRPr="00352263">
              <w:rPr>
                <w:b/>
                <w:bCs/>
                <w:sz w:val="12"/>
                <w:szCs w:val="12"/>
              </w:rPr>
              <w:t>Pagado</w:t>
            </w:r>
            <w:r>
              <w:rPr>
                <w:b/>
                <w:bCs/>
                <w:sz w:val="12"/>
                <w:szCs w:val="12"/>
              </w:rPr>
              <w:t xml:space="preserve"> (10)</w:t>
            </w:r>
          </w:p>
        </w:tc>
        <w:tc>
          <w:tcPr>
            <w:tcW w:w="955" w:type="dxa"/>
            <w:vMerge/>
            <w:tcBorders>
              <w:left w:val="single" w:sz="4" w:space="0" w:color="auto"/>
              <w:bottom w:val="single" w:sz="4" w:space="0" w:color="auto"/>
              <w:right w:val="single" w:sz="4" w:space="0" w:color="auto"/>
            </w:tcBorders>
          </w:tcPr>
          <w:p w14:paraId="6EB79903" w14:textId="77777777" w:rsidR="00190302" w:rsidRPr="00352263" w:rsidRDefault="00190302" w:rsidP="00DF31CA">
            <w:pPr>
              <w:pStyle w:val="Texto"/>
              <w:spacing w:before="20" w:after="28" w:line="240" w:lineRule="auto"/>
              <w:ind w:firstLine="0"/>
              <w:jc w:val="center"/>
              <w:rPr>
                <w:b/>
                <w:bCs/>
                <w:sz w:val="12"/>
                <w:szCs w:val="12"/>
              </w:rPr>
            </w:pPr>
          </w:p>
        </w:tc>
      </w:tr>
      <w:tr w:rsidR="00190302" w:rsidRPr="00361F62" w14:paraId="6B690E9F" w14:textId="77777777" w:rsidTr="00DF31CA">
        <w:trPr>
          <w:trHeight w:val="70"/>
        </w:trPr>
        <w:tc>
          <w:tcPr>
            <w:tcW w:w="200" w:type="dxa"/>
            <w:tcBorders>
              <w:top w:val="nil"/>
              <w:left w:val="single" w:sz="4" w:space="0" w:color="auto"/>
              <w:bottom w:val="nil"/>
              <w:right w:val="nil"/>
            </w:tcBorders>
            <w:shd w:val="clear" w:color="000000" w:fill="FFFFFF"/>
          </w:tcPr>
          <w:p w14:paraId="0DDE65CB" w14:textId="77777777" w:rsidR="00190302" w:rsidRPr="00352263" w:rsidRDefault="00190302" w:rsidP="00DF31CA">
            <w:pPr>
              <w:pStyle w:val="Texto"/>
              <w:spacing w:after="0" w:line="120" w:lineRule="exact"/>
              <w:ind w:firstLine="0"/>
              <w:rPr>
                <w:sz w:val="12"/>
                <w:szCs w:val="12"/>
              </w:rPr>
            </w:pPr>
          </w:p>
        </w:tc>
        <w:tc>
          <w:tcPr>
            <w:tcW w:w="2758" w:type="dxa"/>
            <w:tcBorders>
              <w:top w:val="nil"/>
              <w:left w:val="nil"/>
              <w:bottom w:val="nil"/>
              <w:right w:val="single" w:sz="4" w:space="0" w:color="auto"/>
            </w:tcBorders>
            <w:shd w:val="clear" w:color="000000" w:fill="FFFFFF"/>
          </w:tcPr>
          <w:p w14:paraId="27F3DD56" w14:textId="77777777" w:rsidR="00190302" w:rsidRPr="00352263" w:rsidRDefault="00190302" w:rsidP="00DF31CA">
            <w:pPr>
              <w:pStyle w:val="Texto"/>
              <w:spacing w:after="0" w:line="120" w:lineRule="exact"/>
              <w:ind w:firstLine="0"/>
              <w:rPr>
                <w:sz w:val="12"/>
                <w:szCs w:val="12"/>
              </w:rPr>
            </w:pPr>
          </w:p>
        </w:tc>
        <w:tc>
          <w:tcPr>
            <w:tcW w:w="955" w:type="dxa"/>
            <w:tcBorders>
              <w:top w:val="nil"/>
              <w:left w:val="nil"/>
              <w:bottom w:val="nil"/>
              <w:right w:val="single" w:sz="4" w:space="0" w:color="auto"/>
            </w:tcBorders>
            <w:shd w:val="clear" w:color="000000" w:fill="FFFFFF"/>
          </w:tcPr>
          <w:p w14:paraId="517EF5BF" w14:textId="77777777" w:rsidR="00190302" w:rsidRPr="00352263" w:rsidRDefault="00190302" w:rsidP="00DF31CA">
            <w:pPr>
              <w:pStyle w:val="Texto"/>
              <w:spacing w:after="0" w:line="120" w:lineRule="exact"/>
              <w:ind w:firstLine="0"/>
              <w:rPr>
                <w:sz w:val="12"/>
                <w:szCs w:val="12"/>
              </w:rPr>
            </w:pPr>
          </w:p>
        </w:tc>
        <w:tc>
          <w:tcPr>
            <w:tcW w:w="955" w:type="dxa"/>
            <w:tcBorders>
              <w:top w:val="nil"/>
              <w:left w:val="nil"/>
              <w:bottom w:val="nil"/>
              <w:right w:val="single" w:sz="4" w:space="0" w:color="auto"/>
            </w:tcBorders>
            <w:shd w:val="clear" w:color="000000" w:fill="FFFFFF"/>
          </w:tcPr>
          <w:p w14:paraId="0EA6817F" w14:textId="77777777" w:rsidR="00190302" w:rsidRPr="00352263" w:rsidRDefault="00190302" w:rsidP="00DF31CA">
            <w:pPr>
              <w:pStyle w:val="Texto"/>
              <w:spacing w:after="0" w:line="120" w:lineRule="exact"/>
              <w:ind w:firstLine="0"/>
              <w:rPr>
                <w:sz w:val="12"/>
                <w:szCs w:val="12"/>
              </w:rPr>
            </w:pPr>
          </w:p>
        </w:tc>
        <w:tc>
          <w:tcPr>
            <w:tcW w:w="955" w:type="dxa"/>
            <w:tcBorders>
              <w:top w:val="nil"/>
              <w:left w:val="nil"/>
              <w:bottom w:val="nil"/>
              <w:right w:val="single" w:sz="4" w:space="0" w:color="auto"/>
            </w:tcBorders>
            <w:shd w:val="clear" w:color="000000" w:fill="FFFFFF"/>
          </w:tcPr>
          <w:p w14:paraId="24C2A833" w14:textId="77777777" w:rsidR="00190302" w:rsidRPr="00352263" w:rsidRDefault="00190302" w:rsidP="00DF31CA">
            <w:pPr>
              <w:pStyle w:val="Texto"/>
              <w:spacing w:after="0" w:line="120" w:lineRule="exact"/>
              <w:ind w:firstLine="0"/>
              <w:rPr>
                <w:sz w:val="12"/>
                <w:szCs w:val="12"/>
              </w:rPr>
            </w:pPr>
          </w:p>
        </w:tc>
        <w:tc>
          <w:tcPr>
            <w:tcW w:w="955" w:type="dxa"/>
            <w:tcBorders>
              <w:top w:val="nil"/>
              <w:left w:val="nil"/>
              <w:bottom w:val="nil"/>
              <w:right w:val="single" w:sz="4" w:space="0" w:color="auto"/>
            </w:tcBorders>
            <w:shd w:val="clear" w:color="000000" w:fill="FFFFFF"/>
          </w:tcPr>
          <w:p w14:paraId="5ABB75CE" w14:textId="77777777" w:rsidR="00190302" w:rsidRPr="00352263" w:rsidRDefault="00190302" w:rsidP="00DF31CA">
            <w:pPr>
              <w:pStyle w:val="Texto"/>
              <w:spacing w:after="0" w:line="120" w:lineRule="exact"/>
              <w:ind w:firstLine="0"/>
              <w:rPr>
                <w:sz w:val="12"/>
                <w:szCs w:val="12"/>
              </w:rPr>
            </w:pPr>
          </w:p>
        </w:tc>
        <w:tc>
          <w:tcPr>
            <w:tcW w:w="955" w:type="dxa"/>
            <w:tcBorders>
              <w:top w:val="nil"/>
              <w:left w:val="nil"/>
              <w:bottom w:val="nil"/>
              <w:right w:val="single" w:sz="4" w:space="0" w:color="auto"/>
            </w:tcBorders>
            <w:shd w:val="clear" w:color="000000" w:fill="FFFFFF"/>
          </w:tcPr>
          <w:p w14:paraId="64A35266" w14:textId="77777777" w:rsidR="00190302" w:rsidRPr="00352263" w:rsidRDefault="00190302" w:rsidP="00DF31CA">
            <w:pPr>
              <w:pStyle w:val="Texto"/>
              <w:spacing w:after="0" w:line="120" w:lineRule="exact"/>
              <w:ind w:firstLine="0"/>
              <w:rPr>
                <w:sz w:val="12"/>
                <w:szCs w:val="12"/>
              </w:rPr>
            </w:pPr>
          </w:p>
        </w:tc>
        <w:tc>
          <w:tcPr>
            <w:tcW w:w="955" w:type="dxa"/>
            <w:tcBorders>
              <w:top w:val="nil"/>
              <w:left w:val="nil"/>
              <w:bottom w:val="nil"/>
              <w:right w:val="single" w:sz="4" w:space="0" w:color="auto"/>
            </w:tcBorders>
            <w:shd w:val="clear" w:color="000000" w:fill="FFFFFF"/>
          </w:tcPr>
          <w:p w14:paraId="689D08D7" w14:textId="77777777" w:rsidR="00190302" w:rsidRPr="00352263" w:rsidRDefault="00190302" w:rsidP="00DF31CA">
            <w:pPr>
              <w:pStyle w:val="Texto"/>
              <w:spacing w:after="0" w:line="120" w:lineRule="exact"/>
              <w:ind w:firstLine="0"/>
              <w:rPr>
                <w:sz w:val="12"/>
                <w:szCs w:val="12"/>
              </w:rPr>
            </w:pPr>
          </w:p>
        </w:tc>
      </w:tr>
      <w:tr w:rsidR="00190302" w:rsidRPr="00352263" w14:paraId="48C5DCE6" w14:textId="77777777" w:rsidTr="00DF31CA">
        <w:trPr>
          <w:trHeight w:val="20"/>
        </w:trPr>
        <w:tc>
          <w:tcPr>
            <w:tcW w:w="200" w:type="dxa"/>
            <w:tcBorders>
              <w:top w:val="nil"/>
              <w:left w:val="single" w:sz="4" w:space="0" w:color="auto"/>
              <w:bottom w:val="nil"/>
              <w:right w:val="nil"/>
            </w:tcBorders>
            <w:shd w:val="clear" w:color="000000" w:fill="FFFFFF"/>
          </w:tcPr>
          <w:p w14:paraId="3862E6E5" w14:textId="77777777" w:rsidR="00190302" w:rsidRPr="00352263" w:rsidRDefault="00190302" w:rsidP="00DF31CA">
            <w:pPr>
              <w:pStyle w:val="Texto"/>
              <w:spacing w:before="30" w:after="28" w:line="240" w:lineRule="auto"/>
              <w:ind w:firstLine="0"/>
              <w:rPr>
                <w:sz w:val="12"/>
                <w:szCs w:val="12"/>
              </w:rPr>
            </w:pPr>
          </w:p>
        </w:tc>
        <w:tc>
          <w:tcPr>
            <w:tcW w:w="2758" w:type="dxa"/>
            <w:tcBorders>
              <w:top w:val="nil"/>
              <w:left w:val="nil"/>
              <w:bottom w:val="nil"/>
              <w:right w:val="single" w:sz="4" w:space="0" w:color="auto"/>
            </w:tcBorders>
            <w:shd w:val="clear" w:color="000000" w:fill="FFFFFF"/>
          </w:tcPr>
          <w:p w14:paraId="45409FDB" w14:textId="77777777" w:rsidR="00190302" w:rsidRPr="00352263" w:rsidRDefault="00190302" w:rsidP="00DF31CA">
            <w:pPr>
              <w:pStyle w:val="Texto"/>
              <w:spacing w:before="30" w:after="28" w:line="240" w:lineRule="auto"/>
              <w:ind w:firstLine="0"/>
              <w:rPr>
                <w:b/>
                <w:bCs/>
                <w:sz w:val="12"/>
                <w:szCs w:val="12"/>
              </w:rPr>
            </w:pPr>
            <w:r>
              <w:rPr>
                <w:b/>
                <w:bCs/>
                <w:sz w:val="12"/>
                <w:szCs w:val="12"/>
              </w:rPr>
              <w:t xml:space="preserve">a. </w:t>
            </w:r>
            <w:r w:rsidRPr="00352263">
              <w:rPr>
                <w:b/>
                <w:bCs/>
                <w:sz w:val="12"/>
                <w:szCs w:val="12"/>
              </w:rPr>
              <w:t>Gasto Corriente</w:t>
            </w:r>
          </w:p>
        </w:tc>
        <w:tc>
          <w:tcPr>
            <w:tcW w:w="955" w:type="dxa"/>
            <w:tcBorders>
              <w:top w:val="nil"/>
              <w:left w:val="nil"/>
              <w:bottom w:val="nil"/>
              <w:right w:val="single" w:sz="4" w:space="0" w:color="auto"/>
            </w:tcBorders>
            <w:shd w:val="clear" w:color="000000" w:fill="FFFFFF"/>
          </w:tcPr>
          <w:p w14:paraId="5B416508" w14:textId="77777777" w:rsidR="00190302" w:rsidRPr="00352263" w:rsidRDefault="00190302" w:rsidP="00DF31CA">
            <w:pPr>
              <w:pStyle w:val="Texto"/>
              <w:spacing w:before="30" w:after="28" w:line="240" w:lineRule="auto"/>
              <w:ind w:firstLine="0"/>
              <w:jc w:val="center"/>
              <w:rPr>
                <w:sz w:val="12"/>
                <w:szCs w:val="12"/>
              </w:rPr>
            </w:pPr>
            <w:r>
              <w:rPr>
                <w:sz w:val="12"/>
                <w:szCs w:val="12"/>
              </w:rPr>
              <w:t>T.G. 1</w:t>
            </w:r>
          </w:p>
        </w:tc>
        <w:tc>
          <w:tcPr>
            <w:tcW w:w="955" w:type="dxa"/>
            <w:tcBorders>
              <w:top w:val="nil"/>
              <w:left w:val="nil"/>
              <w:bottom w:val="nil"/>
              <w:right w:val="single" w:sz="4" w:space="0" w:color="auto"/>
            </w:tcBorders>
            <w:shd w:val="clear" w:color="000000" w:fill="FFFFFF"/>
          </w:tcPr>
          <w:p w14:paraId="76CDC0E4" w14:textId="77777777" w:rsidR="00190302" w:rsidRPr="00352263" w:rsidRDefault="00190302" w:rsidP="00DF31CA">
            <w:pPr>
              <w:pStyle w:val="Texto"/>
              <w:spacing w:before="30" w:after="28" w:line="240" w:lineRule="auto"/>
              <w:ind w:firstLine="0"/>
              <w:jc w:val="center"/>
              <w:rPr>
                <w:sz w:val="12"/>
                <w:szCs w:val="12"/>
              </w:rPr>
            </w:pPr>
            <w:r>
              <w:rPr>
                <w:sz w:val="12"/>
                <w:szCs w:val="12"/>
              </w:rPr>
              <w:t>T.G. 1</w:t>
            </w:r>
          </w:p>
        </w:tc>
        <w:tc>
          <w:tcPr>
            <w:tcW w:w="955" w:type="dxa"/>
            <w:tcBorders>
              <w:top w:val="nil"/>
              <w:left w:val="nil"/>
              <w:bottom w:val="nil"/>
              <w:right w:val="single" w:sz="4" w:space="0" w:color="auto"/>
            </w:tcBorders>
            <w:shd w:val="clear" w:color="000000" w:fill="FFFFFF"/>
          </w:tcPr>
          <w:p w14:paraId="4E6DD4A0" w14:textId="77777777" w:rsidR="00190302" w:rsidRPr="00352263" w:rsidRDefault="00190302" w:rsidP="00DF31CA">
            <w:pPr>
              <w:pStyle w:val="Texto"/>
              <w:spacing w:before="30" w:after="28" w:line="240" w:lineRule="auto"/>
              <w:ind w:firstLine="0"/>
              <w:jc w:val="center"/>
              <w:rPr>
                <w:sz w:val="12"/>
                <w:szCs w:val="12"/>
              </w:rPr>
            </w:pPr>
            <w:r>
              <w:rPr>
                <w:sz w:val="12"/>
                <w:szCs w:val="16"/>
              </w:rPr>
              <w:t>(8 = 6 + 7)</w:t>
            </w:r>
          </w:p>
        </w:tc>
        <w:tc>
          <w:tcPr>
            <w:tcW w:w="955" w:type="dxa"/>
            <w:tcBorders>
              <w:top w:val="nil"/>
              <w:left w:val="nil"/>
              <w:bottom w:val="nil"/>
              <w:right w:val="single" w:sz="4" w:space="0" w:color="auto"/>
            </w:tcBorders>
            <w:shd w:val="clear" w:color="000000" w:fill="FFFFFF"/>
          </w:tcPr>
          <w:p w14:paraId="6682EA3F" w14:textId="77777777" w:rsidR="00190302" w:rsidRPr="00352263" w:rsidRDefault="00190302" w:rsidP="00DF31CA">
            <w:pPr>
              <w:pStyle w:val="Texto"/>
              <w:spacing w:before="30" w:after="28" w:line="240" w:lineRule="auto"/>
              <w:ind w:firstLine="0"/>
              <w:jc w:val="center"/>
              <w:rPr>
                <w:sz w:val="12"/>
                <w:szCs w:val="12"/>
              </w:rPr>
            </w:pPr>
            <w:r>
              <w:rPr>
                <w:sz w:val="12"/>
                <w:szCs w:val="12"/>
              </w:rPr>
              <w:t>T.G. 1</w:t>
            </w:r>
          </w:p>
        </w:tc>
        <w:tc>
          <w:tcPr>
            <w:tcW w:w="955" w:type="dxa"/>
            <w:tcBorders>
              <w:top w:val="nil"/>
              <w:left w:val="nil"/>
              <w:bottom w:val="nil"/>
              <w:right w:val="single" w:sz="4" w:space="0" w:color="auto"/>
            </w:tcBorders>
            <w:shd w:val="clear" w:color="000000" w:fill="FFFFFF"/>
          </w:tcPr>
          <w:p w14:paraId="476150D9" w14:textId="77777777" w:rsidR="00190302" w:rsidRPr="00352263" w:rsidRDefault="00190302" w:rsidP="00DF31CA">
            <w:pPr>
              <w:pStyle w:val="Texto"/>
              <w:spacing w:before="30" w:after="28" w:line="240" w:lineRule="auto"/>
              <w:ind w:firstLine="0"/>
              <w:jc w:val="center"/>
              <w:rPr>
                <w:sz w:val="12"/>
                <w:szCs w:val="12"/>
              </w:rPr>
            </w:pPr>
            <w:r>
              <w:rPr>
                <w:sz w:val="12"/>
                <w:szCs w:val="12"/>
              </w:rPr>
              <w:t>T.G. 1</w:t>
            </w:r>
          </w:p>
        </w:tc>
        <w:tc>
          <w:tcPr>
            <w:tcW w:w="955" w:type="dxa"/>
            <w:tcBorders>
              <w:top w:val="nil"/>
              <w:left w:val="nil"/>
              <w:bottom w:val="nil"/>
              <w:right w:val="single" w:sz="4" w:space="0" w:color="auto"/>
            </w:tcBorders>
            <w:shd w:val="clear" w:color="000000" w:fill="FFFFFF"/>
          </w:tcPr>
          <w:p w14:paraId="7B676620" w14:textId="77777777" w:rsidR="00190302" w:rsidRPr="00352263" w:rsidRDefault="00190302" w:rsidP="00DF31CA">
            <w:pPr>
              <w:pStyle w:val="Texto"/>
              <w:spacing w:before="30" w:after="28" w:line="240" w:lineRule="auto"/>
              <w:ind w:firstLine="0"/>
              <w:jc w:val="center"/>
              <w:rPr>
                <w:sz w:val="12"/>
                <w:szCs w:val="12"/>
              </w:rPr>
            </w:pPr>
            <w:r>
              <w:rPr>
                <w:sz w:val="12"/>
                <w:szCs w:val="16"/>
              </w:rPr>
              <w:t>(11 = 8 - 9)</w:t>
            </w:r>
          </w:p>
        </w:tc>
      </w:tr>
      <w:tr w:rsidR="00190302" w:rsidRPr="00361F62" w14:paraId="60D1C8FB" w14:textId="77777777" w:rsidTr="00DF31CA">
        <w:trPr>
          <w:trHeight w:val="20"/>
        </w:trPr>
        <w:tc>
          <w:tcPr>
            <w:tcW w:w="200" w:type="dxa"/>
            <w:tcBorders>
              <w:top w:val="nil"/>
              <w:left w:val="single" w:sz="4" w:space="0" w:color="auto"/>
              <w:bottom w:val="nil"/>
              <w:right w:val="nil"/>
            </w:tcBorders>
            <w:shd w:val="clear" w:color="000000" w:fill="FFFFFF"/>
          </w:tcPr>
          <w:p w14:paraId="69B84662" w14:textId="77777777" w:rsidR="00190302" w:rsidRPr="00352263" w:rsidRDefault="00190302" w:rsidP="00DF31CA">
            <w:pPr>
              <w:pStyle w:val="Texto"/>
              <w:spacing w:after="0" w:line="120" w:lineRule="exact"/>
              <w:ind w:firstLine="0"/>
              <w:rPr>
                <w:sz w:val="12"/>
                <w:szCs w:val="12"/>
              </w:rPr>
            </w:pPr>
          </w:p>
        </w:tc>
        <w:tc>
          <w:tcPr>
            <w:tcW w:w="2758" w:type="dxa"/>
            <w:tcBorders>
              <w:top w:val="nil"/>
              <w:left w:val="nil"/>
              <w:bottom w:val="nil"/>
              <w:right w:val="single" w:sz="4" w:space="0" w:color="auto"/>
            </w:tcBorders>
            <w:shd w:val="clear" w:color="000000" w:fill="FFFFFF"/>
          </w:tcPr>
          <w:p w14:paraId="5D710DD8" w14:textId="77777777" w:rsidR="00190302" w:rsidRPr="00352263" w:rsidRDefault="00190302" w:rsidP="00DF31CA">
            <w:pPr>
              <w:pStyle w:val="Texto"/>
              <w:spacing w:after="0" w:line="120" w:lineRule="exact"/>
              <w:ind w:firstLine="0"/>
              <w:rPr>
                <w:sz w:val="12"/>
                <w:szCs w:val="12"/>
              </w:rPr>
            </w:pPr>
          </w:p>
        </w:tc>
        <w:tc>
          <w:tcPr>
            <w:tcW w:w="955" w:type="dxa"/>
            <w:tcBorders>
              <w:top w:val="nil"/>
              <w:left w:val="nil"/>
              <w:bottom w:val="nil"/>
              <w:right w:val="single" w:sz="4" w:space="0" w:color="auto"/>
            </w:tcBorders>
            <w:shd w:val="clear" w:color="000000" w:fill="FFFFFF"/>
          </w:tcPr>
          <w:p w14:paraId="552CF50E" w14:textId="77777777" w:rsidR="00190302" w:rsidRPr="00352263" w:rsidRDefault="00190302" w:rsidP="00DF31CA">
            <w:pPr>
              <w:pStyle w:val="Texto"/>
              <w:spacing w:after="0" w:line="120" w:lineRule="exact"/>
              <w:ind w:firstLine="0"/>
              <w:jc w:val="center"/>
              <w:rPr>
                <w:sz w:val="12"/>
                <w:szCs w:val="12"/>
              </w:rPr>
            </w:pPr>
          </w:p>
        </w:tc>
        <w:tc>
          <w:tcPr>
            <w:tcW w:w="955" w:type="dxa"/>
            <w:tcBorders>
              <w:top w:val="nil"/>
              <w:left w:val="nil"/>
              <w:bottom w:val="nil"/>
              <w:right w:val="single" w:sz="4" w:space="0" w:color="auto"/>
            </w:tcBorders>
            <w:shd w:val="clear" w:color="000000" w:fill="FFFFFF"/>
          </w:tcPr>
          <w:p w14:paraId="38C1EEE8" w14:textId="77777777" w:rsidR="00190302" w:rsidRPr="00352263" w:rsidRDefault="00190302" w:rsidP="00DF31CA">
            <w:pPr>
              <w:pStyle w:val="Texto"/>
              <w:spacing w:after="0" w:line="120" w:lineRule="exact"/>
              <w:ind w:firstLine="0"/>
              <w:jc w:val="center"/>
              <w:rPr>
                <w:sz w:val="12"/>
                <w:szCs w:val="12"/>
              </w:rPr>
            </w:pPr>
          </w:p>
        </w:tc>
        <w:tc>
          <w:tcPr>
            <w:tcW w:w="955" w:type="dxa"/>
            <w:tcBorders>
              <w:top w:val="nil"/>
              <w:left w:val="nil"/>
              <w:bottom w:val="nil"/>
              <w:right w:val="single" w:sz="4" w:space="0" w:color="auto"/>
            </w:tcBorders>
            <w:shd w:val="clear" w:color="000000" w:fill="FFFFFF"/>
          </w:tcPr>
          <w:p w14:paraId="02F70570" w14:textId="77777777" w:rsidR="00190302" w:rsidRPr="00352263" w:rsidRDefault="00190302" w:rsidP="00DF31CA">
            <w:pPr>
              <w:pStyle w:val="Texto"/>
              <w:spacing w:after="0" w:line="120" w:lineRule="exact"/>
              <w:ind w:firstLine="0"/>
              <w:jc w:val="center"/>
              <w:rPr>
                <w:sz w:val="12"/>
                <w:szCs w:val="12"/>
              </w:rPr>
            </w:pPr>
          </w:p>
        </w:tc>
        <w:tc>
          <w:tcPr>
            <w:tcW w:w="955" w:type="dxa"/>
            <w:tcBorders>
              <w:top w:val="nil"/>
              <w:left w:val="nil"/>
              <w:bottom w:val="nil"/>
              <w:right w:val="single" w:sz="4" w:space="0" w:color="auto"/>
            </w:tcBorders>
            <w:shd w:val="clear" w:color="000000" w:fill="FFFFFF"/>
          </w:tcPr>
          <w:p w14:paraId="59985448" w14:textId="77777777" w:rsidR="00190302" w:rsidRPr="00352263" w:rsidRDefault="00190302" w:rsidP="00DF31CA">
            <w:pPr>
              <w:pStyle w:val="Texto"/>
              <w:spacing w:after="0" w:line="120" w:lineRule="exact"/>
              <w:ind w:firstLine="0"/>
              <w:jc w:val="center"/>
              <w:rPr>
                <w:sz w:val="12"/>
                <w:szCs w:val="12"/>
              </w:rPr>
            </w:pPr>
          </w:p>
        </w:tc>
        <w:tc>
          <w:tcPr>
            <w:tcW w:w="955" w:type="dxa"/>
            <w:tcBorders>
              <w:top w:val="nil"/>
              <w:left w:val="nil"/>
              <w:bottom w:val="nil"/>
              <w:right w:val="single" w:sz="4" w:space="0" w:color="auto"/>
            </w:tcBorders>
            <w:shd w:val="clear" w:color="000000" w:fill="FFFFFF"/>
          </w:tcPr>
          <w:p w14:paraId="43E629A5" w14:textId="77777777" w:rsidR="00190302" w:rsidRPr="00352263" w:rsidRDefault="00190302" w:rsidP="00DF31CA">
            <w:pPr>
              <w:pStyle w:val="Texto"/>
              <w:spacing w:after="0" w:line="120" w:lineRule="exact"/>
              <w:ind w:firstLine="0"/>
              <w:jc w:val="center"/>
              <w:rPr>
                <w:sz w:val="12"/>
                <w:szCs w:val="12"/>
              </w:rPr>
            </w:pPr>
          </w:p>
        </w:tc>
        <w:tc>
          <w:tcPr>
            <w:tcW w:w="955" w:type="dxa"/>
            <w:tcBorders>
              <w:top w:val="nil"/>
              <w:left w:val="nil"/>
              <w:bottom w:val="nil"/>
              <w:right w:val="single" w:sz="4" w:space="0" w:color="auto"/>
            </w:tcBorders>
            <w:shd w:val="clear" w:color="000000" w:fill="FFFFFF"/>
          </w:tcPr>
          <w:p w14:paraId="6FD88777" w14:textId="77777777" w:rsidR="00190302" w:rsidRPr="00352263" w:rsidRDefault="00190302" w:rsidP="00DF31CA">
            <w:pPr>
              <w:pStyle w:val="Texto"/>
              <w:spacing w:after="0" w:line="120" w:lineRule="exact"/>
              <w:ind w:firstLine="0"/>
              <w:jc w:val="center"/>
              <w:rPr>
                <w:sz w:val="12"/>
                <w:szCs w:val="12"/>
              </w:rPr>
            </w:pPr>
          </w:p>
        </w:tc>
      </w:tr>
      <w:tr w:rsidR="00190302" w:rsidRPr="00352263" w14:paraId="10061DFB" w14:textId="77777777" w:rsidTr="00DF31CA">
        <w:trPr>
          <w:trHeight w:val="20"/>
        </w:trPr>
        <w:tc>
          <w:tcPr>
            <w:tcW w:w="200" w:type="dxa"/>
            <w:tcBorders>
              <w:top w:val="nil"/>
              <w:left w:val="single" w:sz="4" w:space="0" w:color="auto"/>
              <w:bottom w:val="nil"/>
              <w:right w:val="nil"/>
            </w:tcBorders>
            <w:shd w:val="clear" w:color="000000" w:fill="FFFFFF"/>
          </w:tcPr>
          <w:p w14:paraId="6B181C9F" w14:textId="77777777" w:rsidR="00190302" w:rsidRPr="00352263" w:rsidRDefault="00190302" w:rsidP="00DF31CA">
            <w:pPr>
              <w:pStyle w:val="Texto"/>
              <w:spacing w:before="30" w:after="28" w:line="240" w:lineRule="auto"/>
              <w:ind w:firstLine="0"/>
              <w:rPr>
                <w:b/>
                <w:bCs/>
                <w:sz w:val="12"/>
                <w:szCs w:val="12"/>
              </w:rPr>
            </w:pPr>
          </w:p>
        </w:tc>
        <w:tc>
          <w:tcPr>
            <w:tcW w:w="2758" w:type="dxa"/>
            <w:tcBorders>
              <w:top w:val="nil"/>
              <w:left w:val="nil"/>
              <w:bottom w:val="nil"/>
              <w:right w:val="single" w:sz="4" w:space="0" w:color="auto"/>
            </w:tcBorders>
            <w:shd w:val="clear" w:color="000000" w:fill="FFFFFF"/>
          </w:tcPr>
          <w:p w14:paraId="170EFEFE" w14:textId="77777777" w:rsidR="00190302" w:rsidRPr="00352263" w:rsidRDefault="00190302" w:rsidP="00DF31CA">
            <w:pPr>
              <w:pStyle w:val="Texto"/>
              <w:spacing w:before="30" w:after="28" w:line="240" w:lineRule="auto"/>
              <w:ind w:firstLine="0"/>
              <w:rPr>
                <w:b/>
                <w:bCs/>
                <w:sz w:val="12"/>
                <w:szCs w:val="12"/>
              </w:rPr>
            </w:pPr>
            <w:r>
              <w:rPr>
                <w:b/>
                <w:bCs/>
                <w:sz w:val="12"/>
                <w:szCs w:val="12"/>
              </w:rPr>
              <w:t xml:space="preserve">b. </w:t>
            </w:r>
            <w:r w:rsidRPr="00352263">
              <w:rPr>
                <w:b/>
                <w:bCs/>
                <w:sz w:val="12"/>
                <w:szCs w:val="12"/>
              </w:rPr>
              <w:t>Gasto de Capital</w:t>
            </w:r>
          </w:p>
        </w:tc>
        <w:tc>
          <w:tcPr>
            <w:tcW w:w="955" w:type="dxa"/>
            <w:tcBorders>
              <w:top w:val="nil"/>
              <w:left w:val="nil"/>
              <w:bottom w:val="nil"/>
              <w:right w:val="single" w:sz="4" w:space="0" w:color="auto"/>
            </w:tcBorders>
            <w:shd w:val="clear" w:color="000000" w:fill="FFFFFF"/>
          </w:tcPr>
          <w:p w14:paraId="35591A3C" w14:textId="77777777" w:rsidR="00190302" w:rsidRPr="00352263" w:rsidRDefault="00190302" w:rsidP="00DF31CA">
            <w:pPr>
              <w:pStyle w:val="Texto"/>
              <w:spacing w:before="30" w:after="28" w:line="240" w:lineRule="auto"/>
              <w:ind w:firstLine="0"/>
              <w:jc w:val="center"/>
              <w:rPr>
                <w:sz w:val="12"/>
                <w:szCs w:val="12"/>
              </w:rPr>
            </w:pPr>
            <w:r>
              <w:rPr>
                <w:sz w:val="12"/>
                <w:szCs w:val="16"/>
              </w:rPr>
              <w:t>T.G. 2</w:t>
            </w:r>
          </w:p>
        </w:tc>
        <w:tc>
          <w:tcPr>
            <w:tcW w:w="955" w:type="dxa"/>
            <w:tcBorders>
              <w:top w:val="nil"/>
              <w:left w:val="nil"/>
              <w:bottom w:val="nil"/>
              <w:right w:val="single" w:sz="4" w:space="0" w:color="auto"/>
            </w:tcBorders>
            <w:shd w:val="clear" w:color="000000" w:fill="FFFFFF"/>
          </w:tcPr>
          <w:p w14:paraId="36503FF9" w14:textId="77777777" w:rsidR="00190302" w:rsidRPr="00352263" w:rsidRDefault="00190302" w:rsidP="00DF31CA">
            <w:pPr>
              <w:pStyle w:val="Texto"/>
              <w:spacing w:before="30" w:after="28" w:line="240" w:lineRule="auto"/>
              <w:ind w:firstLine="0"/>
              <w:jc w:val="center"/>
              <w:rPr>
                <w:sz w:val="12"/>
                <w:szCs w:val="12"/>
              </w:rPr>
            </w:pPr>
            <w:r>
              <w:rPr>
                <w:sz w:val="12"/>
                <w:szCs w:val="16"/>
              </w:rPr>
              <w:t>T.G. 2</w:t>
            </w:r>
          </w:p>
        </w:tc>
        <w:tc>
          <w:tcPr>
            <w:tcW w:w="955" w:type="dxa"/>
            <w:tcBorders>
              <w:top w:val="nil"/>
              <w:left w:val="nil"/>
              <w:bottom w:val="nil"/>
              <w:right w:val="single" w:sz="4" w:space="0" w:color="auto"/>
            </w:tcBorders>
            <w:shd w:val="clear" w:color="000000" w:fill="FFFFFF"/>
          </w:tcPr>
          <w:p w14:paraId="3FB2F492" w14:textId="77777777" w:rsidR="00190302" w:rsidRPr="00352263" w:rsidRDefault="00190302" w:rsidP="00DF31CA">
            <w:pPr>
              <w:pStyle w:val="Texto"/>
              <w:spacing w:before="30" w:after="28" w:line="240" w:lineRule="auto"/>
              <w:ind w:firstLine="0"/>
              <w:jc w:val="center"/>
              <w:rPr>
                <w:sz w:val="12"/>
                <w:szCs w:val="12"/>
              </w:rPr>
            </w:pPr>
            <w:r>
              <w:rPr>
                <w:sz w:val="12"/>
                <w:szCs w:val="16"/>
              </w:rPr>
              <w:t>(8 = 6 + 7)</w:t>
            </w:r>
          </w:p>
        </w:tc>
        <w:tc>
          <w:tcPr>
            <w:tcW w:w="955" w:type="dxa"/>
            <w:tcBorders>
              <w:top w:val="nil"/>
              <w:left w:val="nil"/>
              <w:bottom w:val="nil"/>
              <w:right w:val="single" w:sz="4" w:space="0" w:color="auto"/>
            </w:tcBorders>
            <w:shd w:val="clear" w:color="000000" w:fill="FFFFFF"/>
          </w:tcPr>
          <w:p w14:paraId="4F5D58F5" w14:textId="77777777" w:rsidR="00190302" w:rsidRPr="00352263" w:rsidRDefault="00190302" w:rsidP="00DF31CA">
            <w:pPr>
              <w:pStyle w:val="Texto"/>
              <w:spacing w:before="30" w:after="28" w:line="240" w:lineRule="auto"/>
              <w:ind w:firstLine="0"/>
              <w:jc w:val="center"/>
              <w:rPr>
                <w:sz w:val="12"/>
                <w:szCs w:val="12"/>
              </w:rPr>
            </w:pPr>
            <w:r>
              <w:rPr>
                <w:sz w:val="12"/>
                <w:szCs w:val="16"/>
              </w:rPr>
              <w:t>T.G. 2</w:t>
            </w:r>
          </w:p>
        </w:tc>
        <w:tc>
          <w:tcPr>
            <w:tcW w:w="955" w:type="dxa"/>
            <w:tcBorders>
              <w:top w:val="nil"/>
              <w:left w:val="nil"/>
              <w:bottom w:val="nil"/>
              <w:right w:val="single" w:sz="4" w:space="0" w:color="auto"/>
            </w:tcBorders>
            <w:shd w:val="clear" w:color="000000" w:fill="FFFFFF"/>
          </w:tcPr>
          <w:p w14:paraId="4B2A99A0" w14:textId="77777777" w:rsidR="00190302" w:rsidRPr="00352263" w:rsidRDefault="00190302" w:rsidP="00DF31CA">
            <w:pPr>
              <w:pStyle w:val="Texto"/>
              <w:spacing w:before="30" w:after="28" w:line="240" w:lineRule="auto"/>
              <w:ind w:firstLine="0"/>
              <w:jc w:val="center"/>
              <w:rPr>
                <w:sz w:val="12"/>
                <w:szCs w:val="12"/>
              </w:rPr>
            </w:pPr>
            <w:r>
              <w:rPr>
                <w:sz w:val="12"/>
                <w:szCs w:val="16"/>
              </w:rPr>
              <w:t>T.G. 2</w:t>
            </w:r>
          </w:p>
        </w:tc>
        <w:tc>
          <w:tcPr>
            <w:tcW w:w="955" w:type="dxa"/>
            <w:tcBorders>
              <w:top w:val="nil"/>
              <w:left w:val="nil"/>
              <w:bottom w:val="nil"/>
              <w:right w:val="single" w:sz="4" w:space="0" w:color="auto"/>
            </w:tcBorders>
            <w:shd w:val="clear" w:color="000000" w:fill="FFFFFF"/>
          </w:tcPr>
          <w:p w14:paraId="3C547B2C" w14:textId="77777777" w:rsidR="00190302" w:rsidRPr="00352263" w:rsidRDefault="00190302" w:rsidP="00DF31CA">
            <w:pPr>
              <w:pStyle w:val="Texto"/>
              <w:spacing w:before="30" w:after="28" w:line="240" w:lineRule="auto"/>
              <w:ind w:firstLine="0"/>
              <w:jc w:val="center"/>
              <w:rPr>
                <w:sz w:val="12"/>
                <w:szCs w:val="12"/>
              </w:rPr>
            </w:pPr>
            <w:r>
              <w:rPr>
                <w:sz w:val="12"/>
                <w:szCs w:val="16"/>
              </w:rPr>
              <w:t>(11 = 8 - 9)</w:t>
            </w:r>
          </w:p>
        </w:tc>
      </w:tr>
      <w:tr w:rsidR="00190302" w:rsidRPr="00361F62" w14:paraId="544A49A3" w14:textId="77777777" w:rsidTr="00DF31CA">
        <w:trPr>
          <w:trHeight w:val="20"/>
        </w:trPr>
        <w:tc>
          <w:tcPr>
            <w:tcW w:w="200" w:type="dxa"/>
            <w:tcBorders>
              <w:top w:val="nil"/>
              <w:left w:val="single" w:sz="4" w:space="0" w:color="auto"/>
              <w:bottom w:val="nil"/>
              <w:right w:val="nil"/>
            </w:tcBorders>
            <w:shd w:val="clear" w:color="000000" w:fill="FFFFFF"/>
          </w:tcPr>
          <w:p w14:paraId="55B8D53D" w14:textId="77777777" w:rsidR="00190302" w:rsidRPr="00352263" w:rsidRDefault="00190302" w:rsidP="00DF31CA">
            <w:pPr>
              <w:pStyle w:val="Texto"/>
              <w:spacing w:after="0" w:line="120" w:lineRule="exact"/>
              <w:ind w:firstLine="0"/>
              <w:rPr>
                <w:sz w:val="12"/>
                <w:szCs w:val="12"/>
              </w:rPr>
            </w:pPr>
          </w:p>
        </w:tc>
        <w:tc>
          <w:tcPr>
            <w:tcW w:w="2758" w:type="dxa"/>
            <w:tcBorders>
              <w:top w:val="nil"/>
              <w:left w:val="nil"/>
              <w:bottom w:val="nil"/>
              <w:right w:val="single" w:sz="4" w:space="0" w:color="auto"/>
            </w:tcBorders>
            <w:shd w:val="clear" w:color="000000" w:fill="FFFFFF"/>
          </w:tcPr>
          <w:p w14:paraId="2ED961B3" w14:textId="77777777" w:rsidR="00190302" w:rsidRPr="00352263" w:rsidRDefault="00190302" w:rsidP="00DF31CA">
            <w:pPr>
              <w:pStyle w:val="Texto"/>
              <w:spacing w:after="0" w:line="120" w:lineRule="exact"/>
              <w:ind w:firstLine="0"/>
              <w:rPr>
                <w:sz w:val="12"/>
                <w:szCs w:val="12"/>
              </w:rPr>
            </w:pPr>
          </w:p>
        </w:tc>
        <w:tc>
          <w:tcPr>
            <w:tcW w:w="955" w:type="dxa"/>
            <w:tcBorders>
              <w:top w:val="nil"/>
              <w:left w:val="nil"/>
              <w:bottom w:val="nil"/>
              <w:right w:val="single" w:sz="4" w:space="0" w:color="auto"/>
            </w:tcBorders>
            <w:shd w:val="clear" w:color="000000" w:fill="FFFFFF"/>
          </w:tcPr>
          <w:p w14:paraId="6485D004" w14:textId="77777777" w:rsidR="00190302" w:rsidRPr="00352263" w:rsidRDefault="00190302" w:rsidP="00DF31CA">
            <w:pPr>
              <w:pStyle w:val="Texto"/>
              <w:spacing w:after="0" w:line="120" w:lineRule="exact"/>
              <w:ind w:firstLine="0"/>
              <w:jc w:val="center"/>
              <w:rPr>
                <w:sz w:val="12"/>
                <w:szCs w:val="12"/>
              </w:rPr>
            </w:pPr>
          </w:p>
        </w:tc>
        <w:tc>
          <w:tcPr>
            <w:tcW w:w="955" w:type="dxa"/>
            <w:tcBorders>
              <w:top w:val="nil"/>
              <w:left w:val="nil"/>
              <w:bottom w:val="nil"/>
              <w:right w:val="single" w:sz="4" w:space="0" w:color="auto"/>
            </w:tcBorders>
            <w:shd w:val="clear" w:color="000000" w:fill="FFFFFF"/>
          </w:tcPr>
          <w:p w14:paraId="7C8A07EF" w14:textId="77777777" w:rsidR="00190302" w:rsidRPr="00352263" w:rsidRDefault="00190302" w:rsidP="00DF31CA">
            <w:pPr>
              <w:pStyle w:val="Texto"/>
              <w:spacing w:after="0" w:line="120" w:lineRule="exact"/>
              <w:ind w:firstLine="0"/>
              <w:jc w:val="center"/>
              <w:rPr>
                <w:sz w:val="12"/>
                <w:szCs w:val="12"/>
              </w:rPr>
            </w:pPr>
          </w:p>
        </w:tc>
        <w:tc>
          <w:tcPr>
            <w:tcW w:w="955" w:type="dxa"/>
            <w:tcBorders>
              <w:top w:val="nil"/>
              <w:left w:val="nil"/>
              <w:bottom w:val="nil"/>
              <w:right w:val="single" w:sz="4" w:space="0" w:color="auto"/>
            </w:tcBorders>
            <w:shd w:val="clear" w:color="000000" w:fill="FFFFFF"/>
          </w:tcPr>
          <w:p w14:paraId="565F5DE6" w14:textId="77777777" w:rsidR="00190302" w:rsidRPr="00352263" w:rsidRDefault="00190302" w:rsidP="00DF31CA">
            <w:pPr>
              <w:pStyle w:val="Texto"/>
              <w:spacing w:after="0" w:line="120" w:lineRule="exact"/>
              <w:ind w:firstLine="0"/>
              <w:jc w:val="center"/>
              <w:rPr>
                <w:sz w:val="12"/>
                <w:szCs w:val="12"/>
              </w:rPr>
            </w:pPr>
          </w:p>
        </w:tc>
        <w:tc>
          <w:tcPr>
            <w:tcW w:w="955" w:type="dxa"/>
            <w:tcBorders>
              <w:top w:val="nil"/>
              <w:left w:val="nil"/>
              <w:bottom w:val="nil"/>
              <w:right w:val="single" w:sz="4" w:space="0" w:color="auto"/>
            </w:tcBorders>
            <w:shd w:val="clear" w:color="000000" w:fill="FFFFFF"/>
          </w:tcPr>
          <w:p w14:paraId="23A226FC" w14:textId="77777777" w:rsidR="00190302" w:rsidRPr="00352263" w:rsidRDefault="00190302" w:rsidP="00DF31CA">
            <w:pPr>
              <w:pStyle w:val="Texto"/>
              <w:spacing w:after="0" w:line="120" w:lineRule="exact"/>
              <w:ind w:firstLine="0"/>
              <w:jc w:val="center"/>
              <w:rPr>
                <w:sz w:val="12"/>
                <w:szCs w:val="12"/>
              </w:rPr>
            </w:pPr>
          </w:p>
        </w:tc>
        <w:tc>
          <w:tcPr>
            <w:tcW w:w="955" w:type="dxa"/>
            <w:tcBorders>
              <w:top w:val="nil"/>
              <w:left w:val="nil"/>
              <w:bottom w:val="nil"/>
              <w:right w:val="single" w:sz="4" w:space="0" w:color="auto"/>
            </w:tcBorders>
            <w:shd w:val="clear" w:color="000000" w:fill="FFFFFF"/>
          </w:tcPr>
          <w:p w14:paraId="1EBE50A4" w14:textId="77777777" w:rsidR="00190302" w:rsidRPr="00352263" w:rsidRDefault="00190302" w:rsidP="00DF31CA">
            <w:pPr>
              <w:pStyle w:val="Texto"/>
              <w:spacing w:after="0" w:line="120" w:lineRule="exact"/>
              <w:ind w:firstLine="0"/>
              <w:jc w:val="center"/>
              <w:rPr>
                <w:sz w:val="12"/>
                <w:szCs w:val="12"/>
              </w:rPr>
            </w:pPr>
          </w:p>
        </w:tc>
        <w:tc>
          <w:tcPr>
            <w:tcW w:w="955" w:type="dxa"/>
            <w:tcBorders>
              <w:top w:val="nil"/>
              <w:left w:val="nil"/>
              <w:bottom w:val="nil"/>
              <w:right w:val="single" w:sz="4" w:space="0" w:color="auto"/>
            </w:tcBorders>
            <w:shd w:val="clear" w:color="000000" w:fill="FFFFFF"/>
          </w:tcPr>
          <w:p w14:paraId="062854CF" w14:textId="77777777" w:rsidR="00190302" w:rsidRPr="00352263" w:rsidRDefault="00190302" w:rsidP="00DF31CA">
            <w:pPr>
              <w:pStyle w:val="Texto"/>
              <w:spacing w:after="0" w:line="120" w:lineRule="exact"/>
              <w:ind w:firstLine="0"/>
              <w:jc w:val="center"/>
              <w:rPr>
                <w:sz w:val="12"/>
                <w:szCs w:val="12"/>
              </w:rPr>
            </w:pPr>
          </w:p>
        </w:tc>
      </w:tr>
      <w:tr w:rsidR="00190302" w:rsidRPr="00352263" w14:paraId="13F5969A" w14:textId="77777777" w:rsidTr="00DF31CA">
        <w:trPr>
          <w:trHeight w:val="20"/>
        </w:trPr>
        <w:tc>
          <w:tcPr>
            <w:tcW w:w="200" w:type="dxa"/>
            <w:tcBorders>
              <w:top w:val="nil"/>
              <w:left w:val="single" w:sz="4" w:space="0" w:color="auto"/>
              <w:bottom w:val="nil"/>
              <w:right w:val="nil"/>
            </w:tcBorders>
            <w:shd w:val="clear" w:color="000000" w:fill="FFFFFF"/>
          </w:tcPr>
          <w:p w14:paraId="40F7D425" w14:textId="77777777" w:rsidR="00190302" w:rsidRPr="00352263" w:rsidRDefault="00190302" w:rsidP="00DF31CA">
            <w:pPr>
              <w:pStyle w:val="Texto"/>
              <w:spacing w:before="30" w:after="28" w:line="240" w:lineRule="auto"/>
              <w:ind w:firstLine="0"/>
              <w:rPr>
                <w:sz w:val="12"/>
                <w:szCs w:val="12"/>
              </w:rPr>
            </w:pPr>
          </w:p>
        </w:tc>
        <w:tc>
          <w:tcPr>
            <w:tcW w:w="2758" w:type="dxa"/>
            <w:tcBorders>
              <w:top w:val="nil"/>
              <w:left w:val="nil"/>
              <w:bottom w:val="nil"/>
              <w:right w:val="single" w:sz="4" w:space="0" w:color="auto"/>
            </w:tcBorders>
            <w:shd w:val="clear" w:color="000000" w:fill="FFFFFF"/>
          </w:tcPr>
          <w:p w14:paraId="7E9278C9" w14:textId="77777777" w:rsidR="00190302" w:rsidRPr="00352263" w:rsidRDefault="00190302" w:rsidP="00DF31CA">
            <w:pPr>
              <w:pStyle w:val="Texto"/>
              <w:spacing w:before="30" w:after="28" w:line="240" w:lineRule="auto"/>
              <w:ind w:firstLine="0"/>
              <w:rPr>
                <w:sz w:val="12"/>
                <w:szCs w:val="12"/>
              </w:rPr>
            </w:pPr>
            <w:r>
              <w:rPr>
                <w:b/>
                <w:bCs/>
                <w:sz w:val="12"/>
                <w:szCs w:val="12"/>
              </w:rPr>
              <w:t xml:space="preserve">c. </w:t>
            </w:r>
            <w:r w:rsidRPr="00352263">
              <w:rPr>
                <w:b/>
                <w:bCs/>
                <w:sz w:val="12"/>
                <w:szCs w:val="12"/>
              </w:rPr>
              <w:t>Amortización de la Deuda y Disminución de Pasivos</w:t>
            </w:r>
          </w:p>
        </w:tc>
        <w:tc>
          <w:tcPr>
            <w:tcW w:w="955" w:type="dxa"/>
            <w:tcBorders>
              <w:top w:val="nil"/>
              <w:left w:val="nil"/>
              <w:bottom w:val="nil"/>
              <w:right w:val="single" w:sz="4" w:space="0" w:color="auto"/>
            </w:tcBorders>
            <w:shd w:val="clear" w:color="000000" w:fill="FFFFFF"/>
          </w:tcPr>
          <w:p w14:paraId="5430C60F" w14:textId="77777777" w:rsidR="00190302" w:rsidRPr="00352263" w:rsidRDefault="00190302" w:rsidP="00DF31CA">
            <w:pPr>
              <w:pStyle w:val="Texto"/>
              <w:spacing w:before="30" w:after="28" w:line="240" w:lineRule="auto"/>
              <w:ind w:firstLine="0"/>
              <w:jc w:val="center"/>
              <w:rPr>
                <w:sz w:val="12"/>
                <w:szCs w:val="12"/>
              </w:rPr>
            </w:pPr>
            <w:r>
              <w:rPr>
                <w:sz w:val="12"/>
                <w:szCs w:val="16"/>
              </w:rPr>
              <w:t>T.G. 3</w:t>
            </w:r>
          </w:p>
        </w:tc>
        <w:tc>
          <w:tcPr>
            <w:tcW w:w="955" w:type="dxa"/>
            <w:tcBorders>
              <w:top w:val="nil"/>
              <w:left w:val="nil"/>
              <w:bottom w:val="nil"/>
              <w:right w:val="single" w:sz="4" w:space="0" w:color="auto"/>
            </w:tcBorders>
            <w:shd w:val="clear" w:color="000000" w:fill="FFFFFF"/>
          </w:tcPr>
          <w:p w14:paraId="6E2AFDD8" w14:textId="77777777" w:rsidR="00190302" w:rsidRPr="00352263" w:rsidRDefault="00190302" w:rsidP="00DF31CA">
            <w:pPr>
              <w:pStyle w:val="Texto"/>
              <w:spacing w:before="30" w:after="28" w:line="240" w:lineRule="auto"/>
              <w:ind w:firstLine="0"/>
              <w:jc w:val="center"/>
              <w:rPr>
                <w:sz w:val="12"/>
                <w:szCs w:val="12"/>
              </w:rPr>
            </w:pPr>
            <w:r>
              <w:rPr>
                <w:sz w:val="12"/>
                <w:szCs w:val="16"/>
              </w:rPr>
              <w:t>T.G. 3</w:t>
            </w:r>
          </w:p>
        </w:tc>
        <w:tc>
          <w:tcPr>
            <w:tcW w:w="955" w:type="dxa"/>
            <w:tcBorders>
              <w:top w:val="nil"/>
              <w:left w:val="nil"/>
              <w:bottom w:val="nil"/>
              <w:right w:val="single" w:sz="4" w:space="0" w:color="auto"/>
            </w:tcBorders>
            <w:shd w:val="clear" w:color="000000" w:fill="FFFFFF"/>
          </w:tcPr>
          <w:p w14:paraId="025943DB" w14:textId="77777777" w:rsidR="00190302" w:rsidRPr="00352263" w:rsidRDefault="00190302" w:rsidP="00DF31CA">
            <w:pPr>
              <w:pStyle w:val="Texto"/>
              <w:spacing w:before="30" w:after="28" w:line="240" w:lineRule="auto"/>
              <w:ind w:firstLine="0"/>
              <w:jc w:val="center"/>
              <w:rPr>
                <w:sz w:val="12"/>
                <w:szCs w:val="12"/>
              </w:rPr>
            </w:pPr>
            <w:r>
              <w:rPr>
                <w:sz w:val="12"/>
                <w:szCs w:val="16"/>
              </w:rPr>
              <w:t>(8 = 6 + 7)</w:t>
            </w:r>
          </w:p>
        </w:tc>
        <w:tc>
          <w:tcPr>
            <w:tcW w:w="955" w:type="dxa"/>
            <w:tcBorders>
              <w:top w:val="nil"/>
              <w:left w:val="nil"/>
              <w:bottom w:val="nil"/>
              <w:right w:val="single" w:sz="4" w:space="0" w:color="auto"/>
            </w:tcBorders>
            <w:shd w:val="clear" w:color="000000" w:fill="FFFFFF"/>
          </w:tcPr>
          <w:p w14:paraId="358CC9C1" w14:textId="77777777" w:rsidR="00190302" w:rsidRPr="00352263" w:rsidRDefault="00190302" w:rsidP="00DF31CA">
            <w:pPr>
              <w:pStyle w:val="Texto"/>
              <w:spacing w:before="30" w:after="28" w:line="240" w:lineRule="auto"/>
              <w:ind w:firstLine="0"/>
              <w:jc w:val="center"/>
              <w:rPr>
                <w:sz w:val="12"/>
                <w:szCs w:val="12"/>
              </w:rPr>
            </w:pPr>
            <w:r>
              <w:rPr>
                <w:sz w:val="12"/>
                <w:szCs w:val="16"/>
              </w:rPr>
              <w:t>T.G. 3</w:t>
            </w:r>
          </w:p>
        </w:tc>
        <w:tc>
          <w:tcPr>
            <w:tcW w:w="955" w:type="dxa"/>
            <w:tcBorders>
              <w:top w:val="nil"/>
              <w:left w:val="nil"/>
              <w:bottom w:val="nil"/>
              <w:right w:val="single" w:sz="4" w:space="0" w:color="auto"/>
            </w:tcBorders>
            <w:shd w:val="clear" w:color="000000" w:fill="FFFFFF"/>
          </w:tcPr>
          <w:p w14:paraId="7524B67F" w14:textId="77777777" w:rsidR="00190302" w:rsidRPr="00352263" w:rsidRDefault="00190302" w:rsidP="00DF31CA">
            <w:pPr>
              <w:pStyle w:val="Texto"/>
              <w:spacing w:before="30" w:after="28" w:line="240" w:lineRule="auto"/>
              <w:ind w:firstLine="0"/>
              <w:jc w:val="center"/>
              <w:rPr>
                <w:sz w:val="12"/>
                <w:szCs w:val="12"/>
              </w:rPr>
            </w:pPr>
            <w:r>
              <w:rPr>
                <w:sz w:val="12"/>
                <w:szCs w:val="16"/>
              </w:rPr>
              <w:t>T.G. 3</w:t>
            </w:r>
          </w:p>
        </w:tc>
        <w:tc>
          <w:tcPr>
            <w:tcW w:w="955" w:type="dxa"/>
            <w:tcBorders>
              <w:top w:val="nil"/>
              <w:left w:val="nil"/>
              <w:bottom w:val="nil"/>
              <w:right w:val="single" w:sz="4" w:space="0" w:color="auto"/>
            </w:tcBorders>
            <w:shd w:val="clear" w:color="000000" w:fill="FFFFFF"/>
          </w:tcPr>
          <w:p w14:paraId="1C7A1EA0" w14:textId="77777777" w:rsidR="00190302" w:rsidRPr="00352263" w:rsidRDefault="00190302" w:rsidP="00DF31CA">
            <w:pPr>
              <w:pStyle w:val="Texto"/>
              <w:spacing w:before="30" w:after="28" w:line="240" w:lineRule="auto"/>
              <w:ind w:firstLine="0"/>
              <w:jc w:val="center"/>
              <w:rPr>
                <w:sz w:val="12"/>
                <w:szCs w:val="12"/>
              </w:rPr>
            </w:pPr>
            <w:r>
              <w:rPr>
                <w:sz w:val="12"/>
                <w:szCs w:val="16"/>
              </w:rPr>
              <w:t>(11 = 8 - 9)</w:t>
            </w:r>
          </w:p>
        </w:tc>
      </w:tr>
      <w:tr w:rsidR="00190302" w:rsidRPr="00361F62" w14:paraId="24545B5A" w14:textId="77777777" w:rsidTr="00DF31CA">
        <w:trPr>
          <w:trHeight w:val="20"/>
        </w:trPr>
        <w:tc>
          <w:tcPr>
            <w:tcW w:w="200" w:type="dxa"/>
            <w:tcBorders>
              <w:top w:val="nil"/>
              <w:left w:val="single" w:sz="4" w:space="0" w:color="auto"/>
              <w:bottom w:val="nil"/>
              <w:right w:val="nil"/>
            </w:tcBorders>
            <w:shd w:val="clear" w:color="000000" w:fill="FFFFFF"/>
          </w:tcPr>
          <w:p w14:paraId="4F9F4772" w14:textId="77777777" w:rsidR="00190302" w:rsidRPr="00352263" w:rsidRDefault="00190302" w:rsidP="00DF31CA">
            <w:pPr>
              <w:pStyle w:val="Texto"/>
              <w:spacing w:after="0" w:line="120" w:lineRule="exact"/>
              <w:ind w:firstLine="0"/>
              <w:rPr>
                <w:sz w:val="12"/>
                <w:szCs w:val="12"/>
              </w:rPr>
            </w:pPr>
          </w:p>
        </w:tc>
        <w:tc>
          <w:tcPr>
            <w:tcW w:w="2758" w:type="dxa"/>
            <w:tcBorders>
              <w:top w:val="nil"/>
              <w:left w:val="nil"/>
              <w:bottom w:val="nil"/>
              <w:right w:val="single" w:sz="4" w:space="0" w:color="auto"/>
            </w:tcBorders>
            <w:shd w:val="clear" w:color="000000" w:fill="FFFFFF"/>
          </w:tcPr>
          <w:p w14:paraId="2C84AE6A" w14:textId="77777777" w:rsidR="00190302" w:rsidRPr="00352263" w:rsidRDefault="00190302" w:rsidP="00DF31CA">
            <w:pPr>
              <w:pStyle w:val="Texto"/>
              <w:spacing w:after="0" w:line="120" w:lineRule="exact"/>
              <w:ind w:firstLine="0"/>
              <w:rPr>
                <w:sz w:val="12"/>
                <w:szCs w:val="12"/>
              </w:rPr>
            </w:pPr>
          </w:p>
        </w:tc>
        <w:tc>
          <w:tcPr>
            <w:tcW w:w="955" w:type="dxa"/>
            <w:tcBorders>
              <w:top w:val="nil"/>
              <w:left w:val="nil"/>
              <w:bottom w:val="nil"/>
              <w:right w:val="single" w:sz="4" w:space="0" w:color="auto"/>
            </w:tcBorders>
            <w:shd w:val="clear" w:color="000000" w:fill="FFFFFF"/>
          </w:tcPr>
          <w:p w14:paraId="7923F5B7" w14:textId="77777777" w:rsidR="00190302" w:rsidRPr="00352263" w:rsidRDefault="00190302" w:rsidP="00DF31CA">
            <w:pPr>
              <w:pStyle w:val="Texto"/>
              <w:spacing w:after="0" w:line="120" w:lineRule="exact"/>
              <w:ind w:firstLine="0"/>
              <w:jc w:val="center"/>
              <w:rPr>
                <w:sz w:val="12"/>
                <w:szCs w:val="12"/>
              </w:rPr>
            </w:pPr>
          </w:p>
        </w:tc>
        <w:tc>
          <w:tcPr>
            <w:tcW w:w="955" w:type="dxa"/>
            <w:tcBorders>
              <w:top w:val="nil"/>
              <w:left w:val="nil"/>
              <w:bottom w:val="nil"/>
              <w:right w:val="single" w:sz="4" w:space="0" w:color="auto"/>
            </w:tcBorders>
            <w:shd w:val="clear" w:color="000000" w:fill="FFFFFF"/>
          </w:tcPr>
          <w:p w14:paraId="73966C2E" w14:textId="77777777" w:rsidR="00190302" w:rsidRPr="00352263" w:rsidRDefault="00190302" w:rsidP="00DF31CA">
            <w:pPr>
              <w:pStyle w:val="Texto"/>
              <w:spacing w:after="0" w:line="120" w:lineRule="exact"/>
              <w:ind w:firstLine="0"/>
              <w:jc w:val="center"/>
              <w:rPr>
                <w:sz w:val="12"/>
                <w:szCs w:val="12"/>
              </w:rPr>
            </w:pPr>
          </w:p>
        </w:tc>
        <w:tc>
          <w:tcPr>
            <w:tcW w:w="955" w:type="dxa"/>
            <w:tcBorders>
              <w:top w:val="nil"/>
              <w:left w:val="nil"/>
              <w:bottom w:val="nil"/>
              <w:right w:val="single" w:sz="4" w:space="0" w:color="auto"/>
            </w:tcBorders>
            <w:shd w:val="clear" w:color="000000" w:fill="FFFFFF"/>
          </w:tcPr>
          <w:p w14:paraId="6CC126E8" w14:textId="77777777" w:rsidR="00190302" w:rsidRPr="00352263" w:rsidRDefault="00190302" w:rsidP="00DF31CA">
            <w:pPr>
              <w:pStyle w:val="Texto"/>
              <w:spacing w:after="0" w:line="120" w:lineRule="exact"/>
              <w:ind w:firstLine="0"/>
              <w:jc w:val="center"/>
              <w:rPr>
                <w:sz w:val="12"/>
                <w:szCs w:val="12"/>
              </w:rPr>
            </w:pPr>
          </w:p>
        </w:tc>
        <w:tc>
          <w:tcPr>
            <w:tcW w:w="955" w:type="dxa"/>
            <w:tcBorders>
              <w:top w:val="nil"/>
              <w:left w:val="nil"/>
              <w:bottom w:val="nil"/>
              <w:right w:val="single" w:sz="4" w:space="0" w:color="auto"/>
            </w:tcBorders>
            <w:shd w:val="clear" w:color="000000" w:fill="FFFFFF"/>
          </w:tcPr>
          <w:p w14:paraId="48FE7869" w14:textId="77777777" w:rsidR="00190302" w:rsidRPr="00352263" w:rsidRDefault="00190302" w:rsidP="00DF31CA">
            <w:pPr>
              <w:pStyle w:val="Texto"/>
              <w:spacing w:after="0" w:line="120" w:lineRule="exact"/>
              <w:ind w:firstLine="0"/>
              <w:jc w:val="center"/>
              <w:rPr>
                <w:sz w:val="12"/>
                <w:szCs w:val="12"/>
              </w:rPr>
            </w:pPr>
          </w:p>
        </w:tc>
        <w:tc>
          <w:tcPr>
            <w:tcW w:w="955" w:type="dxa"/>
            <w:tcBorders>
              <w:top w:val="nil"/>
              <w:left w:val="nil"/>
              <w:bottom w:val="nil"/>
              <w:right w:val="single" w:sz="4" w:space="0" w:color="auto"/>
            </w:tcBorders>
            <w:shd w:val="clear" w:color="000000" w:fill="FFFFFF"/>
          </w:tcPr>
          <w:p w14:paraId="655E1DCC" w14:textId="77777777" w:rsidR="00190302" w:rsidRPr="00352263" w:rsidRDefault="00190302" w:rsidP="00DF31CA">
            <w:pPr>
              <w:pStyle w:val="Texto"/>
              <w:spacing w:after="0" w:line="120" w:lineRule="exact"/>
              <w:ind w:firstLine="0"/>
              <w:jc w:val="center"/>
              <w:rPr>
                <w:sz w:val="12"/>
                <w:szCs w:val="12"/>
              </w:rPr>
            </w:pPr>
          </w:p>
        </w:tc>
        <w:tc>
          <w:tcPr>
            <w:tcW w:w="955" w:type="dxa"/>
            <w:tcBorders>
              <w:top w:val="nil"/>
              <w:left w:val="nil"/>
              <w:bottom w:val="nil"/>
              <w:right w:val="single" w:sz="4" w:space="0" w:color="auto"/>
            </w:tcBorders>
            <w:shd w:val="clear" w:color="000000" w:fill="FFFFFF"/>
          </w:tcPr>
          <w:p w14:paraId="66AA0A27" w14:textId="77777777" w:rsidR="00190302" w:rsidRPr="00352263" w:rsidRDefault="00190302" w:rsidP="00DF31CA">
            <w:pPr>
              <w:pStyle w:val="Texto"/>
              <w:spacing w:after="0" w:line="120" w:lineRule="exact"/>
              <w:ind w:firstLine="0"/>
              <w:jc w:val="center"/>
              <w:rPr>
                <w:sz w:val="12"/>
                <w:szCs w:val="12"/>
              </w:rPr>
            </w:pPr>
          </w:p>
        </w:tc>
      </w:tr>
      <w:tr w:rsidR="00190302" w:rsidRPr="00CF419A" w14:paraId="46E6D03E" w14:textId="77777777" w:rsidTr="00DF31CA">
        <w:trPr>
          <w:trHeight w:val="20"/>
        </w:trPr>
        <w:tc>
          <w:tcPr>
            <w:tcW w:w="200" w:type="dxa"/>
            <w:tcBorders>
              <w:top w:val="nil"/>
              <w:left w:val="single" w:sz="4" w:space="0" w:color="auto"/>
              <w:bottom w:val="nil"/>
              <w:right w:val="nil"/>
            </w:tcBorders>
            <w:shd w:val="clear" w:color="000000" w:fill="FFFFFF"/>
          </w:tcPr>
          <w:p w14:paraId="534155B9" w14:textId="77777777" w:rsidR="00190302" w:rsidRPr="00352263" w:rsidRDefault="00190302" w:rsidP="00DF31CA">
            <w:pPr>
              <w:pStyle w:val="Texto"/>
              <w:spacing w:before="30" w:after="28" w:line="240" w:lineRule="auto"/>
              <w:ind w:firstLine="0"/>
              <w:rPr>
                <w:sz w:val="12"/>
                <w:szCs w:val="12"/>
              </w:rPr>
            </w:pPr>
          </w:p>
        </w:tc>
        <w:tc>
          <w:tcPr>
            <w:tcW w:w="2758" w:type="dxa"/>
            <w:tcBorders>
              <w:top w:val="nil"/>
              <w:left w:val="nil"/>
              <w:bottom w:val="nil"/>
              <w:right w:val="single" w:sz="4" w:space="0" w:color="auto"/>
            </w:tcBorders>
            <w:shd w:val="clear" w:color="000000" w:fill="FFFFFF"/>
          </w:tcPr>
          <w:p w14:paraId="0C8285BC" w14:textId="77777777" w:rsidR="00190302" w:rsidRPr="00CF419A" w:rsidRDefault="00190302" w:rsidP="00DF31CA">
            <w:pPr>
              <w:pStyle w:val="Texto"/>
              <w:spacing w:before="30" w:after="28" w:line="240" w:lineRule="auto"/>
              <w:ind w:firstLine="0"/>
              <w:rPr>
                <w:sz w:val="12"/>
                <w:szCs w:val="12"/>
              </w:rPr>
            </w:pPr>
            <w:r>
              <w:rPr>
                <w:b/>
                <w:bCs/>
                <w:sz w:val="12"/>
                <w:szCs w:val="12"/>
              </w:rPr>
              <w:t xml:space="preserve">d. </w:t>
            </w:r>
            <w:r w:rsidRPr="00CF419A">
              <w:rPr>
                <w:b/>
                <w:bCs/>
                <w:sz w:val="12"/>
                <w:szCs w:val="12"/>
              </w:rPr>
              <w:t>Pensiones y Jubilaciones</w:t>
            </w:r>
          </w:p>
        </w:tc>
        <w:tc>
          <w:tcPr>
            <w:tcW w:w="955" w:type="dxa"/>
            <w:tcBorders>
              <w:top w:val="nil"/>
              <w:left w:val="nil"/>
              <w:bottom w:val="nil"/>
              <w:right w:val="single" w:sz="4" w:space="0" w:color="auto"/>
            </w:tcBorders>
            <w:shd w:val="clear" w:color="000000" w:fill="FFFFFF"/>
          </w:tcPr>
          <w:p w14:paraId="06512384" w14:textId="77777777" w:rsidR="00190302" w:rsidRPr="00CF419A" w:rsidRDefault="00190302" w:rsidP="00DF31CA">
            <w:pPr>
              <w:pStyle w:val="Texto"/>
              <w:spacing w:before="30" w:after="28" w:line="240" w:lineRule="auto"/>
              <w:ind w:firstLine="0"/>
              <w:jc w:val="center"/>
              <w:rPr>
                <w:sz w:val="12"/>
                <w:szCs w:val="12"/>
              </w:rPr>
            </w:pPr>
            <w:r>
              <w:rPr>
                <w:sz w:val="12"/>
                <w:szCs w:val="16"/>
              </w:rPr>
              <w:t>T.G. 4</w:t>
            </w:r>
          </w:p>
        </w:tc>
        <w:tc>
          <w:tcPr>
            <w:tcW w:w="955" w:type="dxa"/>
            <w:tcBorders>
              <w:top w:val="nil"/>
              <w:left w:val="nil"/>
              <w:bottom w:val="nil"/>
              <w:right w:val="single" w:sz="4" w:space="0" w:color="auto"/>
            </w:tcBorders>
            <w:shd w:val="clear" w:color="000000" w:fill="FFFFFF"/>
          </w:tcPr>
          <w:p w14:paraId="71CC247D" w14:textId="77777777" w:rsidR="00190302" w:rsidRPr="00CF419A" w:rsidRDefault="00190302" w:rsidP="00DF31CA">
            <w:pPr>
              <w:pStyle w:val="Texto"/>
              <w:spacing w:before="30" w:after="28" w:line="240" w:lineRule="auto"/>
              <w:ind w:firstLine="0"/>
              <w:jc w:val="center"/>
              <w:rPr>
                <w:sz w:val="12"/>
                <w:szCs w:val="12"/>
              </w:rPr>
            </w:pPr>
            <w:r>
              <w:rPr>
                <w:sz w:val="12"/>
                <w:szCs w:val="16"/>
              </w:rPr>
              <w:t>T.G. 4</w:t>
            </w:r>
          </w:p>
        </w:tc>
        <w:tc>
          <w:tcPr>
            <w:tcW w:w="955" w:type="dxa"/>
            <w:tcBorders>
              <w:top w:val="nil"/>
              <w:left w:val="nil"/>
              <w:bottom w:val="nil"/>
              <w:right w:val="single" w:sz="4" w:space="0" w:color="auto"/>
            </w:tcBorders>
            <w:shd w:val="clear" w:color="000000" w:fill="FFFFFF"/>
          </w:tcPr>
          <w:p w14:paraId="3FA0CFB0" w14:textId="77777777" w:rsidR="00190302" w:rsidRPr="00CF419A" w:rsidRDefault="00190302" w:rsidP="00DF31CA">
            <w:pPr>
              <w:pStyle w:val="Texto"/>
              <w:spacing w:before="30" w:after="28" w:line="240" w:lineRule="auto"/>
              <w:ind w:firstLine="0"/>
              <w:jc w:val="center"/>
              <w:rPr>
                <w:sz w:val="12"/>
                <w:szCs w:val="12"/>
              </w:rPr>
            </w:pPr>
            <w:r>
              <w:rPr>
                <w:sz w:val="12"/>
                <w:szCs w:val="16"/>
              </w:rPr>
              <w:t>(8 = 6 + 7)</w:t>
            </w:r>
          </w:p>
        </w:tc>
        <w:tc>
          <w:tcPr>
            <w:tcW w:w="955" w:type="dxa"/>
            <w:tcBorders>
              <w:top w:val="nil"/>
              <w:left w:val="nil"/>
              <w:bottom w:val="nil"/>
              <w:right w:val="single" w:sz="4" w:space="0" w:color="auto"/>
            </w:tcBorders>
            <w:shd w:val="clear" w:color="000000" w:fill="FFFFFF"/>
          </w:tcPr>
          <w:p w14:paraId="174C6B95" w14:textId="77777777" w:rsidR="00190302" w:rsidRPr="00CF419A" w:rsidRDefault="00190302" w:rsidP="00DF31CA">
            <w:pPr>
              <w:pStyle w:val="Texto"/>
              <w:spacing w:before="30" w:after="28" w:line="240" w:lineRule="auto"/>
              <w:ind w:firstLine="0"/>
              <w:jc w:val="center"/>
              <w:rPr>
                <w:sz w:val="12"/>
                <w:szCs w:val="12"/>
              </w:rPr>
            </w:pPr>
            <w:r>
              <w:rPr>
                <w:sz w:val="12"/>
                <w:szCs w:val="16"/>
              </w:rPr>
              <w:t>T.G. 4</w:t>
            </w:r>
          </w:p>
        </w:tc>
        <w:tc>
          <w:tcPr>
            <w:tcW w:w="955" w:type="dxa"/>
            <w:tcBorders>
              <w:top w:val="nil"/>
              <w:left w:val="nil"/>
              <w:bottom w:val="nil"/>
              <w:right w:val="single" w:sz="4" w:space="0" w:color="auto"/>
            </w:tcBorders>
            <w:shd w:val="clear" w:color="000000" w:fill="FFFFFF"/>
          </w:tcPr>
          <w:p w14:paraId="69C7E208" w14:textId="77777777" w:rsidR="00190302" w:rsidRPr="00CF419A" w:rsidRDefault="00190302" w:rsidP="00DF31CA">
            <w:pPr>
              <w:pStyle w:val="Texto"/>
              <w:spacing w:before="30" w:after="28" w:line="240" w:lineRule="auto"/>
              <w:ind w:firstLine="0"/>
              <w:jc w:val="center"/>
              <w:rPr>
                <w:sz w:val="12"/>
                <w:szCs w:val="12"/>
              </w:rPr>
            </w:pPr>
            <w:r>
              <w:rPr>
                <w:sz w:val="12"/>
                <w:szCs w:val="16"/>
              </w:rPr>
              <w:t>T.G. 4</w:t>
            </w:r>
          </w:p>
        </w:tc>
        <w:tc>
          <w:tcPr>
            <w:tcW w:w="955" w:type="dxa"/>
            <w:tcBorders>
              <w:top w:val="nil"/>
              <w:left w:val="nil"/>
              <w:bottom w:val="nil"/>
              <w:right w:val="single" w:sz="4" w:space="0" w:color="auto"/>
            </w:tcBorders>
            <w:shd w:val="clear" w:color="000000" w:fill="FFFFFF"/>
          </w:tcPr>
          <w:p w14:paraId="343741DF" w14:textId="77777777" w:rsidR="00190302" w:rsidRPr="00CF419A" w:rsidRDefault="00190302" w:rsidP="00DF31CA">
            <w:pPr>
              <w:pStyle w:val="Texto"/>
              <w:spacing w:before="30" w:after="28" w:line="240" w:lineRule="auto"/>
              <w:ind w:firstLine="0"/>
              <w:jc w:val="center"/>
              <w:rPr>
                <w:sz w:val="12"/>
                <w:szCs w:val="12"/>
              </w:rPr>
            </w:pPr>
            <w:r>
              <w:rPr>
                <w:sz w:val="12"/>
                <w:szCs w:val="16"/>
              </w:rPr>
              <w:t>(11 = 8 - 9)</w:t>
            </w:r>
          </w:p>
        </w:tc>
      </w:tr>
      <w:tr w:rsidR="00190302" w:rsidRPr="00CF419A" w14:paraId="691472AC" w14:textId="77777777" w:rsidTr="00DF31CA">
        <w:trPr>
          <w:trHeight w:val="20"/>
        </w:trPr>
        <w:tc>
          <w:tcPr>
            <w:tcW w:w="200" w:type="dxa"/>
            <w:tcBorders>
              <w:top w:val="nil"/>
              <w:left w:val="single" w:sz="4" w:space="0" w:color="auto"/>
              <w:bottom w:val="nil"/>
              <w:right w:val="nil"/>
            </w:tcBorders>
            <w:shd w:val="clear" w:color="000000" w:fill="FFFFFF"/>
          </w:tcPr>
          <w:p w14:paraId="1FCFB843" w14:textId="77777777" w:rsidR="00190302" w:rsidRPr="00CF419A" w:rsidRDefault="00190302" w:rsidP="00DF31CA">
            <w:pPr>
              <w:pStyle w:val="Texto"/>
              <w:spacing w:after="0" w:line="120" w:lineRule="exact"/>
              <w:ind w:firstLine="0"/>
              <w:rPr>
                <w:sz w:val="12"/>
                <w:szCs w:val="12"/>
              </w:rPr>
            </w:pPr>
          </w:p>
        </w:tc>
        <w:tc>
          <w:tcPr>
            <w:tcW w:w="2758" w:type="dxa"/>
            <w:tcBorders>
              <w:top w:val="nil"/>
              <w:left w:val="nil"/>
              <w:bottom w:val="nil"/>
              <w:right w:val="single" w:sz="4" w:space="0" w:color="auto"/>
            </w:tcBorders>
            <w:shd w:val="clear" w:color="000000" w:fill="FFFFFF"/>
          </w:tcPr>
          <w:p w14:paraId="7EDC9EBB" w14:textId="77777777" w:rsidR="00190302" w:rsidRPr="00CF419A" w:rsidRDefault="00190302" w:rsidP="00DF31CA">
            <w:pPr>
              <w:pStyle w:val="Texto"/>
              <w:spacing w:after="0" w:line="120" w:lineRule="exact"/>
              <w:ind w:firstLine="0"/>
              <w:rPr>
                <w:sz w:val="12"/>
                <w:szCs w:val="12"/>
              </w:rPr>
            </w:pPr>
          </w:p>
        </w:tc>
        <w:tc>
          <w:tcPr>
            <w:tcW w:w="955" w:type="dxa"/>
            <w:tcBorders>
              <w:top w:val="nil"/>
              <w:left w:val="nil"/>
              <w:bottom w:val="nil"/>
              <w:right w:val="single" w:sz="4" w:space="0" w:color="auto"/>
            </w:tcBorders>
            <w:shd w:val="clear" w:color="000000" w:fill="FFFFFF"/>
          </w:tcPr>
          <w:p w14:paraId="70C25535" w14:textId="77777777" w:rsidR="00190302" w:rsidRPr="00CF419A" w:rsidRDefault="00190302" w:rsidP="00DF31CA">
            <w:pPr>
              <w:pStyle w:val="Texto"/>
              <w:spacing w:after="0" w:line="120" w:lineRule="exact"/>
              <w:ind w:firstLine="0"/>
              <w:jc w:val="center"/>
              <w:rPr>
                <w:sz w:val="12"/>
                <w:szCs w:val="12"/>
              </w:rPr>
            </w:pPr>
          </w:p>
        </w:tc>
        <w:tc>
          <w:tcPr>
            <w:tcW w:w="955" w:type="dxa"/>
            <w:tcBorders>
              <w:top w:val="nil"/>
              <w:left w:val="nil"/>
              <w:bottom w:val="nil"/>
              <w:right w:val="single" w:sz="4" w:space="0" w:color="auto"/>
            </w:tcBorders>
            <w:shd w:val="clear" w:color="000000" w:fill="FFFFFF"/>
          </w:tcPr>
          <w:p w14:paraId="6A4BB408" w14:textId="77777777" w:rsidR="00190302" w:rsidRPr="00CF419A" w:rsidRDefault="00190302" w:rsidP="00DF31CA">
            <w:pPr>
              <w:pStyle w:val="Texto"/>
              <w:spacing w:after="0" w:line="120" w:lineRule="exact"/>
              <w:ind w:firstLine="0"/>
              <w:jc w:val="center"/>
              <w:rPr>
                <w:sz w:val="12"/>
                <w:szCs w:val="12"/>
              </w:rPr>
            </w:pPr>
          </w:p>
        </w:tc>
        <w:tc>
          <w:tcPr>
            <w:tcW w:w="955" w:type="dxa"/>
            <w:tcBorders>
              <w:top w:val="nil"/>
              <w:left w:val="nil"/>
              <w:bottom w:val="nil"/>
              <w:right w:val="single" w:sz="4" w:space="0" w:color="auto"/>
            </w:tcBorders>
            <w:shd w:val="clear" w:color="000000" w:fill="FFFFFF"/>
          </w:tcPr>
          <w:p w14:paraId="754698C1" w14:textId="77777777" w:rsidR="00190302" w:rsidRPr="00CF419A" w:rsidRDefault="00190302" w:rsidP="00DF31CA">
            <w:pPr>
              <w:pStyle w:val="Texto"/>
              <w:spacing w:after="0" w:line="120" w:lineRule="exact"/>
              <w:ind w:firstLine="0"/>
              <w:jc w:val="center"/>
              <w:rPr>
                <w:sz w:val="12"/>
                <w:szCs w:val="12"/>
              </w:rPr>
            </w:pPr>
          </w:p>
        </w:tc>
        <w:tc>
          <w:tcPr>
            <w:tcW w:w="955" w:type="dxa"/>
            <w:tcBorders>
              <w:top w:val="nil"/>
              <w:left w:val="nil"/>
              <w:bottom w:val="nil"/>
              <w:right w:val="single" w:sz="4" w:space="0" w:color="auto"/>
            </w:tcBorders>
            <w:shd w:val="clear" w:color="000000" w:fill="FFFFFF"/>
          </w:tcPr>
          <w:p w14:paraId="305F1C00" w14:textId="77777777" w:rsidR="00190302" w:rsidRPr="00CF419A" w:rsidRDefault="00190302" w:rsidP="00DF31CA">
            <w:pPr>
              <w:pStyle w:val="Texto"/>
              <w:spacing w:after="0" w:line="120" w:lineRule="exact"/>
              <w:ind w:firstLine="0"/>
              <w:jc w:val="center"/>
              <w:rPr>
                <w:sz w:val="12"/>
                <w:szCs w:val="12"/>
              </w:rPr>
            </w:pPr>
          </w:p>
        </w:tc>
        <w:tc>
          <w:tcPr>
            <w:tcW w:w="955" w:type="dxa"/>
            <w:tcBorders>
              <w:top w:val="nil"/>
              <w:left w:val="nil"/>
              <w:bottom w:val="nil"/>
              <w:right w:val="single" w:sz="4" w:space="0" w:color="auto"/>
            </w:tcBorders>
            <w:shd w:val="clear" w:color="000000" w:fill="FFFFFF"/>
          </w:tcPr>
          <w:p w14:paraId="4BC1F774" w14:textId="77777777" w:rsidR="00190302" w:rsidRPr="00CF419A" w:rsidRDefault="00190302" w:rsidP="00DF31CA">
            <w:pPr>
              <w:pStyle w:val="Texto"/>
              <w:spacing w:after="0" w:line="120" w:lineRule="exact"/>
              <w:ind w:firstLine="0"/>
              <w:jc w:val="center"/>
              <w:rPr>
                <w:sz w:val="12"/>
                <w:szCs w:val="12"/>
              </w:rPr>
            </w:pPr>
          </w:p>
        </w:tc>
        <w:tc>
          <w:tcPr>
            <w:tcW w:w="955" w:type="dxa"/>
            <w:tcBorders>
              <w:top w:val="nil"/>
              <w:left w:val="nil"/>
              <w:bottom w:val="nil"/>
              <w:right w:val="single" w:sz="4" w:space="0" w:color="auto"/>
            </w:tcBorders>
            <w:shd w:val="clear" w:color="000000" w:fill="FFFFFF"/>
          </w:tcPr>
          <w:p w14:paraId="6B3EF39B" w14:textId="77777777" w:rsidR="00190302" w:rsidRPr="00CF419A" w:rsidRDefault="00190302" w:rsidP="00DF31CA">
            <w:pPr>
              <w:pStyle w:val="Texto"/>
              <w:spacing w:after="0" w:line="120" w:lineRule="exact"/>
              <w:ind w:firstLine="0"/>
              <w:jc w:val="center"/>
              <w:rPr>
                <w:sz w:val="12"/>
                <w:szCs w:val="12"/>
              </w:rPr>
            </w:pPr>
          </w:p>
        </w:tc>
      </w:tr>
      <w:tr w:rsidR="00190302" w:rsidRPr="00352263" w14:paraId="64451975" w14:textId="77777777" w:rsidTr="00DF31CA">
        <w:trPr>
          <w:trHeight w:val="20"/>
        </w:trPr>
        <w:tc>
          <w:tcPr>
            <w:tcW w:w="200" w:type="dxa"/>
            <w:tcBorders>
              <w:top w:val="nil"/>
              <w:left w:val="single" w:sz="4" w:space="0" w:color="auto"/>
              <w:bottom w:val="nil"/>
              <w:right w:val="nil"/>
            </w:tcBorders>
            <w:shd w:val="clear" w:color="000000" w:fill="FFFFFF"/>
          </w:tcPr>
          <w:p w14:paraId="508029F1" w14:textId="77777777" w:rsidR="00190302" w:rsidRPr="00CF419A" w:rsidRDefault="00190302" w:rsidP="00DF31CA">
            <w:pPr>
              <w:pStyle w:val="Texto"/>
              <w:spacing w:before="30" w:after="28" w:line="240" w:lineRule="auto"/>
              <w:ind w:firstLine="0"/>
              <w:rPr>
                <w:b/>
                <w:bCs/>
                <w:sz w:val="12"/>
                <w:szCs w:val="12"/>
              </w:rPr>
            </w:pPr>
          </w:p>
        </w:tc>
        <w:tc>
          <w:tcPr>
            <w:tcW w:w="2758" w:type="dxa"/>
            <w:tcBorders>
              <w:top w:val="nil"/>
              <w:left w:val="nil"/>
              <w:bottom w:val="nil"/>
              <w:right w:val="single" w:sz="4" w:space="0" w:color="auto"/>
            </w:tcBorders>
            <w:shd w:val="clear" w:color="000000" w:fill="FFFFFF"/>
          </w:tcPr>
          <w:p w14:paraId="5FD5ED3F" w14:textId="77777777" w:rsidR="00190302" w:rsidRPr="00CF419A" w:rsidRDefault="00190302" w:rsidP="00DF31CA">
            <w:pPr>
              <w:pStyle w:val="Texto"/>
              <w:spacing w:before="30" w:after="28" w:line="240" w:lineRule="auto"/>
              <w:ind w:firstLine="0"/>
              <w:rPr>
                <w:b/>
                <w:bCs/>
                <w:sz w:val="12"/>
                <w:szCs w:val="12"/>
              </w:rPr>
            </w:pPr>
            <w:r>
              <w:rPr>
                <w:b/>
                <w:bCs/>
                <w:sz w:val="12"/>
                <w:szCs w:val="12"/>
              </w:rPr>
              <w:t xml:space="preserve">e. </w:t>
            </w:r>
            <w:r w:rsidRPr="00CF419A">
              <w:rPr>
                <w:b/>
                <w:bCs/>
                <w:sz w:val="12"/>
                <w:szCs w:val="12"/>
              </w:rPr>
              <w:t>Participaciones</w:t>
            </w:r>
          </w:p>
        </w:tc>
        <w:tc>
          <w:tcPr>
            <w:tcW w:w="955" w:type="dxa"/>
            <w:tcBorders>
              <w:top w:val="nil"/>
              <w:left w:val="nil"/>
              <w:bottom w:val="nil"/>
              <w:right w:val="single" w:sz="4" w:space="0" w:color="auto"/>
            </w:tcBorders>
            <w:shd w:val="clear" w:color="000000" w:fill="FFFFFF"/>
          </w:tcPr>
          <w:p w14:paraId="2CFB7CE7" w14:textId="77777777" w:rsidR="00190302" w:rsidRPr="00352263" w:rsidRDefault="00190302" w:rsidP="00DF31CA">
            <w:pPr>
              <w:pStyle w:val="Texto"/>
              <w:spacing w:before="30" w:after="28" w:line="240" w:lineRule="auto"/>
              <w:ind w:firstLine="0"/>
              <w:jc w:val="center"/>
              <w:rPr>
                <w:sz w:val="12"/>
                <w:szCs w:val="12"/>
              </w:rPr>
            </w:pPr>
            <w:r>
              <w:rPr>
                <w:sz w:val="12"/>
                <w:szCs w:val="12"/>
              </w:rPr>
              <w:t>T.G. 5</w:t>
            </w:r>
          </w:p>
        </w:tc>
        <w:tc>
          <w:tcPr>
            <w:tcW w:w="955" w:type="dxa"/>
            <w:tcBorders>
              <w:top w:val="nil"/>
              <w:left w:val="nil"/>
              <w:bottom w:val="nil"/>
              <w:right w:val="single" w:sz="4" w:space="0" w:color="auto"/>
            </w:tcBorders>
            <w:shd w:val="clear" w:color="000000" w:fill="FFFFFF"/>
          </w:tcPr>
          <w:p w14:paraId="46F37CCA" w14:textId="77777777" w:rsidR="00190302" w:rsidRPr="00352263" w:rsidRDefault="00190302" w:rsidP="00DF31CA">
            <w:pPr>
              <w:pStyle w:val="Texto"/>
              <w:spacing w:before="30" w:after="28" w:line="240" w:lineRule="auto"/>
              <w:ind w:firstLine="0"/>
              <w:jc w:val="center"/>
              <w:rPr>
                <w:sz w:val="12"/>
                <w:szCs w:val="12"/>
              </w:rPr>
            </w:pPr>
            <w:r>
              <w:rPr>
                <w:sz w:val="12"/>
                <w:szCs w:val="12"/>
              </w:rPr>
              <w:t>T.G. 5</w:t>
            </w:r>
          </w:p>
        </w:tc>
        <w:tc>
          <w:tcPr>
            <w:tcW w:w="955" w:type="dxa"/>
            <w:tcBorders>
              <w:top w:val="nil"/>
              <w:left w:val="nil"/>
              <w:bottom w:val="nil"/>
              <w:right w:val="single" w:sz="4" w:space="0" w:color="auto"/>
            </w:tcBorders>
            <w:shd w:val="clear" w:color="000000" w:fill="FFFFFF"/>
          </w:tcPr>
          <w:p w14:paraId="0607272E" w14:textId="77777777" w:rsidR="00190302" w:rsidRPr="00352263" w:rsidRDefault="00190302" w:rsidP="00DF31CA">
            <w:pPr>
              <w:pStyle w:val="Texto"/>
              <w:spacing w:before="30" w:after="28" w:line="240" w:lineRule="auto"/>
              <w:ind w:firstLine="0"/>
              <w:jc w:val="center"/>
              <w:rPr>
                <w:sz w:val="12"/>
                <w:szCs w:val="12"/>
              </w:rPr>
            </w:pPr>
            <w:r>
              <w:rPr>
                <w:sz w:val="12"/>
                <w:szCs w:val="16"/>
              </w:rPr>
              <w:t>(8 = 6 + 7)</w:t>
            </w:r>
          </w:p>
        </w:tc>
        <w:tc>
          <w:tcPr>
            <w:tcW w:w="955" w:type="dxa"/>
            <w:tcBorders>
              <w:top w:val="nil"/>
              <w:left w:val="nil"/>
              <w:bottom w:val="nil"/>
              <w:right w:val="single" w:sz="4" w:space="0" w:color="auto"/>
            </w:tcBorders>
            <w:shd w:val="clear" w:color="000000" w:fill="FFFFFF"/>
          </w:tcPr>
          <w:p w14:paraId="5B76C25C" w14:textId="77777777" w:rsidR="00190302" w:rsidRPr="00352263" w:rsidRDefault="00190302" w:rsidP="00DF31CA">
            <w:pPr>
              <w:pStyle w:val="Texto"/>
              <w:spacing w:before="30" w:after="28" w:line="240" w:lineRule="auto"/>
              <w:ind w:firstLine="0"/>
              <w:jc w:val="center"/>
              <w:rPr>
                <w:sz w:val="12"/>
                <w:szCs w:val="12"/>
              </w:rPr>
            </w:pPr>
            <w:r>
              <w:rPr>
                <w:sz w:val="12"/>
                <w:szCs w:val="12"/>
              </w:rPr>
              <w:t>T.G. 5</w:t>
            </w:r>
          </w:p>
        </w:tc>
        <w:tc>
          <w:tcPr>
            <w:tcW w:w="955" w:type="dxa"/>
            <w:tcBorders>
              <w:top w:val="nil"/>
              <w:left w:val="nil"/>
              <w:bottom w:val="nil"/>
              <w:right w:val="single" w:sz="4" w:space="0" w:color="auto"/>
            </w:tcBorders>
            <w:shd w:val="clear" w:color="000000" w:fill="FFFFFF"/>
          </w:tcPr>
          <w:p w14:paraId="760B3B87" w14:textId="77777777" w:rsidR="00190302" w:rsidRPr="00352263" w:rsidRDefault="00190302" w:rsidP="00DF31CA">
            <w:pPr>
              <w:pStyle w:val="Texto"/>
              <w:spacing w:before="30" w:after="28" w:line="240" w:lineRule="auto"/>
              <w:ind w:firstLine="0"/>
              <w:jc w:val="center"/>
              <w:rPr>
                <w:sz w:val="12"/>
                <w:szCs w:val="12"/>
              </w:rPr>
            </w:pPr>
            <w:r>
              <w:rPr>
                <w:sz w:val="12"/>
                <w:szCs w:val="12"/>
              </w:rPr>
              <w:t>T.G. 5</w:t>
            </w:r>
          </w:p>
        </w:tc>
        <w:tc>
          <w:tcPr>
            <w:tcW w:w="955" w:type="dxa"/>
            <w:tcBorders>
              <w:top w:val="nil"/>
              <w:left w:val="nil"/>
              <w:bottom w:val="nil"/>
              <w:right w:val="single" w:sz="4" w:space="0" w:color="auto"/>
            </w:tcBorders>
            <w:shd w:val="clear" w:color="000000" w:fill="FFFFFF"/>
          </w:tcPr>
          <w:p w14:paraId="27F7B0C4" w14:textId="77777777" w:rsidR="00190302" w:rsidRPr="00352263" w:rsidRDefault="00190302" w:rsidP="00DF31CA">
            <w:pPr>
              <w:pStyle w:val="Texto"/>
              <w:spacing w:before="30" w:after="28" w:line="240" w:lineRule="auto"/>
              <w:ind w:firstLine="0"/>
              <w:jc w:val="center"/>
              <w:rPr>
                <w:sz w:val="12"/>
                <w:szCs w:val="12"/>
              </w:rPr>
            </w:pPr>
            <w:r>
              <w:rPr>
                <w:sz w:val="12"/>
                <w:szCs w:val="16"/>
              </w:rPr>
              <w:t>(11 = 8 - 9)</w:t>
            </w:r>
          </w:p>
        </w:tc>
      </w:tr>
      <w:tr w:rsidR="00190302" w:rsidRPr="00361F62" w14:paraId="17059B89" w14:textId="77777777" w:rsidTr="00DF31CA">
        <w:trPr>
          <w:trHeight w:val="20"/>
        </w:trPr>
        <w:tc>
          <w:tcPr>
            <w:tcW w:w="200" w:type="dxa"/>
            <w:tcBorders>
              <w:top w:val="nil"/>
              <w:left w:val="single" w:sz="4" w:space="0" w:color="auto"/>
              <w:bottom w:val="single" w:sz="4" w:space="0" w:color="auto"/>
              <w:right w:val="nil"/>
            </w:tcBorders>
            <w:shd w:val="clear" w:color="000000" w:fill="FFFFFF"/>
          </w:tcPr>
          <w:p w14:paraId="49EE7791" w14:textId="77777777" w:rsidR="00190302" w:rsidRPr="00352263" w:rsidRDefault="00190302" w:rsidP="00DF31CA">
            <w:pPr>
              <w:pStyle w:val="Texto"/>
              <w:spacing w:after="0" w:line="120" w:lineRule="exact"/>
              <w:ind w:firstLine="0"/>
              <w:rPr>
                <w:sz w:val="12"/>
                <w:szCs w:val="12"/>
              </w:rPr>
            </w:pPr>
          </w:p>
        </w:tc>
        <w:tc>
          <w:tcPr>
            <w:tcW w:w="2758" w:type="dxa"/>
            <w:tcBorders>
              <w:top w:val="nil"/>
              <w:left w:val="nil"/>
              <w:bottom w:val="single" w:sz="4" w:space="0" w:color="auto"/>
              <w:right w:val="single" w:sz="4" w:space="0" w:color="auto"/>
            </w:tcBorders>
            <w:shd w:val="clear" w:color="000000" w:fill="FFFFFF"/>
          </w:tcPr>
          <w:p w14:paraId="5C6DDC40" w14:textId="77777777" w:rsidR="00190302" w:rsidRPr="00352263" w:rsidRDefault="00190302" w:rsidP="00DF31CA">
            <w:pPr>
              <w:pStyle w:val="Texto"/>
              <w:spacing w:after="0" w:line="120" w:lineRule="exact"/>
              <w:ind w:firstLine="0"/>
              <w:rPr>
                <w:sz w:val="12"/>
                <w:szCs w:val="12"/>
              </w:rPr>
            </w:pPr>
          </w:p>
        </w:tc>
        <w:tc>
          <w:tcPr>
            <w:tcW w:w="955" w:type="dxa"/>
            <w:tcBorders>
              <w:top w:val="nil"/>
              <w:left w:val="nil"/>
              <w:bottom w:val="single" w:sz="4" w:space="0" w:color="auto"/>
              <w:right w:val="single" w:sz="4" w:space="0" w:color="auto"/>
            </w:tcBorders>
            <w:shd w:val="clear" w:color="000000" w:fill="FFFFFF"/>
          </w:tcPr>
          <w:p w14:paraId="7DA776A3" w14:textId="77777777" w:rsidR="00190302" w:rsidRPr="00352263" w:rsidRDefault="00190302" w:rsidP="00DF31CA">
            <w:pPr>
              <w:pStyle w:val="Texto"/>
              <w:spacing w:after="0" w:line="120" w:lineRule="exact"/>
              <w:ind w:firstLine="0"/>
              <w:rPr>
                <w:sz w:val="12"/>
                <w:szCs w:val="12"/>
              </w:rPr>
            </w:pPr>
          </w:p>
        </w:tc>
        <w:tc>
          <w:tcPr>
            <w:tcW w:w="955" w:type="dxa"/>
            <w:tcBorders>
              <w:top w:val="nil"/>
              <w:left w:val="nil"/>
              <w:bottom w:val="single" w:sz="4" w:space="0" w:color="auto"/>
              <w:right w:val="single" w:sz="4" w:space="0" w:color="auto"/>
            </w:tcBorders>
            <w:shd w:val="clear" w:color="000000" w:fill="FFFFFF"/>
          </w:tcPr>
          <w:p w14:paraId="1C7F40EE" w14:textId="77777777" w:rsidR="00190302" w:rsidRPr="00352263" w:rsidRDefault="00190302" w:rsidP="00DF31CA">
            <w:pPr>
              <w:pStyle w:val="Texto"/>
              <w:spacing w:after="0" w:line="120" w:lineRule="exact"/>
              <w:ind w:firstLine="0"/>
              <w:rPr>
                <w:sz w:val="12"/>
                <w:szCs w:val="12"/>
              </w:rPr>
            </w:pPr>
          </w:p>
        </w:tc>
        <w:tc>
          <w:tcPr>
            <w:tcW w:w="955" w:type="dxa"/>
            <w:tcBorders>
              <w:top w:val="nil"/>
              <w:left w:val="nil"/>
              <w:bottom w:val="single" w:sz="4" w:space="0" w:color="auto"/>
              <w:right w:val="single" w:sz="4" w:space="0" w:color="auto"/>
            </w:tcBorders>
            <w:shd w:val="clear" w:color="000000" w:fill="FFFFFF"/>
          </w:tcPr>
          <w:p w14:paraId="58EAABB9" w14:textId="77777777" w:rsidR="00190302" w:rsidRPr="00352263" w:rsidRDefault="00190302" w:rsidP="00DF31CA">
            <w:pPr>
              <w:pStyle w:val="Texto"/>
              <w:spacing w:after="0" w:line="120" w:lineRule="exact"/>
              <w:ind w:firstLine="0"/>
              <w:rPr>
                <w:sz w:val="12"/>
                <w:szCs w:val="12"/>
              </w:rPr>
            </w:pPr>
          </w:p>
        </w:tc>
        <w:tc>
          <w:tcPr>
            <w:tcW w:w="955" w:type="dxa"/>
            <w:tcBorders>
              <w:top w:val="nil"/>
              <w:left w:val="nil"/>
              <w:bottom w:val="single" w:sz="4" w:space="0" w:color="auto"/>
              <w:right w:val="single" w:sz="4" w:space="0" w:color="auto"/>
            </w:tcBorders>
            <w:shd w:val="clear" w:color="000000" w:fill="FFFFFF"/>
          </w:tcPr>
          <w:p w14:paraId="3DCABA10" w14:textId="77777777" w:rsidR="00190302" w:rsidRPr="00352263" w:rsidRDefault="00190302" w:rsidP="00DF31CA">
            <w:pPr>
              <w:pStyle w:val="Texto"/>
              <w:spacing w:after="0" w:line="120" w:lineRule="exact"/>
              <w:ind w:firstLine="0"/>
              <w:rPr>
                <w:sz w:val="12"/>
                <w:szCs w:val="12"/>
              </w:rPr>
            </w:pPr>
          </w:p>
        </w:tc>
        <w:tc>
          <w:tcPr>
            <w:tcW w:w="955" w:type="dxa"/>
            <w:tcBorders>
              <w:top w:val="nil"/>
              <w:left w:val="nil"/>
              <w:bottom w:val="single" w:sz="4" w:space="0" w:color="auto"/>
              <w:right w:val="single" w:sz="4" w:space="0" w:color="auto"/>
            </w:tcBorders>
            <w:shd w:val="clear" w:color="000000" w:fill="FFFFFF"/>
          </w:tcPr>
          <w:p w14:paraId="2550DA32" w14:textId="77777777" w:rsidR="00190302" w:rsidRPr="00352263" w:rsidRDefault="00190302" w:rsidP="00DF31CA">
            <w:pPr>
              <w:pStyle w:val="Texto"/>
              <w:spacing w:after="0" w:line="120" w:lineRule="exact"/>
              <w:ind w:firstLine="0"/>
              <w:rPr>
                <w:sz w:val="12"/>
                <w:szCs w:val="12"/>
              </w:rPr>
            </w:pPr>
          </w:p>
        </w:tc>
        <w:tc>
          <w:tcPr>
            <w:tcW w:w="955" w:type="dxa"/>
            <w:tcBorders>
              <w:top w:val="nil"/>
              <w:left w:val="nil"/>
              <w:bottom w:val="single" w:sz="4" w:space="0" w:color="auto"/>
              <w:right w:val="single" w:sz="4" w:space="0" w:color="auto"/>
            </w:tcBorders>
            <w:shd w:val="clear" w:color="000000" w:fill="FFFFFF"/>
          </w:tcPr>
          <w:p w14:paraId="29CF7699" w14:textId="77777777" w:rsidR="00190302" w:rsidRPr="00352263" w:rsidRDefault="00190302" w:rsidP="00DF31CA">
            <w:pPr>
              <w:pStyle w:val="Texto"/>
              <w:spacing w:after="0" w:line="120" w:lineRule="exact"/>
              <w:ind w:firstLine="0"/>
              <w:rPr>
                <w:sz w:val="12"/>
                <w:szCs w:val="12"/>
              </w:rPr>
            </w:pPr>
          </w:p>
        </w:tc>
      </w:tr>
      <w:tr w:rsidR="00190302" w:rsidRPr="001615EF" w14:paraId="0166CBA9" w14:textId="77777777" w:rsidTr="00DF31CA">
        <w:trPr>
          <w:trHeight w:val="20"/>
        </w:trPr>
        <w:tc>
          <w:tcPr>
            <w:tcW w:w="200" w:type="dxa"/>
            <w:tcBorders>
              <w:top w:val="nil"/>
              <w:left w:val="single" w:sz="4" w:space="0" w:color="auto"/>
              <w:bottom w:val="single" w:sz="4" w:space="0" w:color="auto"/>
              <w:right w:val="nil"/>
            </w:tcBorders>
            <w:shd w:val="clear" w:color="000000" w:fill="FFFFFF"/>
          </w:tcPr>
          <w:p w14:paraId="4D2C82FA" w14:textId="77777777" w:rsidR="00190302" w:rsidRPr="00352263" w:rsidRDefault="00190302" w:rsidP="00DF31CA">
            <w:pPr>
              <w:pStyle w:val="Texto"/>
              <w:spacing w:before="20" w:after="28" w:line="240" w:lineRule="auto"/>
              <w:ind w:firstLine="0"/>
              <w:rPr>
                <w:b/>
                <w:bCs/>
                <w:sz w:val="12"/>
                <w:szCs w:val="12"/>
              </w:rPr>
            </w:pPr>
          </w:p>
        </w:tc>
        <w:tc>
          <w:tcPr>
            <w:tcW w:w="2758" w:type="dxa"/>
            <w:tcBorders>
              <w:top w:val="nil"/>
              <w:left w:val="nil"/>
              <w:bottom w:val="single" w:sz="4" w:space="0" w:color="auto"/>
              <w:right w:val="single" w:sz="4" w:space="0" w:color="auto"/>
            </w:tcBorders>
            <w:shd w:val="clear" w:color="000000" w:fill="FFFFFF"/>
          </w:tcPr>
          <w:p w14:paraId="3FA9911A" w14:textId="09F798D5" w:rsidR="00190302" w:rsidRPr="00352263" w:rsidRDefault="00190302" w:rsidP="00DF31CA">
            <w:pPr>
              <w:pStyle w:val="Texto"/>
              <w:spacing w:before="20" w:after="28" w:line="240" w:lineRule="auto"/>
              <w:ind w:firstLine="0"/>
              <w:rPr>
                <w:b/>
                <w:bCs/>
                <w:sz w:val="12"/>
                <w:szCs w:val="12"/>
              </w:rPr>
            </w:pPr>
            <w:r>
              <w:rPr>
                <w:b/>
                <w:bCs/>
                <w:sz w:val="12"/>
                <w:szCs w:val="12"/>
              </w:rPr>
              <w:t xml:space="preserve"> </w:t>
            </w:r>
            <w:r w:rsidRPr="00352263">
              <w:rPr>
                <w:b/>
                <w:bCs/>
                <w:sz w:val="12"/>
                <w:szCs w:val="12"/>
              </w:rPr>
              <w:t xml:space="preserve">Total del </w:t>
            </w:r>
            <w:r>
              <w:rPr>
                <w:b/>
                <w:bCs/>
                <w:sz w:val="12"/>
                <w:szCs w:val="12"/>
              </w:rPr>
              <w:t>Egreso</w:t>
            </w:r>
          </w:p>
        </w:tc>
        <w:tc>
          <w:tcPr>
            <w:tcW w:w="955" w:type="dxa"/>
            <w:tcBorders>
              <w:top w:val="nil"/>
              <w:left w:val="nil"/>
              <w:bottom w:val="single" w:sz="4" w:space="0" w:color="auto"/>
              <w:right w:val="single" w:sz="4" w:space="0" w:color="auto"/>
            </w:tcBorders>
            <w:shd w:val="clear" w:color="000000" w:fill="FFFFFF"/>
          </w:tcPr>
          <w:p w14:paraId="67307BF1" w14:textId="77777777" w:rsidR="00190302" w:rsidRPr="001615EF" w:rsidRDefault="00190302" w:rsidP="00DF31CA">
            <w:pPr>
              <w:pStyle w:val="Texto"/>
              <w:spacing w:before="20" w:after="28" w:line="240" w:lineRule="auto"/>
              <w:ind w:firstLine="0"/>
              <w:jc w:val="center"/>
              <w:rPr>
                <w:b/>
                <w:bCs/>
                <w:sz w:val="12"/>
                <w:szCs w:val="12"/>
                <w:lang w:val="en-US"/>
              </w:rPr>
            </w:pPr>
            <w:r w:rsidRPr="001615EF">
              <w:rPr>
                <w:b/>
                <w:bCs/>
                <w:sz w:val="12"/>
                <w:szCs w:val="12"/>
                <w:lang w:val="en-US"/>
              </w:rPr>
              <w:t>(I</w:t>
            </w:r>
            <w:r>
              <w:rPr>
                <w:b/>
                <w:bCs/>
                <w:sz w:val="12"/>
                <w:szCs w:val="12"/>
                <w:lang w:val="en-US"/>
              </w:rPr>
              <w:t>A</w:t>
            </w:r>
            <w:r w:rsidRPr="001615EF">
              <w:rPr>
                <w:b/>
                <w:bCs/>
                <w:sz w:val="12"/>
                <w:szCs w:val="12"/>
                <w:lang w:val="en-US"/>
              </w:rPr>
              <w:t xml:space="preserve"> = </w:t>
            </w:r>
            <w:r>
              <w:rPr>
                <w:b/>
                <w:bCs/>
                <w:sz w:val="12"/>
                <w:szCs w:val="12"/>
                <w:lang w:val="en-US"/>
              </w:rPr>
              <w:t>a</w:t>
            </w:r>
            <w:r w:rsidRPr="001615EF">
              <w:rPr>
                <w:b/>
                <w:bCs/>
                <w:sz w:val="12"/>
                <w:szCs w:val="12"/>
                <w:lang w:val="en-US"/>
              </w:rPr>
              <w:t xml:space="preserve"> + </w:t>
            </w:r>
            <w:r>
              <w:rPr>
                <w:b/>
                <w:bCs/>
                <w:sz w:val="12"/>
                <w:szCs w:val="12"/>
                <w:lang w:val="en-US"/>
              </w:rPr>
              <w:t>b</w:t>
            </w:r>
            <w:r w:rsidRPr="001615EF">
              <w:rPr>
                <w:b/>
                <w:bCs/>
                <w:sz w:val="12"/>
                <w:szCs w:val="12"/>
                <w:lang w:val="en-US"/>
              </w:rPr>
              <w:t xml:space="preserve"> + </w:t>
            </w:r>
            <w:r>
              <w:rPr>
                <w:b/>
                <w:bCs/>
                <w:sz w:val="12"/>
                <w:szCs w:val="12"/>
                <w:lang w:val="en-US"/>
              </w:rPr>
              <w:t>c</w:t>
            </w:r>
            <w:r w:rsidRPr="001615EF">
              <w:rPr>
                <w:b/>
                <w:bCs/>
                <w:sz w:val="12"/>
                <w:szCs w:val="12"/>
                <w:lang w:val="en-US"/>
              </w:rPr>
              <w:t xml:space="preserve"> + </w:t>
            </w:r>
            <w:r>
              <w:rPr>
                <w:b/>
                <w:bCs/>
                <w:sz w:val="12"/>
                <w:szCs w:val="12"/>
                <w:lang w:val="en-US"/>
              </w:rPr>
              <w:t>d</w:t>
            </w:r>
            <w:r w:rsidRPr="001615EF">
              <w:rPr>
                <w:b/>
                <w:bCs/>
                <w:sz w:val="12"/>
                <w:szCs w:val="12"/>
                <w:lang w:val="en-US"/>
              </w:rPr>
              <w:t xml:space="preserve"> + </w:t>
            </w:r>
            <w:r>
              <w:rPr>
                <w:b/>
                <w:bCs/>
                <w:sz w:val="12"/>
                <w:szCs w:val="12"/>
                <w:lang w:val="en-US"/>
              </w:rPr>
              <w:t>e</w:t>
            </w:r>
            <w:r w:rsidRPr="001615EF">
              <w:rPr>
                <w:b/>
                <w:bCs/>
                <w:sz w:val="12"/>
                <w:szCs w:val="12"/>
                <w:lang w:val="en-US"/>
              </w:rPr>
              <w:t>)</w:t>
            </w:r>
          </w:p>
        </w:tc>
        <w:tc>
          <w:tcPr>
            <w:tcW w:w="955" w:type="dxa"/>
            <w:tcBorders>
              <w:top w:val="nil"/>
              <w:left w:val="nil"/>
              <w:bottom w:val="single" w:sz="4" w:space="0" w:color="auto"/>
              <w:right w:val="single" w:sz="4" w:space="0" w:color="auto"/>
            </w:tcBorders>
            <w:shd w:val="clear" w:color="000000" w:fill="FFFFFF"/>
          </w:tcPr>
          <w:p w14:paraId="4A0FC329" w14:textId="77777777" w:rsidR="00190302" w:rsidRPr="001615EF" w:rsidRDefault="00190302" w:rsidP="00DF31CA">
            <w:pPr>
              <w:pStyle w:val="Texto"/>
              <w:spacing w:before="20" w:after="28" w:line="240" w:lineRule="auto"/>
              <w:ind w:firstLine="0"/>
              <w:jc w:val="center"/>
              <w:rPr>
                <w:b/>
                <w:bCs/>
                <w:sz w:val="12"/>
                <w:szCs w:val="12"/>
                <w:lang w:val="en-US"/>
              </w:rPr>
            </w:pPr>
            <w:r w:rsidRPr="001615EF">
              <w:rPr>
                <w:b/>
                <w:bCs/>
                <w:sz w:val="12"/>
                <w:szCs w:val="12"/>
                <w:lang w:val="en-US"/>
              </w:rPr>
              <w:t>(I</w:t>
            </w:r>
            <w:r>
              <w:rPr>
                <w:b/>
                <w:bCs/>
                <w:sz w:val="12"/>
                <w:szCs w:val="12"/>
                <w:lang w:val="en-US"/>
              </w:rPr>
              <w:t>A</w:t>
            </w:r>
            <w:r w:rsidRPr="001615EF">
              <w:rPr>
                <w:b/>
                <w:bCs/>
                <w:sz w:val="12"/>
                <w:szCs w:val="12"/>
                <w:lang w:val="en-US"/>
              </w:rPr>
              <w:t xml:space="preserve"> = </w:t>
            </w:r>
            <w:r>
              <w:rPr>
                <w:b/>
                <w:bCs/>
                <w:sz w:val="12"/>
                <w:szCs w:val="12"/>
                <w:lang w:val="en-US"/>
              </w:rPr>
              <w:t>a</w:t>
            </w:r>
            <w:r w:rsidRPr="001615EF">
              <w:rPr>
                <w:b/>
                <w:bCs/>
                <w:sz w:val="12"/>
                <w:szCs w:val="12"/>
                <w:lang w:val="en-US"/>
              </w:rPr>
              <w:t xml:space="preserve"> + </w:t>
            </w:r>
            <w:r>
              <w:rPr>
                <w:b/>
                <w:bCs/>
                <w:sz w:val="12"/>
                <w:szCs w:val="12"/>
                <w:lang w:val="en-US"/>
              </w:rPr>
              <w:t>b</w:t>
            </w:r>
            <w:r w:rsidRPr="001615EF">
              <w:rPr>
                <w:b/>
                <w:bCs/>
                <w:sz w:val="12"/>
                <w:szCs w:val="12"/>
                <w:lang w:val="en-US"/>
              </w:rPr>
              <w:t xml:space="preserve"> + </w:t>
            </w:r>
            <w:r>
              <w:rPr>
                <w:b/>
                <w:bCs/>
                <w:sz w:val="12"/>
                <w:szCs w:val="12"/>
                <w:lang w:val="en-US"/>
              </w:rPr>
              <w:t>c</w:t>
            </w:r>
            <w:r w:rsidRPr="001615EF">
              <w:rPr>
                <w:b/>
                <w:bCs/>
                <w:sz w:val="12"/>
                <w:szCs w:val="12"/>
                <w:lang w:val="en-US"/>
              </w:rPr>
              <w:t xml:space="preserve"> + </w:t>
            </w:r>
            <w:r>
              <w:rPr>
                <w:b/>
                <w:bCs/>
                <w:sz w:val="12"/>
                <w:szCs w:val="12"/>
                <w:lang w:val="en-US"/>
              </w:rPr>
              <w:t>d</w:t>
            </w:r>
            <w:r w:rsidRPr="001615EF">
              <w:rPr>
                <w:b/>
                <w:bCs/>
                <w:sz w:val="12"/>
                <w:szCs w:val="12"/>
                <w:lang w:val="en-US"/>
              </w:rPr>
              <w:t xml:space="preserve"> + </w:t>
            </w:r>
            <w:r>
              <w:rPr>
                <w:b/>
                <w:bCs/>
                <w:sz w:val="12"/>
                <w:szCs w:val="12"/>
                <w:lang w:val="en-US"/>
              </w:rPr>
              <w:t>e</w:t>
            </w:r>
            <w:r w:rsidRPr="001615EF">
              <w:rPr>
                <w:b/>
                <w:bCs/>
                <w:sz w:val="12"/>
                <w:szCs w:val="12"/>
                <w:lang w:val="en-US"/>
              </w:rPr>
              <w:t>)</w:t>
            </w:r>
          </w:p>
        </w:tc>
        <w:tc>
          <w:tcPr>
            <w:tcW w:w="955" w:type="dxa"/>
            <w:tcBorders>
              <w:top w:val="nil"/>
              <w:left w:val="nil"/>
              <w:bottom w:val="single" w:sz="4" w:space="0" w:color="auto"/>
              <w:right w:val="single" w:sz="4" w:space="0" w:color="auto"/>
            </w:tcBorders>
            <w:shd w:val="clear" w:color="000000" w:fill="FFFFFF"/>
          </w:tcPr>
          <w:p w14:paraId="59BEEA56" w14:textId="77777777" w:rsidR="00190302" w:rsidRPr="001615EF" w:rsidRDefault="00190302" w:rsidP="00DF31CA">
            <w:pPr>
              <w:pStyle w:val="Texto"/>
              <w:spacing w:before="20" w:after="28" w:line="240" w:lineRule="auto"/>
              <w:ind w:firstLine="0"/>
              <w:jc w:val="center"/>
              <w:rPr>
                <w:b/>
                <w:bCs/>
                <w:sz w:val="12"/>
                <w:szCs w:val="12"/>
                <w:lang w:val="en-US"/>
              </w:rPr>
            </w:pPr>
            <w:r w:rsidRPr="001615EF">
              <w:rPr>
                <w:b/>
                <w:bCs/>
                <w:sz w:val="12"/>
                <w:szCs w:val="12"/>
                <w:lang w:val="en-US"/>
              </w:rPr>
              <w:t>(I</w:t>
            </w:r>
            <w:r>
              <w:rPr>
                <w:b/>
                <w:bCs/>
                <w:sz w:val="12"/>
                <w:szCs w:val="12"/>
                <w:lang w:val="en-US"/>
              </w:rPr>
              <w:t>A</w:t>
            </w:r>
            <w:r w:rsidRPr="001615EF">
              <w:rPr>
                <w:b/>
                <w:bCs/>
                <w:sz w:val="12"/>
                <w:szCs w:val="12"/>
                <w:lang w:val="en-US"/>
              </w:rPr>
              <w:t xml:space="preserve"> = </w:t>
            </w:r>
            <w:r>
              <w:rPr>
                <w:b/>
                <w:bCs/>
                <w:sz w:val="12"/>
                <w:szCs w:val="12"/>
                <w:lang w:val="en-US"/>
              </w:rPr>
              <w:t>a</w:t>
            </w:r>
            <w:r w:rsidRPr="001615EF">
              <w:rPr>
                <w:b/>
                <w:bCs/>
                <w:sz w:val="12"/>
                <w:szCs w:val="12"/>
                <w:lang w:val="en-US"/>
              </w:rPr>
              <w:t xml:space="preserve"> + </w:t>
            </w:r>
            <w:r>
              <w:rPr>
                <w:b/>
                <w:bCs/>
                <w:sz w:val="12"/>
                <w:szCs w:val="12"/>
                <w:lang w:val="en-US"/>
              </w:rPr>
              <w:t>b</w:t>
            </w:r>
            <w:r w:rsidRPr="001615EF">
              <w:rPr>
                <w:b/>
                <w:bCs/>
                <w:sz w:val="12"/>
                <w:szCs w:val="12"/>
                <w:lang w:val="en-US"/>
              </w:rPr>
              <w:t xml:space="preserve"> + </w:t>
            </w:r>
            <w:r>
              <w:rPr>
                <w:b/>
                <w:bCs/>
                <w:sz w:val="12"/>
                <w:szCs w:val="12"/>
                <w:lang w:val="en-US"/>
              </w:rPr>
              <w:t>c</w:t>
            </w:r>
            <w:r w:rsidRPr="001615EF">
              <w:rPr>
                <w:b/>
                <w:bCs/>
                <w:sz w:val="12"/>
                <w:szCs w:val="12"/>
                <w:lang w:val="en-US"/>
              </w:rPr>
              <w:t xml:space="preserve"> + </w:t>
            </w:r>
            <w:r>
              <w:rPr>
                <w:b/>
                <w:bCs/>
                <w:sz w:val="12"/>
                <w:szCs w:val="12"/>
                <w:lang w:val="en-US"/>
              </w:rPr>
              <w:t>d</w:t>
            </w:r>
            <w:r w:rsidRPr="001615EF">
              <w:rPr>
                <w:b/>
                <w:bCs/>
                <w:sz w:val="12"/>
                <w:szCs w:val="12"/>
                <w:lang w:val="en-US"/>
              </w:rPr>
              <w:t xml:space="preserve"> + </w:t>
            </w:r>
            <w:r>
              <w:rPr>
                <w:b/>
                <w:bCs/>
                <w:sz w:val="12"/>
                <w:szCs w:val="12"/>
                <w:lang w:val="en-US"/>
              </w:rPr>
              <w:t>e</w:t>
            </w:r>
            <w:r w:rsidRPr="001615EF">
              <w:rPr>
                <w:b/>
                <w:bCs/>
                <w:sz w:val="12"/>
                <w:szCs w:val="12"/>
                <w:lang w:val="en-US"/>
              </w:rPr>
              <w:t>)</w:t>
            </w:r>
          </w:p>
        </w:tc>
        <w:tc>
          <w:tcPr>
            <w:tcW w:w="955" w:type="dxa"/>
            <w:tcBorders>
              <w:top w:val="nil"/>
              <w:left w:val="nil"/>
              <w:bottom w:val="single" w:sz="4" w:space="0" w:color="auto"/>
              <w:right w:val="single" w:sz="4" w:space="0" w:color="auto"/>
            </w:tcBorders>
            <w:shd w:val="clear" w:color="000000" w:fill="FFFFFF"/>
          </w:tcPr>
          <w:p w14:paraId="0C30DB68" w14:textId="77777777" w:rsidR="00190302" w:rsidRPr="001615EF" w:rsidRDefault="00190302" w:rsidP="00DF31CA">
            <w:pPr>
              <w:pStyle w:val="Texto"/>
              <w:spacing w:before="20" w:after="28" w:line="240" w:lineRule="auto"/>
              <w:ind w:firstLine="0"/>
              <w:jc w:val="center"/>
              <w:rPr>
                <w:b/>
                <w:bCs/>
                <w:sz w:val="12"/>
                <w:szCs w:val="12"/>
                <w:lang w:val="en-US"/>
              </w:rPr>
            </w:pPr>
            <w:r w:rsidRPr="001615EF">
              <w:rPr>
                <w:b/>
                <w:bCs/>
                <w:sz w:val="12"/>
                <w:szCs w:val="12"/>
                <w:lang w:val="en-US"/>
              </w:rPr>
              <w:t>(I</w:t>
            </w:r>
            <w:r>
              <w:rPr>
                <w:b/>
                <w:bCs/>
                <w:sz w:val="12"/>
                <w:szCs w:val="12"/>
                <w:lang w:val="en-US"/>
              </w:rPr>
              <w:t>A</w:t>
            </w:r>
            <w:r w:rsidRPr="001615EF">
              <w:rPr>
                <w:b/>
                <w:bCs/>
                <w:sz w:val="12"/>
                <w:szCs w:val="12"/>
                <w:lang w:val="en-US"/>
              </w:rPr>
              <w:t xml:space="preserve"> = </w:t>
            </w:r>
            <w:r>
              <w:rPr>
                <w:b/>
                <w:bCs/>
                <w:sz w:val="12"/>
                <w:szCs w:val="12"/>
                <w:lang w:val="en-US"/>
              </w:rPr>
              <w:t>a</w:t>
            </w:r>
            <w:r w:rsidRPr="001615EF">
              <w:rPr>
                <w:b/>
                <w:bCs/>
                <w:sz w:val="12"/>
                <w:szCs w:val="12"/>
                <w:lang w:val="en-US"/>
              </w:rPr>
              <w:t xml:space="preserve"> + </w:t>
            </w:r>
            <w:r>
              <w:rPr>
                <w:b/>
                <w:bCs/>
                <w:sz w:val="12"/>
                <w:szCs w:val="12"/>
                <w:lang w:val="en-US"/>
              </w:rPr>
              <w:t>b</w:t>
            </w:r>
            <w:r w:rsidRPr="001615EF">
              <w:rPr>
                <w:b/>
                <w:bCs/>
                <w:sz w:val="12"/>
                <w:szCs w:val="12"/>
                <w:lang w:val="en-US"/>
              </w:rPr>
              <w:t xml:space="preserve"> + </w:t>
            </w:r>
            <w:r>
              <w:rPr>
                <w:b/>
                <w:bCs/>
                <w:sz w:val="12"/>
                <w:szCs w:val="12"/>
                <w:lang w:val="en-US"/>
              </w:rPr>
              <w:t>c</w:t>
            </w:r>
            <w:r w:rsidRPr="001615EF">
              <w:rPr>
                <w:b/>
                <w:bCs/>
                <w:sz w:val="12"/>
                <w:szCs w:val="12"/>
                <w:lang w:val="en-US"/>
              </w:rPr>
              <w:t xml:space="preserve"> + </w:t>
            </w:r>
            <w:r>
              <w:rPr>
                <w:b/>
                <w:bCs/>
                <w:sz w:val="12"/>
                <w:szCs w:val="12"/>
                <w:lang w:val="en-US"/>
              </w:rPr>
              <w:t>d</w:t>
            </w:r>
            <w:r w:rsidRPr="001615EF">
              <w:rPr>
                <w:b/>
                <w:bCs/>
                <w:sz w:val="12"/>
                <w:szCs w:val="12"/>
                <w:lang w:val="en-US"/>
              </w:rPr>
              <w:t xml:space="preserve"> + </w:t>
            </w:r>
            <w:r>
              <w:rPr>
                <w:b/>
                <w:bCs/>
                <w:sz w:val="12"/>
                <w:szCs w:val="12"/>
                <w:lang w:val="en-US"/>
              </w:rPr>
              <w:t>e</w:t>
            </w:r>
            <w:r w:rsidRPr="001615EF">
              <w:rPr>
                <w:b/>
                <w:bCs/>
                <w:sz w:val="12"/>
                <w:szCs w:val="12"/>
                <w:lang w:val="en-US"/>
              </w:rPr>
              <w:t>)</w:t>
            </w:r>
          </w:p>
        </w:tc>
        <w:tc>
          <w:tcPr>
            <w:tcW w:w="955" w:type="dxa"/>
            <w:tcBorders>
              <w:top w:val="nil"/>
              <w:left w:val="nil"/>
              <w:bottom w:val="single" w:sz="4" w:space="0" w:color="auto"/>
              <w:right w:val="single" w:sz="4" w:space="0" w:color="auto"/>
            </w:tcBorders>
            <w:shd w:val="clear" w:color="000000" w:fill="FFFFFF"/>
          </w:tcPr>
          <w:p w14:paraId="495DE96A" w14:textId="77777777" w:rsidR="00190302" w:rsidRPr="001615EF" w:rsidRDefault="00190302" w:rsidP="00DF31CA">
            <w:pPr>
              <w:pStyle w:val="Texto"/>
              <w:spacing w:before="20" w:after="28" w:line="240" w:lineRule="auto"/>
              <w:ind w:firstLine="0"/>
              <w:jc w:val="center"/>
              <w:rPr>
                <w:b/>
                <w:bCs/>
                <w:sz w:val="12"/>
                <w:szCs w:val="12"/>
                <w:lang w:val="en-US"/>
              </w:rPr>
            </w:pPr>
            <w:r w:rsidRPr="001615EF">
              <w:rPr>
                <w:b/>
                <w:bCs/>
                <w:sz w:val="12"/>
                <w:szCs w:val="12"/>
                <w:lang w:val="en-US"/>
              </w:rPr>
              <w:t>(I</w:t>
            </w:r>
            <w:r>
              <w:rPr>
                <w:b/>
                <w:bCs/>
                <w:sz w:val="12"/>
                <w:szCs w:val="12"/>
                <w:lang w:val="en-US"/>
              </w:rPr>
              <w:t>A</w:t>
            </w:r>
            <w:r w:rsidRPr="001615EF">
              <w:rPr>
                <w:b/>
                <w:bCs/>
                <w:sz w:val="12"/>
                <w:szCs w:val="12"/>
                <w:lang w:val="en-US"/>
              </w:rPr>
              <w:t xml:space="preserve"> = </w:t>
            </w:r>
            <w:r>
              <w:rPr>
                <w:b/>
                <w:bCs/>
                <w:sz w:val="12"/>
                <w:szCs w:val="12"/>
                <w:lang w:val="en-US"/>
              </w:rPr>
              <w:t>a</w:t>
            </w:r>
            <w:r w:rsidRPr="001615EF">
              <w:rPr>
                <w:b/>
                <w:bCs/>
                <w:sz w:val="12"/>
                <w:szCs w:val="12"/>
                <w:lang w:val="en-US"/>
              </w:rPr>
              <w:t xml:space="preserve"> + </w:t>
            </w:r>
            <w:r>
              <w:rPr>
                <w:b/>
                <w:bCs/>
                <w:sz w:val="12"/>
                <w:szCs w:val="12"/>
                <w:lang w:val="en-US"/>
              </w:rPr>
              <w:t>b</w:t>
            </w:r>
            <w:r w:rsidRPr="001615EF">
              <w:rPr>
                <w:b/>
                <w:bCs/>
                <w:sz w:val="12"/>
                <w:szCs w:val="12"/>
                <w:lang w:val="en-US"/>
              </w:rPr>
              <w:t xml:space="preserve"> + </w:t>
            </w:r>
            <w:r>
              <w:rPr>
                <w:b/>
                <w:bCs/>
                <w:sz w:val="12"/>
                <w:szCs w:val="12"/>
                <w:lang w:val="en-US"/>
              </w:rPr>
              <w:t>c</w:t>
            </w:r>
            <w:r w:rsidRPr="001615EF">
              <w:rPr>
                <w:b/>
                <w:bCs/>
                <w:sz w:val="12"/>
                <w:szCs w:val="12"/>
                <w:lang w:val="en-US"/>
              </w:rPr>
              <w:t xml:space="preserve"> + </w:t>
            </w:r>
            <w:r>
              <w:rPr>
                <w:b/>
                <w:bCs/>
                <w:sz w:val="12"/>
                <w:szCs w:val="12"/>
                <w:lang w:val="en-US"/>
              </w:rPr>
              <w:t>d</w:t>
            </w:r>
            <w:r w:rsidRPr="001615EF">
              <w:rPr>
                <w:b/>
                <w:bCs/>
                <w:sz w:val="12"/>
                <w:szCs w:val="12"/>
                <w:lang w:val="en-US"/>
              </w:rPr>
              <w:t xml:space="preserve"> + </w:t>
            </w:r>
            <w:r>
              <w:rPr>
                <w:b/>
                <w:bCs/>
                <w:sz w:val="12"/>
                <w:szCs w:val="12"/>
                <w:lang w:val="en-US"/>
              </w:rPr>
              <w:t>e</w:t>
            </w:r>
            <w:r w:rsidRPr="001615EF">
              <w:rPr>
                <w:b/>
                <w:bCs/>
                <w:sz w:val="12"/>
                <w:szCs w:val="12"/>
                <w:lang w:val="en-US"/>
              </w:rPr>
              <w:t>)</w:t>
            </w:r>
          </w:p>
        </w:tc>
        <w:tc>
          <w:tcPr>
            <w:tcW w:w="955" w:type="dxa"/>
            <w:tcBorders>
              <w:top w:val="nil"/>
              <w:left w:val="nil"/>
              <w:bottom w:val="single" w:sz="4" w:space="0" w:color="auto"/>
              <w:right w:val="single" w:sz="4" w:space="0" w:color="auto"/>
            </w:tcBorders>
            <w:shd w:val="clear" w:color="000000" w:fill="FFFFFF"/>
          </w:tcPr>
          <w:p w14:paraId="32D07009" w14:textId="77777777" w:rsidR="00190302" w:rsidRPr="001615EF" w:rsidRDefault="00190302" w:rsidP="00DF31CA">
            <w:pPr>
              <w:pStyle w:val="Texto"/>
              <w:spacing w:before="20" w:after="28" w:line="240" w:lineRule="auto"/>
              <w:ind w:firstLine="0"/>
              <w:jc w:val="center"/>
              <w:rPr>
                <w:b/>
                <w:bCs/>
                <w:sz w:val="12"/>
                <w:szCs w:val="12"/>
                <w:lang w:val="en-US"/>
              </w:rPr>
            </w:pPr>
            <w:r w:rsidRPr="001615EF">
              <w:rPr>
                <w:b/>
                <w:bCs/>
                <w:sz w:val="12"/>
                <w:szCs w:val="12"/>
                <w:lang w:val="en-US"/>
              </w:rPr>
              <w:t>(I</w:t>
            </w:r>
            <w:r>
              <w:rPr>
                <w:b/>
                <w:bCs/>
                <w:sz w:val="12"/>
                <w:szCs w:val="12"/>
                <w:lang w:val="en-US"/>
              </w:rPr>
              <w:t>A</w:t>
            </w:r>
            <w:r w:rsidRPr="001615EF">
              <w:rPr>
                <w:b/>
                <w:bCs/>
                <w:sz w:val="12"/>
                <w:szCs w:val="12"/>
                <w:lang w:val="en-US"/>
              </w:rPr>
              <w:t xml:space="preserve"> = </w:t>
            </w:r>
            <w:r>
              <w:rPr>
                <w:b/>
                <w:bCs/>
                <w:sz w:val="12"/>
                <w:szCs w:val="12"/>
                <w:lang w:val="en-US"/>
              </w:rPr>
              <w:t>a</w:t>
            </w:r>
            <w:r w:rsidRPr="001615EF">
              <w:rPr>
                <w:b/>
                <w:bCs/>
                <w:sz w:val="12"/>
                <w:szCs w:val="12"/>
                <w:lang w:val="en-US"/>
              </w:rPr>
              <w:t xml:space="preserve"> + </w:t>
            </w:r>
            <w:r>
              <w:rPr>
                <w:b/>
                <w:bCs/>
                <w:sz w:val="12"/>
                <w:szCs w:val="12"/>
                <w:lang w:val="en-US"/>
              </w:rPr>
              <w:t>b</w:t>
            </w:r>
            <w:r w:rsidRPr="001615EF">
              <w:rPr>
                <w:b/>
                <w:bCs/>
                <w:sz w:val="12"/>
                <w:szCs w:val="12"/>
                <w:lang w:val="en-US"/>
              </w:rPr>
              <w:t xml:space="preserve"> + </w:t>
            </w:r>
            <w:r>
              <w:rPr>
                <w:b/>
                <w:bCs/>
                <w:sz w:val="12"/>
                <w:szCs w:val="12"/>
                <w:lang w:val="en-US"/>
              </w:rPr>
              <w:t>c</w:t>
            </w:r>
            <w:r w:rsidRPr="001615EF">
              <w:rPr>
                <w:b/>
                <w:bCs/>
                <w:sz w:val="12"/>
                <w:szCs w:val="12"/>
                <w:lang w:val="en-US"/>
              </w:rPr>
              <w:t xml:space="preserve"> + </w:t>
            </w:r>
            <w:r>
              <w:rPr>
                <w:b/>
                <w:bCs/>
                <w:sz w:val="12"/>
                <w:szCs w:val="12"/>
                <w:lang w:val="en-US"/>
              </w:rPr>
              <w:t>d</w:t>
            </w:r>
            <w:r w:rsidRPr="001615EF">
              <w:rPr>
                <w:b/>
                <w:bCs/>
                <w:sz w:val="12"/>
                <w:szCs w:val="12"/>
                <w:lang w:val="en-US"/>
              </w:rPr>
              <w:t xml:space="preserve"> + </w:t>
            </w:r>
            <w:r>
              <w:rPr>
                <w:b/>
                <w:bCs/>
                <w:sz w:val="12"/>
                <w:szCs w:val="12"/>
                <w:lang w:val="en-US"/>
              </w:rPr>
              <w:t>e</w:t>
            </w:r>
            <w:r w:rsidRPr="001615EF">
              <w:rPr>
                <w:b/>
                <w:bCs/>
                <w:sz w:val="12"/>
                <w:szCs w:val="12"/>
                <w:lang w:val="en-US"/>
              </w:rPr>
              <w:t>)</w:t>
            </w:r>
          </w:p>
        </w:tc>
      </w:tr>
    </w:tbl>
    <w:p w14:paraId="5F9FC352" w14:textId="77777777" w:rsidR="00190302" w:rsidRPr="006A67C5" w:rsidRDefault="00190302" w:rsidP="00190302">
      <w:pPr>
        <w:spacing w:line="160" w:lineRule="exact"/>
        <w:jc w:val="both"/>
        <w:rPr>
          <w:rFonts w:ascii="Arial" w:hAnsi="Arial" w:cs="Arial"/>
          <w:b/>
          <w:bCs/>
          <w:color w:val="000000"/>
          <w:sz w:val="12"/>
          <w:szCs w:val="12"/>
        </w:rPr>
      </w:pPr>
      <w:r>
        <w:rPr>
          <w:rFonts w:ascii="Arial" w:hAnsi="Arial" w:cs="Arial"/>
          <w:b/>
          <w:bCs/>
          <w:color w:val="000000"/>
          <w:sz w:val="12"/>
          <w:szCs w:val="12"/>
        </w:rPr>
        <w:t>TG</w:t>
      </w:r>
      <w:r w:rsidRPr="006A67C5">
        <w:rPr>
          <w:rFonts w:ascii="Arial" w:hAnsi="Arial" w:cs="Arial"/>
          <w:b/>
          <w:bCs/>
          <w:color w:val="000000"/>
          <w:sz w:val="12"/>
          <w:szCs w:val="12"/>
        </w:rPr>
        <w:t xml:space="preserve">: </w:t>
      </w:r>
      <w:r>
        <w:rPr>
          <w:rFonts w:ascii="Arial" w:hAnsi="Arial" w:cs="Arial"/>
          <w:b/>
          <w:bCs/>
          <w:color w:val="000000"/>
          <w:sz w:val="12"/>
          <w:szCs w:val="12"/>
        </w:rPr>
        <w:t>Tipo de Gasto.</w:t>
      </w:r>
    </w:p>
    <w:p w14:paraId="0F6D7BD7" w14:textId="77777777" w:rsidR="00190302" w:rsidRDefault="00190302" w:rsidP="00301FE5">
      <w:pPr>
        <w:pStyle w:val="Texto"/>
        <w:spacing w:before="20" w:after="20" w:line="240" w:lineRule="auto"/>
        <w:ind w:firstLine="0"/>
        <w:rPr>
          <w:sz w:val="12"/>
          <w:szCs w:val="12"/>
          <w:lang w:val="es-ES_tradnl"/>
        </w:rPr>
      </w:pPr>
    </w:p>
    <w:p w14:paraId="14D9539B" w14:textId="77777777" w:rsidR="00E026CA" w:rsidRPr="006513BB" w:rsidRDefault="00E026CA" w:rsidP="00E026CA">
      <w:pPr>
        <w:tabs>
          <w:tab w:val="left" w:pos="6285"/>
        </w:tabs>
        <w:jc w:val="center"/>
        <w:rPr>
          <w:rFonts w:ascii="Arial" w:hAnsi="Arial" w:cs="Arial"/>
          <w:sz w:val="19"/>
          <w:szCs w:val="19"/>
        </w:rPr>
      </w:pPr>
      <w:r w:rsidRPr="006513BB">
        <w:rPr>
          <w:rFonts w:ascii="Arial" w:hAnsi="Arial" w:cs="Arial"/>
          <w:bCs/>
          <w:color w:val="000000"/>
          <w:sz w:val="19"/>
          <w:szCs w:val="19"/>
        </w:rPr>
        <w:t>Firma de los responsables</w:t>
      </w:r>
      <w:r>
        <w:rPr>
          <w:rFonts w:ascii="Arial" w:hAnsi="Arial" w:cs="Arial"/>
          <w:bCs/>
          <w:color w:val="000000"/>
          <w:sz w:val="19"/>
          <w:szCs w:val="19"/>
        </w:rPr>
        <w:t xml:space="preserve"> (12)</w:t>
      </w:r>
    </w:p>
    <w:p w14:paraId="080FE63A" w14:textId="65000128" w:rsidR="0092272E" w:rsidRDefault="0092272E" w:rsidP="00301FE5">
      <w:pPr>
        <w:pStyle w:val="Texto"/>
        <w:spacing w:before="20" w:after="20" w:line="240" w:lineRule="auto"/>
        <w:ind w:firstLine="0"/>
        <w:rPr>
          <w:sz w:val="12"/>
          <w:szCs w:val="12"/>
          <w:lang w:val="es-ES_tradnl"/>
        </w:rPr>
      </w:pPr>
    </w:p>
    <w:p w14:paraId="5976B18E" w14:textId="77777777" w:rsidR="002E2D67" w:rsidRDefault="002E2D67" w:rsidP="002E2D67">
      <w:pPr>
        <w:spacing w:before="20" w:line="180" w:lineRule="exact"/>
        <w:jc w:val="both"/>
        <w:rPr>
          <w:rFonts w:ascii="Arial" w:hAnsi="Arial" w:cs="Arial"/>
          <w:b/>
          <w:bCs/>
          <w:color w:val="000000"/>
          <w:sz w:val="12"/>
          <w:szCs w:val="12"/>
        </w:rPr>
      </w:pPr>
      <w:r>
        <w:rPr>
          <w:rFonts w:ascii="Arial" w:hAnsi="Arial" w:cs="Arial"/>
          <w:b/>
          <w:bCs/>
          <w:color w:val="000000"/>
          <w:sz w:val="12"/>
          <w:szCs w:val="12"/>
        </w:rPr>
        <w:t xml:space="preserve">                                                                                             ELABORADO POR:                                                                             REVISADO POR:</w:t>
      </w:r>
    </w:p>
    <w:p w14:paraId="3986891A" w14:textId="77777777" w:rsidR="002E2D67" w:rsidRDefault="002E2D67" w:rsidP="002E2D67">
      <w:pPr>
        <w:spacing w:before="20" w:line="180" w:lineRule="exact"/>
        <w:jc w:val="both"/>
        <w:rPr>
          <w:rFonts w:ascii="Arial" w:hAnsi="Arial" w:cs="Arial"/>
          <w:b/>
          <w:bCs/>
          <w:color w:val="000000"/>
          <w:sz w:val="12"/>
          <w:szCs w:val="12"/>
        </w:rPr>
      </w:pPr>
      <w:r>
        <w:rPr>
          <w:rFonts w:ascii="Arial" w:hAnsi="Arial" w:cs="Arial"/>
          <w:b/>
          <w:bCs/>
          <w:color w:val="000000"/>
          <w:sz w:val="12"/>
          <w:szCs w:val="12"/>
        </w:rPr>
        <w:t xml:space="preserve">                                                                      JEFE (A) DEL DEPTO. DE CONTROL PRESUPUESTAL                                  DIRECTOR (A) DE FINANZAS</w:t>
      </w:r>
    </w:p>
    <w:p w14:paraId="79466F3A" w14:textId="77777777" w:rsidR="002E2D67" w:rsidRDefault="002E2D67" w:rsidP="002E2D67">
      <w:pPr>
        <w:spacing w:before="20" w:line="180" w:lineRule="exact"/>
        <w:jc w:val="both"/>
        <w:rPr>
          <w:rFonts w:ascii="Arial" w:hAnsi="Arial" w:cs="Arial"/>
          <w:b/>
          <w:bCs/>
          <w:color w:val="000000"/>
          <w:sz w:val="12"/>
          <w:szCs w:val="12"/>
        </w:rPr>
      </w:pPr>
      <w:r>
        <w:rPr>
          <w:rFonts w:ascii="Arial" w:hAnsi="Arial" w:cs="Arial"/>
          <w:b/>
          <w:bCs/>
          <w:color w:val="000000"/>
          <w:sz w:val="12"/>
          <w:szCs w:val="12"/>
        </w:rPr>
        <w:t xml:space="preserve">                                                                                                     Y ANÁLISIS</w:t>
      </w:r>
    </w:p>
    <w:p w14:paraId="1E25FA89" w14:textId="77777777" w:rsidR="002E2D67" w:rsidRDefault="002E2D67" w:rsidP="002E2D67">
      <w:pPr>
        <w:spacing w:before="20" w:line="180" w:lineRule="exact"/>
        <w:jc w:val="both"/>
        <w:rPr>
          <w:rFonts w:ascii="Arial" w:hAnsi="Arial" w:cs="Arial"/>
          <w:b/>
          <w:bCs/>
          <w:color w:val="000000"/>
          <w:sz w:val="12"/>
          <w:szCs w:val="12"/>
        </w:rPr>
      </w:pPr>
    </w:p>
    <w:p w14:paraId="320913FD" w14:textId="77777777" w:rsidR="002E2D67" w:rsidRDefault="002E2D67" w:rsidP="002E2D67">
      <w:pPr>
        <w:spacing w:before="20" w:line="180" w:lineRule="exact"/>
        <w:jc w:val="both"/>
        <w:rPr>
          <w:rFonts w:ascii="Arial" w:hAnsi="Arial" w:cs="Arial"/>
          <w:b/>
          <w:bCs/>
          <w:color w:val="000000"/>
          <w:sz w:val="12"/>
          <w:szCs w:val="12"/>
        </w:rPr>
      </w:pPr>
      <w:r>
        <w:rPr>
          <w:rFonts w:ascii="Arial" w:hAnsi="Arial" w:cs="Arial"/>
          <w:b/>
          <w:bCs/>
          <w:color w:val="000000"/>
          <w:sz w:val="12"/>
          <w:szCs w:val="12"/>
        </w:rPr>
        <w:t xml:space="preserve">                                                                                          APROBADO POR:                                                                              Vo. Bo. POR:</w:t>
      </w:r>
    </w:p>
    <w:p w14:paraId="2150AFEC" w14:textId="77777777" w:rsidR="002E2D67" w:rsidRDefault="002E2D67" w:rsidP="002E2D67">
      <w:pPr>
        <w:tabs>
          <w:tab w:val="left" w:pos="6285"/>
        </w:tabs>
        <w:rPr>
          <w:rFonts w:ascii="Arial" w:hAnsi="Arial" w:cs="Arial"/>
          <w:sz w:val="19"/>
          <w:szCs w:val="19"/>
        </w:rPr>
      </w:pPr>
      <w:r>
        <w:rPr>
          <w:rFonts w:ascii="Arial" w:hAnsi="Arial" w:cs="Arial"/>
          <w:b/>
          <w:bCs/>
          <w:color w:val="000000"/>
          <w:sz w:val="12"/>
          <w:szCs w:val="12"/>
        </w:rPr>
        <w:t xml:space="preserve">                                                                                        DIRECTOR (</w:t>
      </w:r>
      <w:proofErr w:type="gramStart"/>
      <w:r>
        <w:rPr>
          <w:rFonts w:ascii="Arial" w:hAnsi="Arial" w:cs="Arial"/>
          <w:b/>
          <w:bCs/>
          <w:color w:val="000000"/>
          <w:sz w:val="12"/>
          <w:szCs w:val="12"/>
        </w:rPr>
        <w:t>A)  GENERAL</w:t>
      </w:r>
      <w:proofErr w:type="gramEnd"/>
      <w:r>
        <w:rPr>
          <w:rFonts w:ascii="Arial" w:hAnsi="Arial" w:cs="Arial"/>
          <w:b/>
          <w:bCs/>
          <w:color w:val="000000"/>
          <w:sz w:val="12"/>
          <w:szCs w:val="12"/>
        </w:rPr>
        <w:t xml:space="preserve">                                                               CONTRALOR  (A) GENERAL</w:t>
      </w:r>
    </w:p>
    <w:p w14:paraId="4C393D50" w14:textId="28885C58" w:rsidR="0092272E" w:rsidRDefault="0092272E" w:rsidP="00301FE5">
      <w:pPr>
        <w:pStyle w:val="Texto"/>
        <w:spacing w:before="20" w:after="20" w:line="240" w:lineRule="auto"/>
        <w:ind w:firstLine="0"/>
        <w:rPr>
          <w:sz w:val="12"/>
          <w:szCs w:val="12"/>
          <w:lang w:val="es-ES_tradnl"/>
        </w:rPr>
      </w:pPr>
    </w:p>
    <w:p w14:paraId="124B72E4" w14:textId="73833CE9" w:rsidR="00190302" w:rsidRDefault="00190302" w:rsidP="00301FE5">
      <w:pPr>
        <w:pStyle w:val="Texto"/>
        <w:spacing w:before="20" w:after="20" w:line="240" w:lineRule="auto"/>
        <w:ind w:firstLine="0"/>
        <w:rPr>
          <w:sz w:val="12"/>
          <w:szCs w:val="12"/>
          <w:lang w:val="es-ES_tradnl"/>
        </w:rPr>
      </w:pPr>
    </w:p>
    <w:p w14:paraId="0CC4BDAB" w14:textId="72AD08E2" w:rsidR="00190302" w:rsidRDefault="00190302" w:rsidP="00301FE5">
      <w:pPr>
        <w:pStyle w:val="Texto"/>
        <w:spacing w:before="20" w:after="20" w:line="240" w:lineRule="auto"/>
        <w:ind w:firstLine="0"/>
        <w:rPr>
          <w:sz w:val="12"/>
          <w:szCs w:val="12"/>
          <w:lang w:val="es-ES_tradnl"/>
        </w:rPr>
      </w:pPr>
    </w:p>
    <w:p w14:paraId="733AB60B" w14:textId="2E66AC39" w:rsidR="00190302" w:rsidRDefault="00190302" w:rsidP="00301FE5">
      <w:pPr>
        <w:pStyle w:val="Texto"/>
        <w:spacing w:before="20" w:after="20" w:line="240" w:lineRule="auto"/>
        <w:ind w:firstLine="0"/>
        <w:rPr>
          <w:sz w:val="12"/>
          <w:szCs w:val="12"/>
          <w:lang w:val="es-ES_tradnl"/>
        </w:rPr>
      </w:pPr>
    </w:p>
    <w:p w14:paraId="5B7BE0C1" w14:textId="5773DBC8" w:rsidR="005F1968" w:rsidRPr="006513BB" w:rsidRDefault="005F1968" w:rsidP="005F1968">
      <w:pPr>
        <w:tabs>
          <w:tab w:val="left" w:pos="6285"/>
        </w:tabs>
        <w:rPr>
          <w:rFonts w:ascii="Arial" w:hAnsi="Arial" w:cs="Arial"/>
          <w:sz w:val="19"/>
          <w:szCs w:val="19"/>
        </w:rPr>
      </w:pPr>
    </w:p>
    <w:p w14:paraId="33E9D3A9" w14:textId="2C69C2C7" w:rsidR="00190302" w:rsidRDefault="00190302" w:rsidP="00301FE5">
      <w:pPr>
        <w:pStyle w:val="Texto"/>
        <w:spacing w:before="20" w:after="20" w:line="240" w:lineRule="auto"/>
        <w:ind w:firstLine="0"/>
        <w:rPr>
          <w:sz w:val="12"/>
          <w:szCs w:val="12"/>
          <w:lang w:val="es-ES_tradnl"/>
        </w:rPr>
      </w:pPr>
    </w:p>
    <w:p w14:paraId="34850DD4" w14:textId="4029FE95" w:rsidR="005F1968" w:rsidRDefault="005F1968" w:rsidP="005F1968">
      <w:pPr>
        <w:pStyle w:val="Texto"/>
        <w:spacing w:line="240" w:lineRule="exact"/>
        <w:jc w:val="center"/>
        <w:rPr>
          <w:b/>
          <w:smallCaps/>
          <w:szCs w:val="18"/>
        </w:rPr>
      </w:pPr>
      <w:r w:rsidRPr="002A0450">
        <w:rPr>
          <w:b/>
          <w:smallCaps/>
          <w:szCs w:val="18"/>
          <w:lang w:val="es-MX"/>
        </w:rPr>
        <w:t xml:space="preserve">Instructivo General de llenado </w:t>
      </w:r>
      <w:r w:rsidRPr="00EA5580">
        <w:rPr>
          <w:b/>
          <w:smallCaps/>
          <w:szCs w:val="18"/>
        </w:rPr>
        <w:t>de</w:t>
      </w:r>
      <w:r>
        <w:rPr>
          <w:b/>
          <w:smallCaps/>
          <w:szCs w:val="18"/>
        </w:rPr>
        <w:t xml:space="preserve"> </w:t>
      </w:r>
      <w:r w:rsidRPr="00EA5580">
        <w:rPr>
          <w:b/>
          <w:smallCaps/>
          <w:szCs w:val="18"/>
        </w:rPr>
        <w:t>l</w:t>
      </w:r>
      <w:r>
        <w:rPr>
          <w:b/>
          <w:smallCaps/>
          <w:szCs w:val="18"/>
        </w:rPr>
        <w:t>os</w:t>
      </w:r>
      <w:r w:rsidRPr="00EA5580">
        <w:rPr>
          <w:b/>
          <w:smallCaps/>
          <w:szCs w:val="18"/>
        </w:rPr>
        <w:t xml:space="preserve"> Formato</w:t>
      </w:r>
      <w:r>
        <w:rPr>
          <w:b/>
          <w:smallCaps/>
          <w:szCs w:val="18"/>
        </w:rPr>
        <w:t>s</w:t>
      </w:r>
      <w:r w:rsidRPr="00EA5580">
        <w:rPr>
          <w:b/>
          <w:smallCaps/>
          <w:szCs w:val="18"/>
        </w:rPr>
        <w:t xml:space="preserve"> </w:t>
      </w:r>
      <w:r>
        <w:rPr>
          <w:b/>
          <w:smallCaps/>
          <w:szCs w:val="18"/>
        </w:rPr>
        <w:t xml:space="preserve">del Estado Analítico </w:t>
      </w:r>
      <w:r w:rsidRPr="00BB26AF">
        <w:rPr>
          <w:b/>
          <w:smallCaps/>
          <w:szCs w:val="18"/>
        </w:rPr>
        <w:t>del Ejercicio del Presupuesto de Egresos</w:t>
      </w:r>
      <w:r>
        <w:rPr>
          <w:b/>
          <w:smallCaps/>
          <w:szCs w:val="18"/>
        </w:rPr>
        <w:t xml:space="preserve"> </w:t>
      </w:r>
      <w:r w:rsidRPr="00562A57">
        <w:rPr>
          <w:b/>
          <w:smallCaps/>
          <w:szCs w:val="18"/>
        </w:rPr>
        <w:t xml:space="preserve">en su </w:t>
      </w:r>
      <w:r w:rsidR="002C7749">
        <w:rPr>
          <w:b/>
          <w:smallCaps/>
          <w:szCs w:val="18"/>
        </w:rPr>
        <w:t>c</w:t>
      </w:r>
      <w:r w:rsidRPr="00562A57">
        <w:rPr>
          <w:b/>
          <w:smallCaps/>
          <w:szCs w:val="18"/>
        </w:rPr>
        <w:t>lasificaci</w:t>
      </w:r>
      <w:r w:rsidR="002C7749">
        <w:rPr>
          <w:b/>
          <w:smallCaps/>
          <w:szCs w:val="18"/>
        </w:rPr>
        <w:t>ón económica (por tipo de gasto)</w:t>
      </w:r>
    </w:p>
    <w:p w14:paraId="7BEEA89B" w14:textId="77777777" w:rsidR="00DA08D5" w:rsidRPr="002A0450" w:rsidRDefault="00DA08D5" w:rsidP="005F1968">
      <w:pPr>
        <w:pStyle w:val="Texto"/>
        <w:spacing w:line="240" w:lineRule="exact"/>
        <w:jc w:val="center"/>
        <w:rPr>
          <w:b/>
          <w:smallCaps/>
          <w:szCs w:val="18"/>
          <w:lang w:val="es-MX"/>
        </w:rPr>
      </w:pPr>
    </w:p>
    <w:p w14:paraId="6F705B13" w14:textId="05207AE6" w:rsidR="005F1968" w:rsidRDefault="005F1968" w:rsidP="005F1968">
      <w:pPr>
        <w:pStyle w:val="Prrafodelista"/>
        <w:numPr>
          <w:ilvl w:val="0"/>
          <w:numId w:val="42"/>
        </w:numPr>
        <w:spacing w:before="240" w:after="120" w:line="220" w:lineRule="exact"/>
        <w:jc w:val="both"/>
        <w:rPr>
          <w:rFonts w:ascii="Arial" w:hAnsi="Arial" w:cs="Arial"/>
          <w:sz w:val="18"/>
          <w:szCs w:val="20"/>
        </w:rPr>
      </w:pPr>
      <w:r w:rsidRPr="005F1968">
        <w:rPr>
          <w:rFonts w:ascii="Arial" w:hAnsi="Arial" w:cs="Arial"/>
          <w:b/>
          <w:sz w:val="18"/>
          <w:szCs w:val="20"/>
        </w:rPr>
        <w:t>Nombre del Organismo operador:</w:t>
      </w:r>
      <w:r w:rsidRPr="005F1968">
        <w:rPr>
          <w:rFonts w:ascii="Arial" w:hAnsi="Arial" w:cs="Arial"/>
          <w:sz w:val="18"/>
          <w:szCs w:val="20"/>
        </w:rPr>
        <w:t xml:space="preserve"> Corresponde al nombre Comisión de Agua Potable y Alcantarillado del Municipio de Acapulco, que emite el estado presupuestario.</w:t>
      </w:r>
    </w:p>
    <w:p w14:paraId="6E74CA56" w14:textId="77777777" w:rsidR="005F1968" w:rsidRPr="005F1968" w:rsidRDefault="005F1968" w:rsidP="005F1968">
      <w:pPr>
        <w:pStyle w:val="Prrafodelista"/>
        <w:numPr>
          <w:ilvl w:val="0"/>
          <w:numId w:val="42"/>
        </w:numPr>
        <w:spacing w:after="120" w:line="220" w:lineRule="exact"/>
        <w:jc w:val="both"/>
        <w:rPr>
          <w:rFonts w:ascii="Arial" w:hAnsi="Arial" w:cs="Arial"/>
          <w:sz w:val="18"/>
          <w:szCs w:val="20"/>
        </w:rPr>
      </w:pPr>
      <w:r w:rsidRPr="005F1968">
        <w:rPr>
          <w:rFonts w:ascii="Arial" w:hAnsi="Arial" w:cs="Arial"/>
          <w:b/>
          <w:sz w:val="18"/>
          <w:szCs w:val="20"/>
        </w:rPr>
        <w:t>Estado Analítico del Ejercicio del Presupuesto de Egresos:</w:t>
      </w:r>
      <w:r w:rsidRPr="005F1968">
        <w:rPr>
          <w:rFonts w:ascii="Arial" w:hAnsi="Arial" w:cs="Arial"/>
        </w:rPr>
        <w:t xml:space="preserve"> </w:t>
      </w:r>
      <w:r w:rsidRPr="005F1968">
        <w:rPr>
          <w:rFonts w:ascii="Arial" w:hAnsi="Arial" w:cs="Arial"/>
          <w:sz w:val="18"/>
          <w:szCs w:val="20"/>
        </w:rPr>
        <w:t xml:space="preserve">Nombre del estado presupuestario y su clasificación. </w:t>
      </w:r>
    </w:p>
    <w:p w14:paraId="2A960476" w14:textId="77777777" w:rsidR="005F1968" w:rsidRPr="00EA5580" w:rsidRDefault="005F1968" w:rsidP="005F1968">
      <w:pPr>
        <w:numPr>
          <w:ilvl w:val="0"/>
          <w:numId w:val="42"/>
        </w:numPr>
        <w:spacing w:before="240" w:after="120" w:line="220" w:lineRule="exact"/>
        <w:jc w:val="both"/>
        <w:rPr>
          <w:rFonts w:ascii="Arial" w:hAnsi="Arial" w:cs="Arial"/>
          <w:sz w:val="18"/>
          <w:szCs w:val="20"/>
        </w:rPr>
      </w:pPr>
      <w:r w:rsidRPr="00EA5580">
        <w:rPr>
          <w:rFonts w:ascii="Arial" w:hAnsi="Arial" w:cs="Arial"/>
          <w:b/>
          <w:sz w:val="18"/>
          <w:szCs w:val="20"/>
        </w:rPr>
        <w:t>Del XXXX al XXXX:</w:t>
      </w:r>
      <w:r w:rsidRPr="00EA5580">
        <w:rPr>
          <w:rFonts w:ascii="Arial" w:hAnsi="Arial" w:cs="Arial"/>
          <w:sz w:val="18"/>
          <w:szCs w:val="20"/>
        </w:rPr>
        <w:t xml:space="preserve"> Corresponde a la fecha inicial y final del periodo que se reporta.</w:t>
      </w:r>
    </w:p>
    <w:p w14:paraId="25A8F16B" w14:textId="77777777" w:rsidR="005F1968" w:rsidRPr="00EA5580" w:rsidRDefault="005F1968" w:rsidP="005F1968">
      <w:pPr>
        <w:numPr>
          <w:ilvl w:val="0"/>
          <w:numId w:val="42"/>
        </w:numPr>
        <w:spacing w:after="120" w:line="220" w:lineRule="exact"/>
        <w:jc w:val="both"/>
        <w:rPr>
          <w:rFonts w:ascii="Arial" w:hAnsi="Arial" w:cs="Arial"/>
          <w:sz w:val="18"/>
          <w:szCs w:val="18"/>
        </w:rPr>
      </w:pPr>
      <w:r w:rsidRPr="00EA5580">
        <w:rPr>
          <w:rFonts w:ascii="Arial" w:hAnsi="Arial" w:cs="Arial"/>
          <w:b/>
          <w:sz w:val="18"/>
          <w:szCs w:val="18"/>
        </w:rPr>
        <w:t>(Cifras en Pesos):</w:t>
      </w:r>
      <w:r w:rsidRPr="00EA5580">
        <w:rPr>
          <w:rFonts w:ascii="Arial" w:hAnsi="Arial" w:cs="Arial"/>
          <w:sz w:val="18"/>
          <w:szCs w:val="18"/>
        </w:rPr>
        <w:t xml:space="preserve"> La unidad monetaria en que estará expresado el estado </w:t>
      </w:r>
      <w:r>
        <w:rPr>
          <w:rFonts w:ascii="Arial" w:hAnsi="Arial" w:cs="Arial"/>
          <w:sz w:val="18"/>
          <w:szCs w:val="18"/>
        </w:rPr>
        <w:t>presupuestario</w:t>
      </w:r>
      <w:r w:rsidRPr="00EA5580">
        <w:rPr>
          <w:rFonts w:ascii="Arial" w:hAnsi="Arial" w:cs="Arial"/>
          <w:sz w:val="18"/>
          <w:szCs w:val="18"/>
        </w:rPr>
        <w:t xml:space="preserve"> será en Pesos</w:t>
      </w:r>
      <w:r w:rsidRPr="00EA5580">
        <w:rPr>
          <w:rFonts w:ascii="Arial" w:hAnsi="Arial" w:cs="Arial"/>
          <w:b/>
          <w:sz w:val="18"/>
          <w:szCs w:val="18"/>
        </w:rPr>
        <w:t>.</w:t>
      </w:r>
    </w:p>
    <w:p w14:paraId="5401A19F" w14:textId="77777777" w:rsidR="005F1968" w:rsidRPr="005579B8" w:rsidRDefault="005F1968" w:rsidP="005F1968">
      <w:pPr>
        <w:numPr>
          <w:ilvl w:val="0"/>
          <w:numId w:val="42"/>
        </w:numPr>
        <w:spacing w:after="120" w:line="220" w:lineRule="exact"/>
        <w:jc w:val="both"/>
        <w:rPr>
          <w:rFonts w:ascii="Arial" w:hAnsi="Arial" w:cs="Arial"/>
          <w:sz w:val="18"/>
          <w:szCs w:val="20"/>
        </w:rPr>
      </w:pPr>
      <w:r>
        <w:rPr>
          <w:rFonts w:ascii="Arial" w:hAnsi="Arial" w:cs="Arial"/>
          <w:b/>
          <w:sz w:val="18"/>
          <w:szCs w:val="20"/>
        </w:rPr>
        <w:t xml:space="preserve">Concepto: </w:t>
      </w:r>
      <w:r w:rsidRPr="002A0450">
        <w:rPr>
          <w:rFonts w:ascii="Arial" w:hAnsi="Arial" w:cs="Arial"/>
          <w:sz w:val="18"/>
          <w:szCs w:val="20"/>
        </w:rPr>
        <w:t>Es la descripción de los elementos en que se desagrega cada una de las clasificaciones.</w:t>
      </w:r>
    </w:p>
    <w:p w14:paraId="345CC42F" w14:textId="77777777" w:rsidR="005F1968" w:rsidRPr="00EA5580" w:rsidRDefault="005F1968" w:rsidP="005F1968">
      <w:pPr>
        <w:numPr>
          <w:ilvl w:val="0"/>
          <w:numId w:val="42"/>
        </w:numPr>
        <w:spacing w:after="120" w:line="220" w:lineRule="exact"/>
        <w:jc w:val="both"/>
        <w:rPr>
          <w:rFonts w:ascii="Arial" w:hAnsi="Arial" w:cs="Arial"/>
          <w:sz w:val="18"/>
          <w:szCs w:val="20"/>
        </w:rPr>
      </w:pPr>
      <w:r>
        <w:rPr>
          <w:rFonts w:ascii="Arial" w:hAnsi="Arial" w:cs="Arial"/>
          <w:b/>
          <w:sz w:val="18"/>
          <w:szCs w:val="20"/>
        </w:rPr>
        <w:t>Aprobado</w:t>
      </w:r>
      <w:r w:rsidRPr="00EA5580">
        <w:rPr>
          <w:rFonts w:ascii="Arial" w:hAnsi="Arial" w:cs="Arial"/>
          <w:b/>
          <w:sz w:val="18"/>
          <w:szCs w:val="20"/>
        </w:rPr>
        <w:t>:</w:t>
      </w:r>
      <w:r w:rsidRPr="00EA5580">
        <w:rPr>
          <w:rFonts w:ascii="Arial" w:hAnsi="Arial" w:cs="Arial"/>
          <w:sz w:val="18"/>
          <w:szCs w:val="20"/>
        </w:rPr>
        <w:t xml:space="preserve"> </w:t>
      </w:r>
      <w:r>
        <w:rPr>
          <w:rFonts w:ascii="Arial" w:hAnsi="Arial" w:cs="Arial"/>
          <w:sz w:val="18"/>
          <w:szCs w:val="20"/>
        </w:rPr>
        <w:t>Es</w:t>
      </w:r>
      <w:r w:rsidRPr="00002AA2">
        <w:rPr>
          <w:rFonts w:ascii="Arial" w:hAnsi="Arial" w:cs="Arial"/>
          <w:sz w:val="18"/>
          <w:szCs w:val="20"/>
        </w:rPr>
        <w:t xml:space="preserve"> el momento contable que refleja los montos que se aprueban a</w:t>
      </w:r>
      <w:r>
        <w:rPr>
          <w:rFonts w:ascii="Arial" w:hAnsi="Arial" w:cs="Arial"/>
          <w:sz w:val="18"/>
          <w:szCs w:val="20"/>
        </w:rPr>
        <w:t>nualmente en el Presupuesto de Egresos</w:t>
      </w:r>
      <w:r w:rsidRPr="00002AA2">
        <w:rPr>
          <w:rFonts w:ascii="Arial" w:hAnsi="Arial" w:cs="Arial"/>
          <w:sz w:val="18"/>
          <w:szCs w:val="20"/>
        </w:rPr>
        <w:t>.</w:t>
      </w:r>
    </w:p>
    <w:p w14:paraId="383C382B" w14:textId="77777777" w:rsidR="005F1968" w:rsidRPr="00EA5580" w:rsidRDefault="005F1968" w:rsidP="005F1968">
      <w:pPr>
        <w:numPr>
          <w:ilvl w:val="0"/>
          <w:numId w:val="42"/>
        </w:numPr>
        <w:spacing w:after="120" w:line="220" w:lineRule="exact"/>
        <w:jc w:val="both"/>
        <w:rPr>
          <w:rFonts w:ascii="Arial" w:hAnsi="Arial" w:cs="Arial"/>
          <w:sz w:val="18"/>
          <w:szCs w:val="20"/>
        </w:rPr>
      </w:pPr>
      <w:r w:rsidRPr="00517086">
        <w:rPr>
          <w:rFonts w:ascii="Arial" w:hAnsi="Arial" w:cs="Arial"/>
          <w:b/>
          <w:sz w:val="18"/>
          <w:szCs w:val="20"/>
        </w:rPr>
        <w:t>Ampliaciones</w:t>
      </w:r>
      <w:r>
        <w:rPr>
          <w:rFonts w:ascii="Arial" w:hAnsi="Arial" w:cs="Arial"/>
          <w:b/>
          <w:sz w:val="18"/>
          <w:szCs w:val="20"/>
        </w:rPr>
        <w:t>/</w:t>
      </w:r>
      <w:r w:rsidRPr="00517086">
        <w:rPr>
          <w:rFonts w:ascii="Arial" w:hAnsi="Arial" w:cs="Arial"/>
          <w:b/>
          <w:sz w:val="18"/>
          <w:szCs w:val="20"/>
        </w:rPr>
        <w:t xml:space="preserve"> </w:t>
      </w:r>
      <w:r>
        <w:rPr>
          <w:rFonts w:ascii="Arial" w:hAnsi="Arial" w:cs="Arial"/>
          <w:b/>
          <w:sz w:val="18"/>
          <w:szCs w:val="20"/>
        </w:rPr>
        <w:t>(</w:t>
      </w:r>
      <w:r w:rsidRPr="00517086">
        <w:rPr>
          <w:rFonts w:ascii="Arial" w:hAnsi="Arial" w:cs="Arial"/>
          <w:b/>
          <w:sz w:val="18"/>
          <w:szCs w:val="20"/>
        </w:rPr>
        <w:t>Reducciones</w:t>
      </w:r>
      <w:r>
        <w:rPr>
          <w:rFonts w:ascii="Arial" w:hAnsi="Arial" w:cs="Arial"/>
          <w:b/>
          <w:sz w:val="18"/>
          <w:szCs w:val="20"/>
        </w:rPr>
        <w:t>)</w:t>
      </w:r>
      <w:r w:rsidRPr="00EA5580">
        <w:rPr>
          <w:rFonts w:ascii="Arial" w:hAnsi="Arial" w:cs="Arial"/>
          <w:b/>
          <w:sz w:val="18"/>
          <w:szCs w:val="20"/>
        </w:rPr>
        <w:t>:</w:t>
      </w:r>
      <w:r>
        <w:rPr>
          <w:rFonts w:ascii="Arial" w:hAnsi="Arial" w:cs="Arial"/>
          <w:b/>
          <w:sz w:val="18"/>
          <w:szCs w:val="20"/>
        </w:rPr>
        <w:t xml:space="preserve"> </w:t>
      </w:r>
      <w:r w:rsidRPr="000B05DA">
        <w:rPr>
          <w:rFonts w:ascii="Arial" w:hAnsi="Arial" w:cs="Arial"/>
          <w:sz w:val="18"/>
          <w:szCs w:val="20"/>
        </w:rPr>
        <w:t>Corresponde a las adecuaciones al Presupuesto de Egresos aprobado (ampliaciones menos reducciones), considerando que cuando la diferencia entre ampliaciones y reducciones sea mayor, el importe se presenta con signo positivo, por el contrario, cuando las reducciones son mayores que las ampliaciones el monto es con signo negativo</w:t>
      </w:r>
      <w:r w:rsidRPr="00094723">
        <w:rPr>
          <w:rFonts w:ascii="Arial" w:hAnsi="Arial" w:cs="Arial"/>
          <w:sz w:val="18"/>
          <w:szCs w:val="20"/>
        </w:rPr>
        <w:t>.</w:t>
      </w:r>
    </w:p>
    <w:p w14:paraId="2FE619F1" w14:textId="77777777" w:rsidR="005F1968" w:rsidRPr="00EA5580" w:rsidRDefault="005F1968" w:rsidP="005F1968">
      <w:pPr>
        <w:numPr>
          <w:ilvl w:val="0"/>
          <w:numId w:val="42"/>
        </w:numPr>
        <w:spacing w:after="120" w:line="220" w:lineRule="exact"/>
        <w:jc w:val="both"/>
        <w:rPr>
          <w:rFonts w:ascii="Arial" w:hAnsi="Arial" w:cs="Arial"/>
          <w:sz w:val="18"/>
          <w:szCs w:val="20"/>
        </w:rPr>
      </w:pPr>
      <w:r w:rsidRPr="00EA5580">
        <w:rPr>
          <w:rFonts w:ascii="Arial" w:hAnsi="Arial" w:cs="Arial"/>
          <w:b/>
          <w:sz w:val="18"/>
          <w:szCs w:val="20"/>
        </w:rPr>
        <w:t xml:space="preserve">Modificado: </w:t>
      </w:r>
      <w:r w:rsidRPr="00E35D0C">
        <w:rPr>
          <w:rFonts w:ascii="Arial" w:hAnsi="Arial" w:cs="Arial"/>
          <w:sz w:val="18"/>
          <w:szCs w:val="20"/>
        </w:rPr>
        <w:t xml:space="preserve">Es el momento contable que refleja las adecuaciones presupuestarias que resultan de los incrementos y decrementos </w:t>
      </w:r>
      <w:r>
        <w:rPr>
          <w:rFonts w:ascii="Arial" w:hAnsi="Arial" w:cs="Arial"/>
          <w:sz w:val="18"/>
          <w:szCs w:val="20"/>
        </w:rPr>
        <w:t>al</w:t>
      </w:r>
      <w:r>
        <w:rPr>
          <w:rFonts w:ascii="Arial" w:hAnsi="Arial" w:cs="Arial"/>
          <w:bCs/>
          <w:sz w:val="18"/>
          <w:szCs w:val="20"/>
        </w:rPr>
        <w:t xml:space="preserve"> Presupuesto de Egresos </w:t>
      </w:r>
      <w:r w:rsidRPr="000B05DA">
        <w:rPr>
          <w:rFonts w:ascii="Arial" w:hAnsi="Arial" w:cs="Arial"/>
          <w:bCs/>
          <w:sz w:val="18"/>
          <w:szCs w:val="20"/>
        </w:rPr>
        <w:t>Aprobado</w:t>
      </w:r>
      <w:r>
        <w:rPr>
          <w:rFonts w:ascii="Arial" w:hAnsi="Arial" w:cs="Arial"/>
          <w:bCs/>
          <w:sz w:val="18"/>
          <w:szCs w:val="20"/>
        </w:rPr>
        <w:t>.</w:t>
      </w:r>
    </w:p>
    <w:p w14:paraId="612A46F8" w14:textId="77777777" w:rsidR="005F1968" w:rsidRPr="00EA5580" w:rsidRDefault="005F1968" w:rsidP="005F1968">
      <w:pPr>
        <w:numPr>
          <w:ilvl w:val="0"/>
          <w:numId w:val="42"/>
        </w:numPr>
        <w:spacing w:after="120" w:line="220" w:lineRule="exact"/>
        <w:jc w:val="both"/>
        <w:rPr>
          <w:rFonts w:ascii="Arial" w:hAnsi="Arial" w:cs="Arial"/>
          <w:sz w:val="18"/>
          <w:szCs w:val="20"/>
        </w:rPr>
      </w:pPr>
      <w:r w:rsidRPr="00EA5580">
        <w:rPr>
          <w:rFonts w:ascii="Arial" w:hAnsi="Arial" w:cs="Arial"/>
          <w:b/>
          <w:sz w:val="18"/>
          <w:szCs w:val="20"/>
        </w:rPr>
        <w:t xml:space="preserve">Devengado: </w:t>
      </w:r>
      <w:r w:rsidRPr="00E35D0C">
        <w:rPr>
          <w:rFonts w:ascii="Arial" w:hAnsi="Arial" w:cs="Arial"/>
          <w:sz w:val="18"/>
          <w:szCs w:val="20"/>
        </w:rPr>
        <w:t xml:space="preserve">Es el momento contable </w:t>
      </w:r>
      <w:r w:rsidRPr="002A0450">
        <w:rPr>
          <w:rFonts w:ascii="Arial" w:hAnsi="Arial" w:cs="Arial"/>
          <w:sz w:val="18"/>
          <w:szCs w:val="20"/>
        </w:rPr>
        <w:t>del gasto que refleja el reconocimiento de una obligación de pago a favor de terceros por la recepción de conformidad de bienes, servicios y obras oportunamente contratados; así como de las obligaciones que derivan de tratados, leyes, decretos, resoluciones y sentencias definitivas</w:t>
      </w:r>
      <w:r>
        <w:rPr>
          <w:rFonts w:ascii="Arial" w:hAnsi="Arial" w:cs="Arial"/>
          <w:sz w:val="18"/>
          <w:szCs w:val="20"/>
        </w:rPr>
        <w:t>.</w:t>
      </w:r>
    </w:p>
    <w:p w14:paraId="22F76C23" w14:textId="77777777" w:rsidR="005F1968" w:rsidRPr="00EA5580" w:rsidRDefault="005F1968" w:rsidP="005F1968">
      <w:pPr>
        <w:numPr>
          <w:ilvl w:val="0"/>
          <w:numId w:val="42"/>
        </w:numPr>
        <w:spacing w:after="120" w:line="220" w:lineRule="exact"/>
        <w:jc w:val="both"/>
        <w:rPr>
          <w:rFonts w:ascii="Arial" w:hAnsi="Arial" w:cs="Arial"/>
          <w:b/>
          <w:sz w:val="18"/>
          <w:szCs w:val="20"/>
        </w:rPr>
      </w:pPr>
      <w:r>
        <w:rPr>
          <w:rFonts w:ascii="Arial" w:hAnsi="Arial" w:cs="Arial"/>
          <w:b/>
          <w:sz w:val="18"/>
          <w:szCs w:val="20"/>
        </w:rPr>
        <w:t>Pagado</w:t>
      </w:r>
      <w:r>
        <w:rPr>
          <w:rFonts w:ascii="Arial" w:hAnsi="Arial" w:cs="Arial"/>
          <w:sz w:val="18"/>
          <w:szCs w:val="20"/>
        </w:rPr>
        <w:t xml:space="preserve">: Es </w:t>
      </w:r>
      <w:r w:rsidRPr="002A0450">
        <w:rPr>
          <w:rFonts w:ascii="Arial" w:hAnsi="Arial" w:cs="Arial"/>
          <w:sz w:val="18"/>
          <w:szCs w:val="20"/>
        </w:rPr>
        <w:t>el momento contable del gasto que refleja la cancelación total o parcial de las obligaciones de pago, que se concreta mediante el desembolso de efectivo o cualquier otro medio de pago</w:t>
      </w:r>
      <w:r>
        <w:rPr>
          <w:rFonts w:ascii="Arial" w:hAnsi="Arial" w:cs="Arial"/>
          <w:sz w:val="18"/>
          <w:szCs w:val="20"/>
        </w:rPr>
        <w:t>.</w:t>
      </w:r>
    </w:p>
    <w:p w14:paraId="4206116F" w14:textId="77777777" w:rsidR="005F1968" w:rsidRDefault="005F1968" w:rsidP="005F1968">
      <w:pPr>
        <w:numPr>
          <w:ilvl w:val="0"/>
          <w:numId w:val="42"/>
        </w:numPr>
        <w:spacing w:after="360" w:line="220" w:lineRule="exact"/>
        <w:jc w:val="both"/>
        <w:rPr>
          <w:rFonts w:ascii="Arial" w:hAnsi="Arial" w:cs="Arial"/>
          <w:sz w:val="18"/>
          <w:szCs w:val="20"/>
        </w:rPr>
      </w:pPr>
      <w:r w:rsidRPr="009E16E7">
        <w:rPr>
          <w:rFonts w:ascii="Arial" w:hAnsi="Arial" w:cs="Arial"/>
          <w:b/>
          <w:sz w:val="18"/>
          <w:szCs w:val="20"/>
        </w:rPr>
        <w:t xml:space="preserve">Subejercicio: </w:t>
      </w:r>
      <w:r w:rsidRPr="009E16E7">
        <w:rPr>
          <w:rFonts w:ascii="Arial" w:hAnsi="Arial" w:cs="Arial"/>
          <w:sz w:val="18"/>
          <w:szCs w:val="20"/>
        </w:rPr>
        <w:t xml:space="preserve">Corresponde a la </w:t>
      </w:r>
      <w:r>
        <w:rPr>
          <w:rFonts w:ascii="Arial" w:hAnsi="Arial" w:cs="Arial"/>
          <w:sz w:val="18"/>
          <w:szCs w:val="20"/>
        </w:rPr>
        <w:t>resta</w:t>
      </w:r>
      <w:r w:rsidRPr="009E16E7">
        <w:rPr>
          <w:rFonts w:ascii="Arial" w:hAnsi="Arial" w:cs="Arial"/>
          <w:sz w:val="18"/>
          <w:szCs w:val="20"/>
        </w:rPr>
        <w:t xml:space="preserve"> entre la columna</w:t>
      </w:r>
      <w:r w:rsidRPr="00562919">
        <w:t xml:space="preserve"> </w:t>
      </w:r>
      <w:r w:rsidRPr="009E16E7">
        <w:rPr>
          <w:rFonts w:ascii="Arial" w:hAnsi="Arial" w:cs="Arial"/>
          <w:sz w:val="18"/>
          <w:szCs w:val="20"/>
        </w:rPr>
        <w:t xml:space="preserve">del modificado </w:t>
      </w:r>
      <w:r>
        <w:rPr>
          <w:rFonts w:ascii="Arial" w:hAnsi="Arial" w:cs="Arial"/>
          <w:sz w:val="18"/>
          <w:szCs w:val="20"/>
        </w:rPr>
        <w:t>menos</w:t>
      </w:r>
      <w:r w:rsidRPr="009E16E7">
        <w:rPr>
          <w:rFonts w:ascii="Arial" w:hAnsi="Arial" w:cs="Arial"/>
          <w:sz w:val="18"/>
          <w:szCs w:val="20"/>
        </w:rPr>
        <w:t xml:space="preserve"> el devengado.</w:t>
      </w:r>
    </w:p>
    <w:p w14:paraId="52F21F6A" w14:textId="77777777" w:rsidR="005F1968" w:rsidRPr="00945F35" w:rsidRDefault="005F1968" w:rsidP="005F1968">
      <w:pPr>
        <w:numPr>
          <w:ilvl w:val="0"/>
          <w:numId w:val="42"/>
        </w:numPr>
        <w:spacing w:after="120" w:line="220" w:lineRule="exact"/>
        <w:jc w:val="both"/>
        <w:rPr>
          <w:rFonts w:ascii="Arial" w:hAnsi="Arial" w:cs="Arial"/>
          <w:b/>
          <w:sz w:val="18"/>
          <w:szCs w:val="20"/>
        </w:rPr>
      </w:pPr>
      <w:r>
        <w:rPr>
          <w:rFonts w:ascii="Arial" w:hAnsi="Arial" w:cs="Arial"/>
          <w:b/>
          <w:sz w:val="18"/>
          <w:szCs w:val="20"/>
        </w:rPr>
        <w:t xml:space="preserve">Firmas de los responsables de la información: </w:t>
      </w:r>
      <w:r>
        <w:rPr>
          <w:rFonts w:ascii="Arial" w:hAnsi="Arial" w:cs="Arial"/>
          <w:bCs/>
          <w:sz w:val="18"/>
          <w:szCs w:val="20"/>
        </w:rPr>
        <w:t>Jefe (a) del departamento de control presupuestal y análisis, Director (a)de Finanzas, Director (a) General, Contralor (a) General.</w:t>
      </w:r>
    </w:p>
    <w:p w14:paraId="4A178EDD" w14:textId="0DC73554" w:rsidR="005F1968" w:rsidRDefault="005F1968" w:rsidP="005F1968">
      <w:pPr>
        <w:spacing w:before="240" w:after="120" w:line="220" w:lineRule="exact"/>
        <w:ind w:left="649"/>
        <w:jc w:val="both"/>
        <w:rPr>
          <w:rFonts w:ascii="Arial" w:hAnsi="Arial" w:cs="Arial"/>
          <w:sz w:val="18"/>
          <w:szCs w:val="20"/>
        </w:rPr>
      </w:pPr>
    </w:p>
    <w:p w14:paraId="2E558419" w14:textId="77777777" w:rsidR="00DA08D5" w:rsidRPr="005F1968" w:rsidRDefault="00DA08D5" w:rsidP="005F1968">
      <w:pPr>
        <w:spacing w:before="240" w:after="120" w:line="220" w:lineRule="exact"/>
        <w:ind w:left="649"/>
        <w:jc w:val="both"/>
        <w:rPr>
          <w:rFonts w:ascii="Arial" w:hAnsi="Arial" w:cs="Arial"/>
          <w:sz w:val="18"/>
          <w:szCs w:val="20"/>
        </w:rPr>
      </w:pPr>
    </w:p>
    <w:p w14:paraId="78B9EDAE" w14:textId="77777777" w:rsidR="005F1968" w:rsidRPr="009E16E7" w:rsidRDefault="005F1968" w:rsidP="005F1968">
      <w:pPr>
        <w:spacing w:after="120" w:line="240" w:lineRule="exact"/>
        <w:rPr>
          <w:rFonts w:ascii="Arial" w:hAnsi="Arial" w:cs="Arial"/>
          <w:sz w:val="18"/>
          <w:szCs w:val="18"/>
        </w:rPr>
      </w:pPr>
      <w:r w:rsidRPr="009E16E7">
        <w:rPr>
          <w:rFonts w:ascii="Arial" w:hAnsi="Arial" w:cs="Arial"/>
          <w:sz w:val="18"/>
          <w:szCs w:val="18"/>
        </w:rPr>
        <w:t>Reglas de Validación del Estado Analítico del Ejercicio del Presupuesto de Egresos:</w:t>
      </w:r>
    </w:p>
    <w:p w14:paraId="0FE02899" w14:textId="77777777" w:rsidR="005F1968" w:rsidRDefault="005F1968" w:rsidP="005F1968">
      <w:pPr>
        <w:numPr>
          <w:ilvl w:val="1"/>
          <w:numId w:val="7"/>
        </w:numPr>
        <w:spacing w:after="120" w:line="220" w:lineRule="exact"/>
        <w:ind w:left="709" w:hanging="425"/>
        <w:jc w:val="both"/>
        <w:rPr>
          <w:rFonts w:ascii="Arial" w:hAnsi="Arial" w:cs="Arial"/>
          <w:sz w:val="18"/>
          <w:szCs w:val="18"/>
        </w:rPr>
      </w:pPr>
      <w:r w:rsidRPr="00215D18">
        <w:rPr>
          <w:rFonts w:ascii="Arial" w:hAnsi="Arial" w:cs="Arial"/>
          <w:sz w:val="18"/>
          <w:szCs w:val="18"/>
        </w:rPr>
        <w:t>La cifra de la fila “Total del Egreso” de la columna “Aprobado” deberá ser la misma consignada en el Presupuesto de Egresos y coincidir con el total de abonos del rubro 8.2.1 Presupuesto de Egresos Aprobado</w:t>
      </w:r>
      <w:r>
        <w:rPr>
          <w:rFonts w:ascii="Arial" w:hAnsi="Arial" w:cs="Arial"/>
          <w:sz w:val="18"/>
          <w:szCs w:val="18"/>
        </w:rPr>
        <w:t xml:space="preserve">. </w:t>
      </w:r>
      <w:r w:rsidRPr="007733B1">
        <w:rPr>
          <w:rFonts w:ascii="Arial" w:hAnsi="Arial" w:cs="Arial"/>
          <w:sz w:val="18"/>
          <w:szCs w:val="18"/>
        </w:rPr>
        <w:t>La cifra debe ser congruente con la línea de Presupuesto de Egresos Aprobado de la Nota de Memoria.</w:t>
      </w:r>
    </w:p>
    <w:p w14:paraId="25822251" w14:textId="77777777" w:rsidR="005F1968" w:rsidRDefault="005F1968" w:rsidP="005F1968">
      <w:pPr>
        <w:numPr>
          <w:ilvl w:val="1"/>
          <w:numId w:val="7"/>
        </w:numPr>
        <w:spacing w:after="120" w:line="220" w:lineRule="exact"/>
        <w:ind w:left="709" w:hanging="425"/>
        <w:jc w:val="both"/>
        <w:rPr>
          <w:rFonts w:ascii="Arial" w:hAnsi="Arial" w:cs="Arial"/>
          <w:sz w:val="18"/>
          <w:szCs w:val="18"/>
        </w:rPr>
      </w:pPr>
      <w:r w:rsidRPr="00215D18">
        <w:rPr>
          <w:rFonts w:ascii="Arial" w:hAnsi="Arial" w:cs="Arial"/>
          <w:sz w:val="18"/>
          <w:szCs w:val="18"/>
        </w:rPr>
        <w:t>La cifra de la fila “Total del Egreso” de la columna “Ampliaciones/ (Reducciones)” deberá coincidir con el saldo del rubro 8.2.3 Modificaciones al Presupuesto de Egresos Aprobado al periodo que se reporta</w:t>
      </w:r>
      <w:r>
        <w:rPr>
          <w:rFonts w:ascii="Arial" w:hAnsi="Arial" w:cs="Arial"/>
          <w:sz w:val="18"/>
          <w:szCs w:val="18"/>
        </w:rPr>
        <w:t xml:space="preserve">. </w:t>
      </w:r>
      <w:r w:rsidRPr="007733B1">
        <w:rPr>
          <w:rFonts w:ascii="Arial" w:hAnsi="Arial" w:cs="Arial"/>
          <w:sz w:val="18"/>
          <w:szCs w:val="18"/>
        </w:rPr>
        <w:t xml:space="preserve">La cifra debe ser congruente con la línea de Modificaciones al Presupuesto de Egresos Aprobado de la Nota de Memoria.  El saldo de dicha cuenta será acreedor cuando la diferencia entre ampliaciones y reducciones sea mayor, y cuando las reducciones sean mayores que las ampliaciones el saldo será </w:t>
      </w:r>
      <w:r>
        <w:rPr>
          <w:rFonts w:ascii="Arial" w:hAnsi="Arial" w:cs="Arial"/>
          <w:sz w:val="18"/>
          <w:szCs w:val="18"/>
        </w:rPr>
        <w:t>d</w:t>
      </w:r>
      <w:r w:rsidRPr="007733B1">
        <w:rPr>
          <w:rFonts w:ascii="Arial" w:hAnsi="Arial" w:cs="Arial"/>
          <w:sz w:val="18"/>
          <w:szCs w:val="18"/>
        </w:rPr>
        <w:t>eudor.</w:t>
      </w:r>
    </w:p>
    <w:p w14:paraId="0C6B41C4" w14:textId="77777777" w:rsidR="005F1968" w:rsidRDefault="005F1968" w:rsidP="005F1968">
      <w:pPr>
        <w:numPr>
          <w:ilvl w:val="1"/>
          <w:numId w:val="7"/>
        </w:numPr>
        <w:spacing w:after="120" w:line="220" w:lineRule="exact"/>
        <w:ind w:left="709" w:hanging="425"/>
        <w:jc w:val="both"/>
        <w:rPr>
          <w:rFonts w:ascii="Arial" w:hAnsi="Arial" w:cs="Arial"/>
          <w:sz w:val="18"/>
          <w:szCs w:val="18"/>
        </w:rPr>
      </w:pPr>
      <w:r w:rsidRPr="00056E26">
        <w:rPr>
          <w:rFonts w:ascii="Arial" w:hAnsi="Arial" w:cs="Arial"/>
          <w:sz w:val="18"/>
          <w:szCs w:val="18"/>
        </w:rPr>
        <w:t xml:space="preserve">La cifra de la fila </w:t>
      </w:r>
      <w:r>
        <w:rPr>
          <w:rFonts w:ascii="Arial" w:hAnsi="Arial" w:cs="Arial"/>
          <w:sz w:val="18"/>
          <w:szCs w:val="18"/>
        </w:rPr>
        <w:t>“T</w:t>
      </w:r>
      <w:r w:rsidRPr="00056E26">
        <w:rPr>
          <w:rFonts w:ascii="Arial" w:hAnsi="Arial" w:cs="Arial"/>
          <w:sz w:val="18"/>
          <w:szCs w:val="18"/>
        </w:rPr>
        <w:t xml:space="preserve">otal del </w:t>
      </w:r>
      <w:r>
        <w:rPr>
          <w:rFonts w:ascii="Arial" w:hAnsi="Arial" w:cs="Arial"/>
          <w:sz w:val="18"/>
          <w:szCs w:val="18"/>
        </w:rPr>
        <w:t>Egreso”</w:t>
      </w:r>
      <w:r w:rsidRPr="00056E26">
        <w:rPr>
          <w:rFonts w:ascii="Arial" w:hAnsi="Arial" w:cs="Arial"/>
          <w:sz w:val="18"/>
          <w:szCs w:val="18"/>
        </w:rPr>
        <w:t xml:space="preserve"> de la columna “Devengado” deberá coincidir con el total de </w:t>
      </w:r>
      <w:r>
        <w:rPr>
          <w:rFonts w:ascii="Arial" w:hAnsi="Arial" w:cs="Arial"/>
          <w:sz w:val="18"/>
          <w:szCs w:val="18"/>
        </w:rPr>
        <w:t>carg</w:t>
      </w:r>
      <w:r w:rsidRPr="00056E26">
        <w:rPr>
          <w:rFonts w:ascii="Arial" w:hAnsi="Arial" w:cs="Arial"/>
          <w:sz w:val="18"/>
          <w:szCs w:val="18"/>
        </w:rPr>
        <w:t>os</w:t>
      </w:r>
      <w:r w:rsidRPr="00056E26">
        <w:rPr>
          <w:rFonts w:ascii="Calibri Light" w:hAnsi="Calibri Light" w:cs="Calibri Light"/>
          <w:noProof/>
        </w:rPr>
        <w:t xml:space="preserve"> </w:t>
      </w:r>
      <w:r w:rsidRPr="00056E26">
        <w:rPr>
          <w:rFonts w:ascii="Arial" w:hAnsi="Arial" w:cs="Arial"/>
          <w:sz w:val="18"/>
          <w:szCs w:val="18"/>
        </w:rPr>
        <w:t xml:space="preserve">del rubro </w:t>
      </w:r>
      <w:r w:rsidRPr="0065668C">
        <w:rPr>
          <w:rFonts w:ascii="Arial" w:hAnsi="Arial" w:cs="Arial"/>
          <w:sz w:val="18"/>
          <w:szCs w:val="18"/>
        </w:rPr>
        <w:t xml:space="preserve">8.2.5 Presupuesto de Egresos Devengado </w:t>
      </w:r>
      <w:r>
        <w:rPr>
          <w:rFonts w:ascii="Arial" w:hAnsi="Arial" w:cs="Arial"/>
          <w:sz w:val="18"/>
          <w:szCs w:val="18"/>
        </w:rPr>
        <w:t>del</w:t>
      </w:r>
      <w:r w:rsidRPr="00BD480A">
        <w:rPr>
          <w:rFonts w:ascii="Arial" w:hAnsi="Arial" w:cs="Arial"/>
          <w:sz w:val="18"/>
          <w:szCs w:val="18"/>
        </w:rPr>
        <w:t xml:space="preserve"> periodo que se </w:t>
      </w:r>
      <w:r>
        <w:rPr>
          <w:rFonts w:ascii="Arial" w:hAnsi="Arial" w:cs="Arial"/>
          <w:sz w:val="18"/>
          <w:szCs w:val="18"/>
        </w:rPr>
        <w:t xml:space="preserve">reporta. </w:t>
      </w:r>
      <w:r w:rsidRPr="007733B1">
        <w:rPr>
          <w:rFonts w:ascii="Arial" w:hAnsi="Arial" w:cs="Arial"/>
          <w:sz w:val="18"/>
          <w:szCs w:val="18"/>
        </w:rPr>
        <w:t>La cifra debe ser congruente con la línea de Presupuesto de Egresos Devengado de la Nota de Memoria.</w:t>
      </w:r>
      <w:r w:rsidRPr="00056E26">
        <w:rPr>
          <w:rFonts w:ascii="Arial" w:hAnsi="Arial" w:cs="Arial"/>
          <w:sz w:val="18"/>
          <w:szCs w:val="18"/>
        </w:rPr>
        <w:t xml:space="preserve"> </w:t>
      </w:r>
    </w:p>
    <w:p w14:paraId="09C6A27F" w14:textId="77777777" w:rsidR="005F1968" w:rsidRDefault="005F1968" w:rsidP="005F1968">
      <w:pPr>
        <w:numPr>
          <w:ilvl w:val="1"/>
          <w:numId w:val="7"/>
        </w:numPr>
        <w:spacing w:after="120" w:line="220" w:lineRule="exact"/>
        <w:ind w:left="709" w:hanging="425"/>
        <w:jc w:val="both"/>
        <w:rPr>
          <w:rFonts w:ascii="Arial" w:hAnsi="Arial" w:cs="Arial"/>
          <w:sz w:val="18"/>
          <w:szCs w:val="18"/>
        </w:rPr>
      </w:pPr>
      <w:r>
        <w:rPr>
          <w:rFonts w:ascii="Arial" w:hAnsi="Arial" w:cs="Arial"/>
          <w:sz w:val="18"/>
          <w:szCs w:val="18"/>
        </w:rPr>
        <w:t>La cifra de la fila “T</w:t>
      </w:r>
      <w:r w:rsidRPr="00BD480A">
        <w:rPr>
          <w:rFonts w:ascii="Arial" w:hAnsi="Arial" w:cs="Arial"/>
          <w:sz w:val="18"/>
          <w:szCs w:val="18"/>
        </w:rPr>
        <w:t xml:space="preserve">otal del </w:t>
      </w:r>
      <w:r>
        <w:rPr>
          <w:rFonts w:ascii="Arial" w:hAnsi="Arial" w:cs="Arial"/>
          <w:sz w:val="18"/>
          <w:szCs w:val="18"/>
        </w:rPr>
        <w:t>Egreso”</w:t>
      </w:r>
      <w:r w:rsidRPr="00BD480A">
        <w:rPr>
          <w:rFonts w:ascii="Arial" w:hAnsi="Arial" w:cs="Arial"/>
          <w:sz w:val="18"/>
          <w:szCs w:val="18"/>
        </w:rPr>
        <w:t xml:space="preserve"> de la columna </w:t>
      </w:r>
      <w:r>
        <w:rPr>
          <w:rFonts w:ascii="Arial" w:hAnsi="Arial" w:cs="Arial"/>
          <w:sz w:val="18"/>
          <w:szCs w:val="18"/>
        </w:rPr>
        <w:t>“Pagado”</w:t>
      </w:r>
      <w:r w:rsidRPr="00BD480A">
        <w:rPr>
          <w:rFonts w:ascii="Arial" w:hAnsi="Arial" w:cs="Arial"/>
          <w:sz w:val="18"/>
          <w:szCs w:val="18"/>
        </w:rPr>
        <w:t xml:space="preserve"> debe</w:t>
      </w:r>
      <w:r>
        <w:rPr>
          <w:rFonts w:ascii="Arial" w:hAnsi="Arial" w:cs="Arial"/>
          <w:sz w:val="18"/>
          <w:szCs w:val="18"/>
        </w:rPr>
        <w:t>rá coincidir</w:t>
      </w:r>
      <w:r w:rsidRPr="00BD480A">
        <w:rPr>
          <w:rFonts w:ascii="Arial" w:hAnsi="Arial" w:cs="Arial"/>
          <w:sz w:val="18"/>
          <w:szCs w:val="18"/>
        </w:rPr>
        <w:t xml:space="preserve"> </w:t>
      </w:r>
      <w:r>
        <w:rPr>
          <w:rFonts w:ascii="Arial" w:hAnsi="Arial" w:cs="Arial"/>
          <w:sz w:val="18"/>
          <w:szCs w:val="18"/>
        </w:rPr>
        <w:t>con</w:t>
      </w:r>
      <w:r w:rsidRPr="00BD480A">
        <w:rPr>
          <w:rFonts w:ascii="Arial" w:hAnsi="Arial" w:cs="Arial"/>
          <w:sz w:val="18"/>
          <w:szCs w:val="18"/>
        </w:rPr>
        <w:t xml:space="preserve"> el </w:t>
      </w:r>
      <w:r>
        <w:rPr>
          <w:rFonts w:ascii="Arial" w:hAnsi="Arial" w:cs="Arial"/>
          <w:sz w:val="18"/>
          <w:szCs w:val="18"/>
        </w:rPr>
        <w:t>total de cargos</w:t>
      </w:r>
      <w:r w:rsidRPr="00BD480A">
        <w:rPr>
          <w:rFonts w:ascii="Arial" w:hAnsi="Arial" w:cs="Arial"/>
          <w:sz w:val="18"/>
          <w:szCs w:val="18"/>
        </w:rPr>
        <w:t xml:space="preserve"> </w:t>
      </w:r>
      <w:r>
        <w:rPr>
          <w:rFonts w:ascii="Arial" w:hAnsi="Arial" w:cs="Arial"/>
          <w:sz w:val="18"/>
          <w:szCs w:val="18"/>
        </w:rPr>
        <w:t>del rubro</w:t>
      </w:r>
      <w:r w:rsidRPr="0065668C">
        <w:rPr>
          <w:rFonts w:ascii="Arial" w:hAnsi="Arial" w:cs="Arial"/>
          <w:sz w:val="18"/>
          <w:szCs w:val="18"/>
        </w:rPr>
        <w:t xml:space="preserve"> 8.2.7 Presupuesto de Egresos Pagado </w:t>
      </w:r>
      <w:r>
        <w:rPr>
          <w:rFonts w:ascii="Arial" w:hAnsi="Arial" w:cs="Arial"/>
          <w:sz w:val="18"/>
          <w:szCs w:val="18"/>
        </w:rPr>
        <w:t>del</w:t>
      </w:r>
      <w:r w:rsidRPr="00BD480A">
        <w:rPr>
          <w:rFonts w:ascii="Arial" w:hAnsi="Arial" w:cs="Arial"/>
          <w:sz w:val="18"/>
          <w:szCs w:val="18"/>
        </w:rPr>
        <w:t xml:space="preserve"> periodo que se reporta</w:t>
      </w:r>
      <w:r>
        <w:rPr>
          <w:rFonts w:ascii="Arial" w:hAnsi="Arial" w:cs="Arial"/>
          <w:sz w:val="18"/>
          <w:szCs w:val="18"/>
        </w:rPr>
        <w:t xml:space="preserve">. </w:t>
      </w:r>
      <w:r w:rsidRPr="00D02B5A">
        <w:rPr>
          <w:rFonts w:ascii="Arial" w:hAnsi="Arial" w:cs="Arial"/>
          <w:sz w:val="18"/>
          <w:szCs w:val="18"/>
        </w:rPr>
        <w:t>La cifra debe ser congruente con la línea de Presupuesto de Egresos Pagado de la Nota de Memoria.</w:t>
      </w:r>
    </w:p>
    <w:p w14:paraId="24548EA5" w14:textId="77777777" w:rsidR="005F1968" w:rsidRDefault="005F1968" w:rsidP="005F1968">
      <w:pPr>
        <w:pStyle w:val="Texto"/>
        <w:spacing w:after="240" w:line="220" w:lineRule="exact"/>
        <w:ind w:firstLine="284"/>
        <w:rPr>
          <w:rFonts w:eastAsia="MS Mincho"/>
          <w:b/>
          <w:iCs/>
          <w:sz w:val="16"/>
          <w:szCs w:val="16"/>
        </w:rPr>
      </w:pPr>
      <w:r>
        <w:rPr>
          <w:rFonts w:eastAsia="Arial"/>
          <w:color w:val="000000"/>
          <w:szCs w:val="18"/>
        </w:rPr>
        <w:t xml:space="preserve">Este organismo operador </w:t>
      </w:r>
      <w:r w:rsidRPr="00122642">
        <w:rPr>
          <w:rFonts w:eastAsia="Arial"/>
          <w:color w:val="000000"/>
          <w:szCs w:val="18"/>
        </w:rPr>
        <w:t>consignará sus cifras en los conceptos que correspondan, en caso de no contar con cifra se anotará cero, es decir, no se eliminarán filas que no sean utilizadas, ni se agregarán renglones</w:t>
      </w:r>
      <w:r>
        <w:rPr>
          <w:rFonts w:eastAsia="Arial"/>
          <w:color w:val="000000"/>
          <w:szCs w:val="18"/>
        </w:rPr>
        <w:t>.</w:t>
      </w:r>
    </w:p>
    <w:p w14:paraId="70621199" w14:textId="7D4A1B75" w:rsidR="00190302" w:rsidRDefault="00190302" w:rsidP="00301FE5">
      <w:pPr>
        <w:pStyle w:val="Texto"/>
        <w:spacing w:before="20" w:after="20" w:line="240" w:lineRule="auto"/>
        <w:ind w:firstLine="0"/>
        <w:rPr>
          <w:sz w:val="12"/>
          <w:szCs w:val="12"/>
          <w:lang w:val="es-ES_tradnl"/>
        </w:rPr>
      </w:pPr>
    </w:p>
    <w:p w14:paraId="1F0C4188" w14:textId="343AB2C8" w:rsidR="00190302" w:rsidRDefault="00190302" w:rsidP="00301FE5">
      <w:pPr>
        <w:pStyle w:val="Texto"/>
        <w:spacing w:before="20" w:after="20" w:line="240" w:lineRule="auto"/>
        <w:ind w:firstLine="0"/>
        <w:rPr>
          <w:sz w:val="12"/>
          <w:szCs w:val="12"/>
          <w:lang w:val="es-ES_tradnl"/>
        </w:rPr>
      </w:pPr>
    </w:p>
    <w:p w14:paraId="4AE97B39" w14:textId="7A290801" w:rsidR="00190302" w:rsidRDefault="00190302" w:rsidP="00301FE5">
      <w:pPr>
        <w:pStyle w:val="Texto"/>
        <w:spacing w:before="20" w:after="20" w:line="240" w:lineRule="auto"/>
        <w:ind w:firstLine="0"/>
        <w:rPr>
          <w:sz w:val="12"/>
          <w:szCs w:val="12"/>
          <w:lang w:val="es-ES_tradnl"/>
        </w:rPr>
      </w:pPr>
    </w:p>
    <w:p w14:paraId="13250773" w14:textId="0E9B8EA3" w:rsidR="00190302" w:rsidRDefault="00190302" w:rsidP="00301FE5">
      <w:pPr>
        <w:pStyle w:val="Texto"/>
        <w:spacing w:before="20" w:after="20" w:line="240" w:lineRule="auto"/>
        <w:ind w:firstLine="0"/>
        <w:rPr>
          <w:sz w:val="12"/>
          <w:szCs w:val="12"/>
          <w:lang w:val="es-ES_tradnl"/>
        </w:rPr>
      </w:pPr>
    </w:p>
    <w:p w14:paraId="00BBBE1D" w14:textId="3D79092B" w:rsidR="00190302" w:rsidRDefault="00190302" w:rsidP="00301FE5">
      <w:pPr>
        <w:pStyle w:val="Texto"/>
        <w:spacing w:before="20" w:after="20" w:line="240" w:lineRule="auto"/>
        <w:ind w:firstLine="0"/>
        <w:rPr>
          <w:sz w:val="12"/>
          <w:szCs w:val="12"/>
          <w:lang w:val="es-ES_tradnl"/>
        </w:rPr>
      </w:pPr>
    </w:p>
    <w:p w14:paraId="67619E05" w14:textId="26F82499" w:rsidR="00190302" w:rsidRDefault="00190302" w:rsidP="00301FE5">
      <w:pPr>
        <w:pStyle w:val="Texto"/>
        <w:spacing w:before="20" w:after="20" w:line="240" w:lineRule="auto"/>
        <w:ind w:firstLine="0"/>
        <w:rPr>
          <w:sz w:val="12"/>
          <w:szCs w:val="12"/>
          <w:lang w:val="es-ES_tradnl"/>
        </w:rPr>
      </w:pPr>
    </w:p>
    <w:p w14:paraId="18A0C1F3" w14:textId="6A3D3BE0" w:rsidR="00190302" w:rsidRDefault="00190302" w:rsidP="00301FE5">
      <w:pPr>
        <w:pStyle w:val="Texto"/>
        <w:spacing w:before="20" w:after="20" w:line="240" w:lineRule="auto"/>
        <w:ind w:firstLine="0"/>
        <w:rPr>
          <w:sz w:val="12"/>
          <w:szCs w:val="12"/>
          <w:lang w:val="es-ES_tradnl"/>
        </w:rPr>
      </w:pPr>
    </w:p>
    <w:p w14:paraId="4A2EEDD8" w14:textId="05675FC6" w:rsidR="00190302" w:rsidRDefault="00190302" w:rsidP="00301FE5">
      <w:pPr>
        <w:pStyle w:val="Texto"/>
        <w:spacing w:before="20" w:after="20" w:line="240" w:lineRule="auto"/>
        <w:ind w:firstLine="0"/>
        <w:rPr>
          <w:sz w:val="12"/>
          <w:szCs w:val="12"/>
          <w:lang w:val="es-ES_tradnl"/>
        </w:rPr>
      </w:pPr>
    </w:p>
    <w:p w14:paraId="69D1DC69" w14:textId="33018BCD" w:rsidR="00190302" w:rsidRDefault="00190302" w:rsidP="00301FE5">
      <w:pPr>
        <w:pStyle w:val="Texto"/>
        <w:spacing w:before="20" w:after="20" w:line="240" w:lineRule="auto"/>
        <w:ind w:firstLine="0"/>
        <w:rPr>
          <w:sz w:val="12"/>
          <w:szCs w:val="12"/>
          <w:lang w:val="es-ES_tradnl"/>
        </w:rPr>
      </w:pPr>
    </w:p>
    <w:p w14:paraId="5D5D0147" w14:textId="5406D769" w:rsidR="00190302" w:rsidRDefault="00190302" w:rsidP="00301FE5">
      <w:pPr>
        <w:pStyle w:val="Texto"/>
        <w:spacing w:before="20" w:after="20" w:line="240" w:lineRule="auto"/>
        <w:ind w:firstLine="0"/>
        <w:rPr>
          <w:sz w:val="12"/>
          <w:szCs w:val="12"/>
          <w:lang w:val="es-ES_tradnl"/>
        </w:rPr>
      </w:pPr>
    </w:p>
    <w:p w14:paraId="2582B016" w14:textId="21AA06C6" w:rsidR="00190302" w:rsidRDefault="00190302" w:rsidP="00301FE5">
      <w:pPr>
        <w:pStyle w:val="Texto"/>
        <w:spacing w:before="20" w:after="20" w:line="240" w:lineRule="auto"/>
        <w:ind w:firstLine="0"/>
        <w:rPr>
          <w:sz w:val="12"/>
          <w:szCs w:val="12"/>
          <w:lang w:val="es-ES_tradnl"/>
        </w:rPr>
      </w:pPr>
    </w:p>
    <w:p w14:paraId="12D2980C" w14:textId="341FCE17" w:rsidR="00190302" w:rsidRDefault="00190302" w:rsidP="00301FE5">
      <w:pPr>
        <w:pStyle w:val="Texto"/>
        <w:spacing w:before="20" w:after="20" w:line="240" w:lineRule="auto"/>
        <w:ind w:firstLine="0"/>
        <w:rPr>
          <w:sz w:val="12"/>
          <w:szCs w:val="12"/>
          <w:lang w:val="es-ES_tradnl"/>
        </w:rPr>
      </w:pPr>
    </w:p>
    <w:p w14:paraId="43321801" w14:textId="73CFBB6C" w:rsidR="00190302" w:rsidRDefault="00190302" w:rsidP="00301FE5">
      <w:pPr>
        <w:pStyle w:val="Texto"/>
        <w:spacing w:before="20" w:after="20" w:line="240" w:lineRule="auto"/>
        <w:ind w:firstLine="0"/>
        <w:rPr>
          <w:sz w:val="12"/>
          <w:szCs w:val="12"/>
          <w:lang w:val="es-ES_tradnl"/>
        </w:rPr>
      </w:pPr>
    </w:p>
    <w:p w14:paraId="03560F01" w14:textId="178A5B14" w:rsidR="00190302" w:rsidRDefault="00190302" w:rsidP="00301FE5">
      <w:pPr>
        <w:pStyle w:val="Texto"/>
        <w:spacing w:before="20" w:after="20" w:line="240" w:lineRule="auto"/>
        <w:ind w:firstLine="0"/>
        <w:rPr>
          <w:sz w:val="12"/>
          <w:szCs w:val="12"/>
          <w:lang w:val="es-ES_tradnl"/>
        </w:rPr>
      </w:pPr>
    </w:p>
    <w:p w14:paraId="31D4CD35" w14:textId="4BD133E8" w:rsidR="00190302" w:rsidRDefault="00190302" w:rsidP="00301FE5">
      <w:pPr>
        <w:pStyle w:val="Texto"/>
        <w:spacing w:before="20" w:after="20" w:line="240" w:lineRule="auto"/>
        <w:ind w:firstLine="0"/>
        <w:rPr>
          <w:sz w:val="12"/>
          <w:szCs w:val="12"/>
          <w:lang w:val="es-ES_tradnl"/>
        </w:rPr>
      </w:pPr>
    </w:p>
    <w:p w14:paraId="33C13A53" w14:textId="16E76356" w:rsidR="00190302" w:rsidRDefault="00190302" w:rsidP="00301FE5">
      <w:pPr>
        <w:pStyle w:val="Texto"/>
        <w:spacing w:before="20" w:after="20" w:line="240" w:lineRule="auto"/>
        <w:ind w:firstLine="0"/>
        <w:rPr>
          <w:sz w:val="12"/>
          <w:szCs w:val="12"/>
          <w:lang w:val="es-ES_tradnl"/>
        </w:rPr>
      </w:pPr>
    </w:p>
    <w:p w14:paraId="45DAA445" w14:textId="0B721BA7" w:rsidR="00190302" w:rsidRDefault="00190302" w:rsidP="00301FE5">
      <w:pPr>
        <w:pStyle w:val="Texto"/>
        <w:spacing w:before="20" w:after="20" w:line="240" w:lineRule="auto"/>
        <w:ind w:firstLine="0"/>
        <w:rPr>
          <w:sz w:val="12"/>
          <w:szCs w:val="12"/>
          <w:lang w:val="es-ES_tradnl"/>
        </w:rPr>
      </w:pPr>
    </w:p>
    <w:p w14:paraId="339B8972" w14:textId="77777777" w:rsidR="008A5205" w:rsidRDefault="008A5205" w:rsidP="00301FE5">
      <w:pPr>
        <w:pStyle w:val="Texto"/>
        <w:spacing w:before="20" w:after="20" w:line="240" w:lineRule="auto"/>
        <w:ind w:firstLine="0"/>
        <w:rPr>
          <w:sz w:val="12"/>
          <w:szCs w:val="12"/>
          <w:lang w:val="es-ES_tradnl"/>
        </w:rPr>
      </w:pPr>
    </w:p>
    <w:p w14:paraId="15241EB6" w14:textId="2707E006" w:rsidR="00620F54" w:rsidRDefault="00620F54" w:rsidP="00620F54">
      <w:pPr>
        <w:spacing w:after="120" w:line="220" w:lineRule="exact"/>
        <w:jc w:val="center"/>
        <w:rPr>
          <w:rFonts w:ascii="Arial" w:hAnsi="Arial" w:cs="Arial"/>
          <w:b/>
          <w:smallCaps/>
          <w:sz w:val="18"/>
          <w:szCs w:val="18"/>
        </w:rPr>
      </w:pPr>
      <w:r w:rsidRPr="003F1EAF">
        <w:rPr>
          <w:rFonts w:ascii="Arial" w:hAnsi="Arial" w:cs="Arial"/>
          <w:b/>
          <w:smallCaps/>
          <w:sz w:val="18"/>
          <w:szCs w:val="18"/>
        </w:rPr>
        <w:t>Instructivo Espec</w:t>
      </w:r>
      <w:r>
        <w:rPr>
          <w:rFonts w:ascii="Arial" w:hAnsi="Arial" w:cs="Arial"/>
          <w:b/>
          <w:smallCaps/>
          <w:sz w:val="18"/>
          <w:szCs w:val="18"/>
        </w:rPr>
        <w:t>í</w:t>
      </w:r>
      <w:r w:rsidRPr="003F1EAF">
        <w:rPr>
          <w:rFonts w:ascii="Arial" w:hAnsi="Arial" w:cs="Arial"/>
          <w:b/>
          <w:smallCaps/>
          <w:sz w:val="18"/>
          <w:szCs w:val="18"/>
        </w:rPr>
        <w:t>fico de llenado del Formato del Estado Analítico del Ejercicio del Presupuesto de Egresos Clasificación por Objeto del Gasto (Capítulo y Concepto)</w:t>
      </w:r>
    </w:p>
    <w:p w14:paraId="742A0797" w14:textId="77777777" w:rsidR="008A5205" w:rsidRDefault="008A5205" w:rsidP="00620F54">
      <w:pPr>
        <w:spacing w:after="120" w:line="220" w:lineRule="exact"/>
        <w:jc w:val="center"/>
        <w:rPr>
          <w:rFonts w:ascii="Arial" w:hAnsi="Arial" w:cs="Arial"/>
          <w:b/>
          <w:smallCaps/>
          <w:sz w:val="18"/>
          <w:szCs w:val="18"/>
        </w:rPr>
      </w:pPr>
    </w:p>
    <w:tbl>
      <w:tblPr>
        <w:tblW w:w="8686" w:type="dxa"/>
        <w:jc w:val="center"/>
        <w:tblLayout w:type="fixed"/>
        <w:tblCellMar>
          <w:left w:w="43" w:type="dxa"/>
          <w:right w:w="43" w:type="dxa"/>
        </w:tblCellMar>
        <w:tblLook w:val="04A0" w:firstRow="1" w:lastRow="0" w:firstColumn="1" w:lastColumn="0" w:noHBand="0" w:noVBand="1"/>
      </w:tblPr>
      <w:tblGrid>
        <w:gridCol w:w="377"/>
        <w:gridCol w:w="2579"/>
        <w:gridCol w:w="955"/>
        <w:gridCol w:w="955"/>
        <w:gridCol w:w="955"/>
        <w:gridCol w:w="955"/>
        <w:gridCol w:w="955"/>
        <w:gridCol w:w="955"/>
      </w:tblGrid>
      <w:tr w:rsidR="00620F54" w:rsidRPr="005713C0" w14:paraId="540A715D" w14:textId="77777777" w:rsidTr="00DF31CA">
        <w:trPr>
          <w:trHeight w:val="897"/>
          <w:tblHeader/>
          <w:jc w:val="center"/>
        </w:trPr>
        <w:tc>
          <w:tcPr>
            <w:tcW w:w="958" w:type="dxa"/>
            <w:gridSpan w:val="8"/>
            <w:tcBorders>
              <w:top w:val="single" w:sz="4" w:space="0" w:color="auto"/>
              <w:left w:val="single" w:sz="4" w:space="0" w:color="auto"/>
              <w:right w:val="single" w:sz="4" w:space="0" w:color="000000"/>
            </w:tcBorders>
            <w:shd w:val="clear" w:color="000000" w:fill="BFBFBF"/>
            <w:noWrap/>
          </w:tcPr>
          <w:p w14:paraId="25BAE4B1" w14:textId="38C5F223" w:rsidR="00620F54" w:rsidRPr="005713C0" w:rsidRDefault="00620F54" w:rsidP="00DF31CA">
            <w:pPr>
              <w:spacing w:before="20" w:after="20"/>
              <w:jc w:val="center"/>
              <w:rPr>
                <w:rFonts w:ascii="Arial" w:hAnsi="Arial" w:cs="Arial"/>
                <w:b/>
                <w:bCs/>
                <w:sz w:val="12"/>
                <w:szCs w:val="16"/>
              </w:rPr>
            </w:pPr>
            <w:r w:rsidRPr="005713C0">
              <w:rPr>
                <w:rFonts w:ascii="Arial" w:hAnsi="Arial" w:cs="Arial"/>
                <w:b/>
                <w:bCs/>
                <w:sz w:val="12"/>
                <w:szCs w:val="16"/>
              </w:rPr>
              <w:t xml:space="preserve">Nombre del </w:t>
            </w:r>
            <w:r>
              <w:rPr>
                <w:rFonts w:ascii="Arial" w:hAnsi="Arial" w:cs="Arial"/>
                <w:b/>
                <w:bCs/>
                <w:sz w:val="12"/>
                <w:szCs w:val="16"/>
              </w:rPr>
              <w:t>Organismo operador municipal (1)</w:t>
            </w:r>
          </w:p>
          <w:p w14:paraId="0DE4131A" w14:textId="77777777" w:rsidR="00620F54" w:rsidRPr="005713C0" w:rsidRDefault="00620F54" w:rsidP="00DF31CA">
            <w:pPr>
              <w:spacing w:before="20" w:after="20"/>
              <w:jc w:val="center"/>
              <w:rPr>
                <w:rFonts w:ascii="Arial" w:hAnsi="Arial" w:cs="Arial"/>
                <w:b/>
                <w:bCs/>
                <w:sz w:val="12"/>
                <w:szCs w:val="16"/>
              </w:rPr>
            </w:pPr>
            <w:r w:rsidRPr="005713C0">
              <w:rPr>
                <w:rFonts w:ascii="Arial" w:hAnsi="Arial" w:cs="Arial"/>
                <w:b/>
                <w:bCs/>
                <w:sz w:val="12"/>
                <w:szCs w:val="16"/>
              </w:rPr>
              <w:t>Estado Analítico del Ejercicio del Presupuesto de Egresos</w:t>
            </w:r>
          </w:p>
          <w:p w14:paraId="01BD73C9" w14:textId="77777777" w:rsidR="00620F54" w:rsidRPr="005713C0" w:rsidRDefault="00620F54" w:rsidP="00DF31CA">
            <w:pPr>
              <w:spacing w:before="20" w:after="20"/>
              <w:jc w:val="center"/>
              <w:rPr>
                <w:rFonts w:ascii="Arial" w:hAnsi="Arial" w:cs="Arial"/>
                <w:b/>
                <w:bCs/>
                <w:sz w:val="12"/>
                <w:szCs w:val="16"/>
              </w:rPr>
            </w:pPr>
            <w:r w:rsidRPr="005713C0">
              <w:rPr>
                <w:rFonts w:ascii="Arial" w:hAnsi="Arial" w:cs="Arial"/>
                <w:b/>
                <w:bCs/>
                <w:sz w:val="12"/>
                <w:szCs w:val="16"/>
              </w:rPr>
              <w:t>Clasificación por Objeto del Gasto (Capítulo y Concepto)</w:t>
            </w:r>
            <w:r>
              <w:rPr>
                <w:rFonts w:ascii="Arial" w:hAnsi="Arial" w:cs="Arial"/>
                <w:b/>
                <w:bCs/>
                <w:sz w:val="12"/>
                <w:szCs w:val="16"/>
              </w:rPr>
              <w:t xml:space="preserve"> (2)</w:t>
            </w:r>
          </w:p>
          <w:p w14:paraId="5C0FA75B" w14:textId="77777777" w:rsidR="00620F54" w:rsidRPr="005713C0" w:rsidRDefault="00620F54" w:rsidP="00DF31CA">
            <w:pPr>
              <w:spacing w:before="20" w:after="20"/>
              <w:jc w:val="center"/>
              <w:rPr>
                <w:rFonts w:ascii="Arial" w:hAnsi="Arial" w:cs="Arial"/>
                <w:b/>
                <w:bCs/>
                <w:sz w:val="12"/>
                <w:szCs w:val="16"/>
              </w:rPr>
            </w:pPr>
            <w:r w:rsidRPr="005713C0">
              <w:rPr>
                <w:rFonts w:ascii="Arial" w:hAnsi="Arial" w:cs="Arial"/>
                <w:b/>
                <w:bCs/>
                <w:sz w:val="12"/>
                <w:szCs w:val="16"/>
              </w:rPr>
              <w:t>Del XXXX al XXXX</w:t>
            </w:r>
            <w:r>
              <w:rPr>
                <w:rFonts w:ascii="Arial" w:hAnsi="Arial" w:cs="Arial"/>
                <w:b/>
                <w:bCs/>
                <w:sz w:val="12"/>
                <w:szCs w:val="16"/>
              </w:rPr>
              <w:t xml:space="preserve"> (3)</w:t>
            </w:r>
          </w:p>
          <w:p w14:paraId="5F9436E2" w14:textId="77777777" w:rsidR="00620F54" w:rsidRPr="005713C0" w:rsidRDefault="00620F54" w:rsidP="00DF31CA">
            <w:pPr>
              <w:spacing w:before="20" w:after="20"/>
              <w:jc w:val="center"/>
              <w:rPr>
                <w:rFonts w:ascii="Arial" w:hAnsi="Arial" w:cs="Arial"/>
                <w:b/>
                <w:bCs/>
                <w:sz w:val="12"/>
                <w:szCs w:val="16"/>
              </w:rPr>
            </w:pPr>
            <w:r w:rsidRPr="005713C0">
              <w:rPr>
                <w:rFonts w:ascii="Arial" w:hAnsi="Arial" w:cs="Arial"/>
                <w:b/>
                <w:bCs/>
                <w:sz w:val="12"/>
                <w:szCs w:val="16"/>
              </w:rPr>
              <w:t>(Cifras en Pesos)</w:t>
            </w:r>
            <w:r>
              <w:rPr>
                <w:rFonts w:ascii="Arial" w:hAnsi="Arial" w:cs="Arial"/>
                <w:b/>
                <w:bCs/>
                <w:sz w:val="12"/>
                <w:szCs w:val="16"/>
              </w:rPr>
              <w:t xml:space="preserve"> (4)</w:t>
            </w:r>
          </w:p>
        </w:tc>
      </w:tr>
      <w:tr w:rsidR="00620F54" w:rsidRPr="005713C0" w14:paraId="2DEC58A8" w14:textId="77777777" w:rsidTr="00DF31CA">
        <w:trPr>
          <w:trHeight w:val="20"/>
          <w:tblHeader/>
          <w:jc w:val="center"/>
        </w:trPr>
        <w:tc>
          <w:tcPr>
            <w:tcW w:w="2964" w:type="dxa"/>
            <w:gridSpan w:val="2"/>
            <w:vMerge w:val="restart"/>
            <w:tcBorders>
              <w:top w:val="single" w:sz="4" w:space="0" w:color="auto"/>
              <w:left w:val="single" w:sz="4" w:space="0" w:color="auto"/>
              <w:bottom w:val="single" w:sz="4" w:space="0" w:color="auto"/>
              <w:right w:val="single" w:sz="4" w:space="0" w:color="auto"/>
            </w:tcBorders>
            <w:shd w:val="clear" w:color="000000" w:fill="C0C0C0"/>
            <w:noWrap/>
            <w:vAlign w:val="center"/>
          </w:tcPr>
          <w:p w14:paraId="2FABE0E4" w14:textId="77777777" w:rsidR="00620F54" w:rsidRPr="005713C0" w:rsidRDefault="00620F54" w:rsidP="00DF31CA">
            <w:pPr>
              <w:spacing w:before="20" w:after="20"/>
              <w:jc w:val="center"/>
              <w:rPr>
                <w:rFonts w:ascii="Arial" w:hAnsi="Arial" w:cs="Arial"/>
                <w:b/>
                <w:bCs/>
                <w:sz w:val="12"/>
                <w:szCs w:val="16"/>
              </w:rPr>
            </w:pPr>
            <w:r w:rsidRPr="005713C0">
              <w:rPr>
                <w:rFonts w:ascii="Arial" w:hAnsi="Arial" w:cs="Arial"/>
                <w:b/>
                <w:bCs/>
                <w:sz w:val="12"/>
                <w:szCs w:val="16"/>
              </w:rPr>
              <w:t>Concepto</w:t>
            </w:r>
            <w:r>
              <w:rPr>
                <w:rFonts w:ascii="Arial" w:hAnsi="Arial" w:cs="Arial"/>
                <w:b/>
                <w:bCs/>
                <w:sz w:val="12"/>
                <w:szCs w:val="16"/>
              </w:rPr>
              <w:t xml:space="preserve"> (5)</w:t>
            </w:r>
          </w:p>
        </w:tc>
        <w:tc>
          <w:tcPr>
            <w:tcW w:w="958" w:type="dxa"/>
            <w:gridSpan w:val="5"/>
            <w:tcBorders>
              <w:top w:val="single" w:sz="4" w:space="0" w:color="auto"/>
              <w:left w:val="nil"/>
              <w:bottom w:val="single" w:sz="4" w:space="0" w:color="auto"/>
              <w:right w:val="single" w:sz="4" w:space="0" w:color="auto"/>
            </w:tcBorders>
            <w:shd w:val="clear" w:color="000000" w:fill="C0C0C0"/>
            <w:vAlign w:val="center"/>
          </w:tcPr>
          <w:p w14:paraId="6FDF5814" w14:textId="77777777" w:rsidR="00620F54" w:rsidRPr="005713C0" w:rsidRDefault="00620F54" w:rsidP="00DF31CA">
            <w:pPr>
              <w:spacing w:before="20" w:after="20"/>
              <w:jc w:val="center"/>
              <w:rPr>
                <w:rFonts w:ascii="Arial" w:hAnsi="Arial" w:cs="Arial"/>
                <w:b/>
                <w:bCs/>
                <w:sz w:val="12"/>
                <w:szCs w:val="16"/>
              </w:rPr>
            </w:pPr>
            <w:r w:rsidRPr="005713C0">
              <w:rPr>
                <w:rFonts w:ascii="Arial" w:hAnsi="Arial" w:cs="Arial"/>
                <w:b/>
                <w:bCs/>
                <w:sz w:val="12"/>
                <w:szCs w:val="16"/>
              </w:rPr>
              <w:t>Egresos</w:t>
            </w:r>
          </w:p>
        </w:tc>
        <w:tc>
          <w:tcPr>
            <w:tcW w:w="958" w:type="dxa"/>
            <w:vMerge w:val="restart"/>
            <w:tcBorders>
              <w:top w:val="single" w:sz="4" w:space="0" w:color="auto"/>
              <w:left w:val="single" w:sz="4" w:space="0" w:color="auto"/>
              <w:bottom w:val="single" w:sz="4" w:space="0" w:color="auto"/>
              <w:right w:val="single" w:sz="4" w:space="0" w:color="auto"/>
            </w:tcBorders>
            <w:shd w:val="clear" w:color="000000" w:fill="C0C0C0"/>
            <w:vAlign w:val="center"/>
          </w:tcPr>
          <w:p w14:paraId="6642DB85" w14:textId="77777777" w:rsidR="00620F54" w:rsidRPr="005713C0" w:rsidRDefault="00620F54" w:rsidP="00DF31CA">
            <w:pPr>
              <w:spacing w:before="20" w:after="20"/>
              <w:jc w:val="center"/>
              <w:rPr>
                <w:rFonts w:ascii="Arial" w:hAnsi="Arial" w:cs="Arial"/>
                <w:b/>
                <w:bCs/>
                <w:sz w:val="12"/>
                <w:szCs w:val="16"/>
              </w:rPr>
            </w:pPr>
            <w:r w:rsidRPr="00AA1889">
              <w:rPr>
                <w:rFonts w:ascii="Arial" w:hAnsi="Arial" w:cs="Arial"/>
                <w:b/>
                <w:bCs/>
                <w:sz w:val="12"/>
                <w:szCs w:val="16"/>
              </w:rPr>
              <w:t xml:space="preserve">Subejercicio </w:t>
            </w:r>
            <w:r>
              <w:rPr>
                <w:rFonts w:ascii="Arial" w:hAnsi="Arial" w:cs="Arial"/>
                <w:b/>
                <w:bCs/>
                <w:sz w:val="12"/>
                <w:szCs w:val="16"/>
              </w:rPr>
              <w:t>(11)</w:t>
            </w:r>
          </w:p>
        </w:tc>
      </w:tr>
      <w:tr w:rsidR="00620F54" w:rsidRPr="005713C0" w14:paraId="350A86E2" w14:textId="77777777" w:rsidTr="00DF31CA">
        <w:trPr>
          <w:trHeight w:val="20"/>
          <w:tblHeader/>
          <w:jc w:val="center"/>
        </w:trPr>
        <w:tc>
          <w:tcPr>
            <w:tcW w:w="2964" w:type="dxa"/>
            <w:gridSpan w:val="2"/>
            <w:vMerge/>
            <w:tcBorders>
              <w:top w:val="single" w:sz="4" w:space="0" w:color="auto"/>
              <w:left w:val="single" w:sz="4" w:space="0" w:color="auto"/>
              <w:bottom w:val="single" w:sz="4" w:space="0" w:color="auto"/>
              <w:right w:val="single" w:sz="4" w:space="0" w:color="auto"/>
            </w:tcBorders>
            <w:vAlign w:val="center"/>
          </w:tcPr>
          <w:p w14:paraId="5F11E89D" w14:textId="77777777" w:rsidR="00620F54" w:rsidRPr="005713C0" w:rsidRDefault="00620F54" w:rsidP="00DF31CA">
            <w:pPr>
              <w:spacing w:before="20" w:after="20"/>
              <w:jc w:val="center"/>
              <w:rPr>
                <w:rFonts w:ascii="Arial" w:hAnsi="Arial" w:cs="Arial"/>
                <w:b/>
                <w:bCs/>
                <w:sz w:val="12"/>
                <w:szCs w:val="16"/>
              </w:rPr>
            </w:pPr>
          </w:p>
        </w:tc>
        <w:tc>
          <w:tcPr>
            <w:tcW w:w="958" w:type="dxa"/>
            <w:tcBorders>
              <w:top w:val="nil"/>
              <w:left w:val="nil"/>
              <w:right w:val="single" w:sz="4" w:space="0" w:color="auto"/>
            </w:tcBorders>
            <w:shd w:val="clear" w:color="000000" w:fill="C0C0C0"/>
            <w:vAlign w:val="center"/>
          </w:tcPr>
          <w:p w14:paraId="4D15C918" w14:textId="77777777" w:rsidR="00620F54" w:rsidRPr="005713C0" w:rsidRDefault="00620F54" w:rsidP="00DF31CA">
            <w:pPr>
              <w:spacing w:before="20" w:after="20"/>
              <w:jc w:val="center"/>
              <w:rPr>
                <w:rFonts w:ascii="Arial" w:hAnsi="Arial" w:cs="Arial"/>
                <w:b/>
                <w:bCs/>
                <w:sz w:val="12"/>
                <w:szCs w:val="16"/>
              </w:rPr>
            </w:pPr>
            <w:r w:rsidRPr="005713C0">
              <w:rPr>
                <w:rFonts w:ascii="Arial" w:hAnsi="Arial" w:cs="Arial"/>
                <w:b/>
                <w:bCs/>
                <w:sz w:val="12"/>
                <w:szCs w:val="16"/>
              </w:rPr>
              <w:t>Aprobado</w:t>
            </w:r>
            <w:r>
              <w:rPr>
                <w:rFonts w:ascii="Arial" w:hAnsi="Arial" w:cs="Arial"/>
                <w:b/>
                <w:bCs/>
                <w:sz w:val="12"/>
                <w:szCs w:val="16"/>
              </w:rPr>
              <w:t xml:space="preserve"> (6)</w:t>
            </w:r>
          </w:p>
          <w:p w14:paraId="57D07370" w14:textId="77777777" w:rsidR="00620F54" w:rsidRPr="005713C0" w:rsidRDefault="00620F54" w:rsidP="00DF31CA">
            <w:pPr>
              <w:spacing w:before="20" w:after="20"/>
              <w:jc w:val="center"/>
              <w:rPr>
                <w:rFonts w:ascii="Arial" w:hAnsi="Arial" w:cs="Arial"/>
                <w:b/>
                <w:bCs/>
                <w:sz w:val="12"/>
                <w:szCs w:val="16"/>
              </w:rPr>
            </w:pPr>
          </w:p>
        </w:tc>
        <w:tc>
          <w:tcPr>
            <w:tcW w:w="958" w:type="dxa"/>
            <w:tcBorders>
              <w:top w:val="nil"/>
              <w:left w:val="nil"/>
              <w:bottom w:val="single" w:sz="4" w:space="0" w:color="auto"/>
              <w:right w:val="single" w:sz="4" w:space="0" w:color="auto"/>
            </w:tcBorders>
            <w:shd w:val="clear" w:color="000000" w:fill="C0C0C0"/>
            <w:vAlign w:val="center"/>
          </w:tcPr>
          <w:p w14:paraId="72E961BB" w14:textId="77777777" w:rsidR="00620F54" w:rsidRPr="005713C0" w:rsidRDefault="00620F54" w:rsidP="00DF31CA">
            <w:pPr>
              <w:spacing w:before="20" w:after="20"/>
              <w:jc w:val="center"/>
              <w:rPr>
                <w:rFonts w:ascii="Arial" w:hAnsi="Arial" w:cs="Arial"/>
                <w:b/>
                <w:bCs/>
                <w:sz w:val="12"/>
                <w:szCs w:val="16"/>
              </w:rPr>
            </w:pPr>
            <w:r w:rsidRPr="005713C0">
              <w:rPr>
                <w:rFonts w:ascii="Arial" w:hAnsi="Arial" w:cs="Arial"/>
                <w:b/>
                <w:bCs/>
                <w:sz w:val="12"/>
                <w:szCs w:val="16"/>
              </w:rPr>
              <w:t>Ampliaciones</w:t>
            </w:r>
            <w:r>
              <w:rPr>
                <w:rFonts w:ascii="Arial" w:hAnsi="Arial" w:cs="Arial"/>
                <w:b/>
                <w:bCs/>
                <w:sz w:val="12"/>
                <w:szCs w:val="16"/>
              </w:rPr>
              <w:t>/</w:t>
            </w:r>
            <w:r w:rsidRPr="005713C0">
              <w:rPr>
                <w:rFonts w:ascii="Arial" w:hAnsi="Arial" w:cs="Arial"/>
                <w:b/>
                <w:bCs/>
                <w:sz w:val="12"/>
                <w:szCs w:val="16"/>
              </w:rPr>
              <w:t xml:space="preserve"> </w:t>
            </w:r>
            <w:r>
              <w:rPr>
                <w:rFonts w:ascii="Arial" w:hAnsi="Arial" w:cs="Arial"/>
                <w:b/>
                <w:bCs/>
                <w:sz w:val="12"/>
                <w:szCs w:val="16"/>
              </w:rPr>
              <w:t>(</w:t>
            </w:r>
            <w:r w:rsidRPr="005713C0">
              <w:rPr>
                <w:rFonts w:ascii="Arial" w:hAnsi="Arial" w:cs="Arial"/>
                <w:b/>
                <w:bCs/>
                <w:sz w:val="12"/>
                <w:szCs w:val="16"/>
              </w:rPr>
              <w:t>Reducciones</w:t>
            </w:r>
            <w:r>
              <w:rPr>
                <w:rFonts w:ascii="Arial" w:hAnsi="Arial" w:cs="Arial"/>
                <w:b/>
                <w:bCs/>
                <w:sz w:val="12"/>
                <w:szCs w:val="16"/>
              </w:rPr>
              <w:t>) (7)</w:t>
            </w:r>
          </w:p>
        </w:tc>
        <w:tc>
          <w:tcPr>
            <w:tcW w:w="958" w:type="dxa"/>
            <w:tcBorders>
              <w:top w:val="nil"/>
              <w:left w:val="nil"/>
              <w:bottom w:val="single" w:sz="4" w:space="0" w:color="auto"/>
              <w:right w:val="single" w:sz="4" w:space="0" w:color="auto"/>
            </w:tcBorders>
            <w:shd w:val="clear" w:color="000000" w:fill="C0C0C0"/>
            <w:vAlign w:val="center"/>
          </w:tcPr>
          <w:p w14:paraId="7E573F29" w14:textId="77777777" w:rsidR="00620F54" w:rsidRPr="005713C0" w:rsidRDefault="00620F54" w:rsidP="00DF31CA">
            <w:pPr>
              <w:spacing w:before="20" w:after="20"/>
              <w:jc w:val="center"/>
              <w:rPr>
                <w:rFonts w:ascii="Arial" w:hAnsi="Arial" w:cs="Arial"/>
                <w:b/>
                <w:bCs/>
                <w:sz w:val="12"/>
                <w:szCs w:val="16"/>
              </w:rPr>
            </w:pPr>
            <w:r w:rsidRPr="005713C0">
              <w:rPr>
                <w:rFonts w:ascii="Arial" w:hAnsi="Arial" w:cs="Arial"/>
                <w:b/>
                <w:bCs/>
                <w:sz w:val="12"/>
                <w:szCs w:val="16"/>
              </w:rPr>
              <w:t>Modificado</w:t>
            </w:r>
            <w:r>
              <w:rPr>
                <w:rFonts w:ascii="Arial" w:hAnsi="Arial" w:cs="Arial"/>
                <w:b/>
                <w:bCs/>
                <w:sz w:val="12"/>
                <w:szCs w:val="16"/>
              </w:rPr>
              <w:t xml:space="preserve"> (8)</w:t>
            </w:r>
          </w:p>
        </w:tc>
        <w:tc>
          <w:tcPr>
            <w:tcW w:w="958" w:type="dxa"/>
            <w:tcBorders>
              <w:top w:val="nil"/>
              <w:left w:val="nil"/>
              <w:bottom w:val="single" w:sz="4" w:space="0" w:color="auto"/>
              <w:right w:val="single" w:sz="4" w:space="0" w:color="auto"/>
            </w:tcBorders>
            <w:shd w:val="clear" w:color="000000" w:fill="C0C0C0"/>
            <w:vAlign w:val="center"/>
          </w:tcPr>
          <w:p w14:paraId="741F0E63" w14:textId="77777777" w:rsidR="00620F54" w:rsidRPr="005713C0" w:rsidRDefault="00620F54" w:rsidP="00DF31CA">
            <w:pPr>
              <w:spacing w:before="20" w:after="20"/>
              <w:jc w:val="center"/>
              <w:rPr>
                <w:rFonts w:ascii="Arial" w:hAnsi="Arial" w:cs="Arial"/>
                <w:b/>
                <w:bCs/>
                <w:sz w:val="12"/>
                <w:szCs w:val="16"/>
              </w:rPr>
            </w:pPr>
            <w:r w:rsidRPr="005713C0">
              <w:rPr>
                <w:rFonts w:ascii="Arial" w:hAnsi="Arial" w:cs="Arial"/>
                <w:b/>
                <w:bCs/>
                <w:sz w:val="12"/>
                <w:szCs w:val="16"/>
              </w:rPr>
              <w:t>Devengado</w:t>
            </w:r>
            <w:r>
              <w:rPr>
                <w:rFonts w:ascii="Arial" w:hAnsi="Arial" w:cs="Arial"/>
                <w:b/>
                <w:bCs/>
                <w:sz w:val="12"/>
                <w:szCs w:val="16"/>
              </w:rPr>
              <w:t xml:space="preserve"> (9)</w:t>
            </w:r>
          </w:p>
        </w:tc>
        <w:tc>
          <w:tcPr>
            <w:tcW w:w="958" w:type="dxa"/>
            <w:tcBorders>
              <w:top w:val="nil"/>
              <w:left w:val="nil"/>
              <w:bottom w:val="single" w:sz="4" w:space="0" w:color="auto"/>
              <w:right w:val="single" w:sz="4" w:space="0" w:color="auto"/>
            </w:tcBorders>
            <w:shd w:val="clear" w:color="000000" w:fill="C0C0C0"/>
            <w:vAlign w:val="center"/>
          </w:tcPr>
          <w:p w14:paraId="6677EDF7" w14:textId="77777777" w:rsidR="00620F54" w:rsidRPr="005713C0" w:rsidRDefault="00620F54" w:rsidP="00DF31CA">
            <w:pPr>
              <w:spacing w:before="20" w:after="20"/>
              <w:jc w:val="center"/>
              <w:rPr>
                <w:rFonts w:ascii="Arial" w:hAnsi="Arial" w:cs="Arial"/>
                <w:b/>
                <w:bCs/>
                <w:sz w:val="12"/>
                <w:szCs w:val="16"/>
              </w:rPr>
            </w:pPr>
            <w:r w:rsidRPr="005713C0">
              <w:rPr>
                <w:rFonts w:ascii="Arial" w:hAnsi="Arial" w:cs="Arial"/>
                <w:b/>
                <w:bCs/>
                <w:sz w:val="12"/>
                <w:szCs w:val="16"/>
              </w:rPr>
              <w:t>Pagado</w:t>
            </w:r>
            <w:r>
              <w:rPr>
                <w:rFonts w:ascii="Arial" w:hAnsi="Arial" w:cs="Arial"/>
                <w:b/>
                <w:bCs/>
                <w:sz w:val="12"/>
                <w:szCs w:val="16"/>
              </w:rPr>
              <w:t xml:space="preserve"> (10)</w:t>
            </w:r>
          </w:p>
        </w:tc>
        <w:tc>
          <w:tcPr>
            <w:tcW w:w="958" w:type="dxa"/>
            <w:vMerge/>
            <w:tcBorders>
              <w:top w:val="single" w:sz="4" w:space="0" w:color="auto"/>
              <w:left w:val="single" w:sz="4" w:space="0" w:color="auto"/>
              <w:bottom w:val="single" w:sz="4" w:space="0" w:color="auto"/>
              <w:right w:val="single" w:sz="4" w:space="0" w:color="auto"/>
            </w:tcBorders>
            <w:vAlign w:val="center"/>
          </w:tcPr>
          <w:p w14:paraId="21F0FC44" w14:textId="77777777" w:rsidR="00620F54" w:rsidRPr="005713C0" w:rsidRDefault="00620F54" w:rsidP="00DF31CA">
            <w:pPr>
              <w:spacing w:before="20" w:after="20"/>
              <w:jc w:val="center"/>
              <w:rPr>
                <w:rFonts w:ascii="Arial" w:hAnsi="Arial" w:cs="Arial"/>
                <w:b/>
                <w:bCs/>
                <w:sz w:val="12"/>
                <w:szCs w:val="16"/>
              </w:rPr>
            </w:pPr>
          </w:p>
        </w:tc>
      </w:tr>
      <w:tr w:rsidR="00620F54" w:rsidRPr="005713C0" w14:paraId="00341E2D" w14:textId="77777777" w:rsidTr="00DF31CA">
        <w:trPr>
          <w:trHeight w:val="20"/>
          <w:jc w:val="center"/>
        </w:trPr>
        <w:tc>
          <w:tcPr>
            <w:tcW w:w="2964" w:type="dxa"/>
            <w:gridSpan w:val="2"/>
            <w:tcBorders>
              <w:top w:val="single" w:sz="4" w:space="0" w:color="auto"/>
              <w:left w:val="single" w:sz="4" w:space="0" w:color="auto"/>
              <w:bottom w:val="dotted" w:sz="4" w:space="0" w:color="auto"/>
              <w:right w:val="nil"/>
            </w:tcBorders>
            <w:shd w:val="clear" w:color="auto" w:fill="auto"/>
            <w:vAlign w:val="center"/>
          </w:tcPr>
          <w:p w14:paraId="6FE55F32" w14:textId="77777777" w:rsidR="00620F54" w:rsidRPr="005713C0" w:rsidRDefault="00620F54" w:rsidP="00DF31CA">
            <w:pPr>
              <w:spacing w:before="20" w:after="18"/>
              <w:rPr>
                <w:rFonts w:ascii="Arial" w:hAnsi="Arial" w:cs="Arial"/>
                <w:b/>
                <w:bCs/>
                <w:sz w:val="12"/>
                <w:szCs w:val="16"/>
              </w:rPr>
            </w:pPr>
            <w:r>
              <w:rPr>
                <w:rFonts w:ascii="Arial" w:hAnsi="Arial" w:cs="Arial"/>
                <w:b/>
                <w:bCs/>
                <w:sz w:val="12"/>
                <w:szCs w:val="16"/>
              </w:rPr>
              <w:t xml:space="preserve">IA. </w:t>
            </w:r>
            <w:r w:rsidRPr="005713C0">
              <w:rPr>
                <w:rFonts w:ascii="Arial" w:hAnsi="Arial" w:cs="Arial"/>
                <w:b/>
                <w:bCs/>
                <w:sz w:val="12"/>
                <w:szCs w:val="16"/>
              </w:rPr>
              <w:t>Servicios Personales</w:t>
            </w:r>
          </w:p>
        </w:tc>
        <w:tc>
          <w:tcPr>
            <w:tcW w:w="958" w:type="dxa"/>
            <w:tcBorders>
              <w:top w:val="single" w:sz="4" w:space="0" w:color="auto"/>
              <w:left w:val="single" w:sz="4" w:space="0" w:color="auto"/>
              <w:bottom w:val="dotted" w:sz="4" w:space="0" w:color="auto"/>
              <w:right w:val="single" w:sz="4" w:space="0" w:color="auto"/>
            </w:tcBorders>
            <w:shd w:val="clear" w:color="auto" w:fill="auto"/>
            <w:vAlign w:val="center"/>
          </w:tcPr>
          <w:p w14:paraId="4D81EBDD" w14:textId="77777777" w:rsidR="00620F54" w:rsidRPr="0036682C" w:rsidRDefault="00620F54" w:rsidP="00DF31CA">
            <w:pPr>
              <w:spacing w:before="20" w:after="18"/>
              <w:jc w:val="center"/>
              <w:rPr>
                <w:rFonts w:ascii="Arial" w:hAnsi="Arial" w:cs="Arial"/>
                <w:b/>
                <w:sz w:val="12"/>
                <w:szCs w:val="16"/>
              </w:rPr>
            </w:pPr>
            <w:r w:rsidRPr="0036682C">
              <w:rPr>
                <w:rFonts w:ascii="Arial" w:hAnsi="Arial" w:cs="Arial"/>
                <w:b/>
                <w:sz w:val="12"/>
                <w:szCs w:val="16"/>
              </w:rPr>
              <w:t>(IA = a + b + c + d + e + f + g)</w:t>
            </w:r>
          </w:p>
        </w:tc>
        <w:tc>
          <w:tcPr>
            <w:tcW w:w="958" w:type="dxa"/>
            <w:tcBorders>
              <w:top w:val="single" w:sz="4" w:space="0" w:color="auto"/>
              <w:left w:val="nil"/>
              <w:bottom w:val="dotted" w:sz="4" w:space="0" w:color="auto"/>
              <w:right w:val="single" w:sz="4" w:space="0" w:color="auto"/>
            </w:tcBorders>
            <w:shd w:val="clear" w:color="auto" w:fill="auto"/>
            <w:vAlign w:val="center"/>
          </w:tcPr>
          <w:p w14:paraId="0C4249F1" w14:textId="77777777" w:rsidR="00620F54" w:rsidRPr="0036682C" w:rsidRDefault="00620F54" w:rsidP="00DF31CA">
            <w:pPr>
              <w:spacing w:before="20" w:after="18"/>
              <w:jc w:val="center"/>
              <w:rPr>
                <w:rFonts w:ascii="Arial" w:hAnsi="Arial" w:cs="Arial"/>
                <w:b/>
                <w:sz w:val="12"/>
                <w:szCs w:val="16"/>
              </w:rPr>
            </w:pPr>
            <w:r w:rsidRPr="0036682C">
              <w:rPr>
                <w:rFonts w:ascii="Arial" w:hAnsi="Arial" w:cs="Arial"/>
                <w:b/>
                <w:sz w:val="12"/>
                <w:szCs w:val="16"/>
              </w:rPr>
              <w:t>(IA = a + b + c + d + e + f + g)</w:t>
            </w:r>
          </w:p>
        </w:tc>
        <w:tc>
          <w:tcPr>
            <w:tcW w:w="958" w:type="dxa"/>
            <w:tcBorders>
              <w:top w:val="single" w:sz="4" w:space="0" w:color="auto"/>
              <w:left w:val="nil"/>
              <w:bottom w:val="dotted" w:sz="4" w:space="0" w:color="auto"/>
              <w:right w:val="single" w:sz="4" w:space="0" w:color="auto"/>
            </w:tcBorders>
            <w:shd w:val="clear" w:color="auto" w:fill="auto"/>
            <w:vAlign w:val="center"/>
          </w:tcPr>
          <w:p w14:paraId="661B4F0E" w14:textId="77777777" w:rsidR="00620F54" w:rsidRPr="0036682C" w:rsidRDefault="00620F54" w:rsidP="00DF31CA">
            <w:pPr>
              <w:spacing w:before="20" w:after="18"/>
              <w:jc w:val="center"/>
              <w:rPr>
                <w:rFonts w:ascii="Arial" w:hAnsi="Arial" w:cs="Arial"/>
                <w:b/>
                <w:sz w:val="12"/>
                <w:szCs w:val="16"/>
              </w:rPr>
            </w:pPr>
            <w:r w:rsidRPr="0036682C">
              <w:rPr>
                <w:rFonts w:ascii="Arial" w:hAnsi="Arial" w:cs="Arial"/>
                <w:b/>
                <w:sz w:val="12"/>
                <w:szCs w:val="16"/>
              </w:rPr>
              <w:t>(IA = a + b + c + d + e + f + g)</w:t>
            </w:r>
          </w:p>
        </w:tc>
        <w:tc>
          <w:tcPr>
            <w:tcW w:w="958" w:type="dxa"/>
            <w:tcBorders>
              <w:top w:val="single" w:sz="4" w:space="0" w:color="auto"/>
              <w:left w:val="nil"/>
              <w:bottom w:val="dotted" w:sz="4" w:space="0" w:color="auto"/>
              <w:right w:val="single" w:sz="4" w:space="0" w:color="auto"/>
            </w:tcBorders>
            <w:shd w:val="clear" w:color="auto" w:fill="auto"/>
            <w:vAlign w:val="center"/>
          </w:tcPr>
          <w:p w14:paraId="40B4C83E" w14:textId="77777777" w:rsidR="00620F54" w:rsidRPr="0036682C" w:rsidRDefault="00620F54" w:rsidP="00DF31CA">
            <w:pPr>
              <w:spacing w:before="20" w:after="18"/>
              <w:jc w:val="center"/>
              <w:rPr>
                <w:rFonts w:ascii="Arial" w:hAnsi="Arial" w:cs="Arial"/>
                <w:b/>
                <w:sz w:val="12"/>
                <w:szCs w:val="16"/>
              </w:rPr>
            </w:pPr>
            <w:r w:rsidRPr="0036682C">
              <w:rPr>
                <w:rFonts w:ascii="Arial" w:hAnsi="Arial" w:cs="Arial"/>
                <w:b/>
                <w:sz w:val="12"/>
                <w:szCs w:val="16"/>
              </w:rPr>
              <w:t>(IA = a + b + c + d + e + f + g)</w:t>
            </w:r>
          </w:p>
        </w:tc>
        <w:tc>
          <w:tcPr>
            <w:tcW w:w="958" w:type="dxa"/>
            <w:tcBorders>
              <w:top w:val="single" w:sz="4" w:space="0" w:color="auto"/>
              <w:left w:val="nil"/>
              <w:bottom w:val="dotted" w:sz="4" w:space="0" w:color="auto"/>
              <w:right w:val="single" w:sz="4" w:space="0" w:color="auto"/>
            </w:tcBorders>
            <w:shd w:val="clear" w:color="auto" w:fill="auto"/>
            <w:vAlign w:val="center"/>
          </w:tcPr>
          <w:p w14:paraId="7272CB89" w14:textId="77777777" w:rsidR="00620F54" w:rsidRPr="0036682C" w:rsidRDefault="00620F54" w:rsidP="00DF31CA">
            <w:pPr>
              <w:spacing w:before="20" w:after="18"/>
              <w:jc w:val="center"/>
              <w:rPr>
                <w:rFonts w:ascii="Arial" w:hAnsi="Arial" w:cs="Arial"/>
                <w:b/>
                <w:sz w:val="12"/>
                <w:szCs w:val="16"/>
              </w:rPr>
            </w:pPr>
            <w:r w:rsidRPr="0036682C">
              <w:rPr>
                <w:rFonts w:ascii="Arial" w:hAnsi="Arial" w:cs="Arial"/>
                <w:b/>
                <w:sz w:val="12"/>
                <w:szCs w:val="16"/>
              </w:rPr>
              <w:t>(IA = a + b + c + d + e + f + g)</w:t>
            </w:r>
          </w:p>
        </w:tc>
        <w:tc>
          <w:tcPr>
            <w:tcW w:w="958" w:type="dxa"/>
            <w:tcBorders>
              <w:top w:val="single" w:sz="4" w:space="0" w:color="auto"/>
              <w:left w:val="nil"/>
              <w:bottom w:val="dotted" w:sz="4" w:space="0" w:color="auto"/>
              <w:right w:val="single" w:sz="4" w:space="0" w:color="auto"/>
            </w:tcBorders>
            <w:shd w:val="clear" w:color="auto" w:fill="auto"/>
            <w:vAlign w:val="center"/>
          </w:tcPr>
          <w:p w14:paraId="38F73EE1" w14:textId="77777777" w:rsidR="00620F54" w:rsidRPr="0036682C" w:rsidRDefault="00620F54" w:rsidP="00DF31CA">
            <w:pPr>
              <w:spacing w:before="20" w:after="18"/>
              <w:jc w:val="center"/>
              <w:rPr>
                <w:rFonts w:ascii="Arial" w:hAnsi="Arial" w:cs="Arial"/>
                <w:b/>
                <w:sz w:val="12"/>
                <w:szCs w:val="16"/>
              </w:rPr>
            </w:pPr>
            <w:r w:rsidRPr="0036682C">
              <w:rPr>
                <w:rFonts w:ascii="Arial" w:hAnsi="Arial" w:cs="Arial"/>
                <w:b/>
                <w:sz w:val="12"/>
                <w:szCs w:val="16"/>
              </w:rPr>
              <w:t>(IA = a + b + c + d + e + f + g)</w:t>
            </w:r>
          </w:p>
        </w:tc>
      </w:tr>
      <w:tr w:rsidR="00620F54" w:rsidRPr="005713C0" w14:paraId="00C2CB85" w14:textId="77777777" w:rsidTr="00DF31CA">
        <w:trPr>
          <w:trHeight w:val="20"/>
          <w:jc w:val="center"/>
        </w:trPr>
        <w:tc>
          <w:tcPr>
            <w:tcW w:w="377" w:type="dxa"/>
            <w:tcBorders>
              <w:top w:val="dotted" w:sz="4" w:space="0" w:color="auto"/>
              <w:left w:val="single" w:sz="4" w:space="0" w:color="auto"/>
              <w:bottom w:val="dotted" w:sz="4" w:space="0" w:color="auto"/>
              <w:right w:val="nil"/>
            </w:tcBorders>
            <w:shd w:val="clear" w:color="auto" w:fill="auto"/>
          </w:tcPr>
          <w:p w14:paraId="6A764F0E" w14:textId="77777777" w:rsidR="00620F54" w:rsidRPr="005713C0" w:rsidRDefault="00620F54" w:rsidP="00DF31CA">
            <w:pPr>
              <w:spacing w:before="20" w:after="18"/>
              <w:jc w:val="both"/>
              <w:rPr>
                <w:rFonts w:ascii="Arial" w:hAnsi="Arial" w:cs="Arial"/>
                <w:sz w:val="12"/>
                <w:szCs w:val="16"/>
              </w:rPr>
            </w:pPr>
          </w:p>
        </w:tc>
        <w:tc>
          <w:tcPr>
            <w:tcW w:w="2587" w:type="dxa"/>
            <w:tcBorders>
              <w:top w:val="dotted" w:sz="4" w:space="0" w:color="auto"/>
              <w:left w:val="nil"/>
              <w:bottom w:val="dotted" w:sz="4" w:space="0" w:color="auto"/>
              <w:right w:val="nil"/>
            </w:tcBorders>
            <w:shd w:val="clear" w:color="auto" w:fill="auto"/>
          </w:tcPr>
          <w:p w14:paraId="57C3BA75" w14:textId="77777777" w:rsidR="00620F54" w:rsidRPr="005713C0" w:rsidRDefault="00620F54" w:rsidP="00DF31CA">
            <w:pPr>
              <w:spacing w:before="20" w:after="18"/>
              <w:jc w:val="both"/>
              <w:rPr>
                <w:rFonts w:ascii="Arial" w:hAnsi="Arial" w:cs="Arial"/>
                <w:sz w:val="12"/>
                <w:szCs w:val="16"/>
              </w:rPr>
            </w:pPr>
            <w:r>
              <w:rPr>
                <w:rFonts w:ascii="Arial" w:hAnsi="Arial" w:cs="Arial"/>
                <w:sz w:val="12"/>
                <w:szCs w:val="16"/>
              </w:rPr>
              <w:t xml:space="preserve">a. </w:t>
            </w:r>
            <w:r w:rsidRPr="005713C0">
              <w:rPr>
                <w:rFonts w:ascii="Arial" w:hAnsi="Arial" w:cs="Arial"/>
                <w:sz w:val="12"/>
                <w:szCs w:val="16"/>
              </w:rPr>
              <w:t>Remuneraciones al Personal de Carácter Permanente</w:t>
            </w:r>
          </w:p>
        </w:tc>
        <w:tc>
          <w:tcPr>
            <w:tcW w:w="958" w:type="dxa"/>
            <w:tcBorders>
              <w:top w:val="dotted" w:sz="4" w:space="0" w:color="auto"/>
              <w:left w:val="single" w:sz="4" w:space="0" w:color="auto"/>
              <w:bottom w:val="dotted" w:sz="4" w:space="0" w:color="auto"/>
              <w:right w:val="single" w:sz="4" w:space="0" w:color="auto"/>
            </w:tcBorders>
            <w:shd w:val="clear" w:color="auto" w:fill="auto"/>
          </w:tcPr>
          <w:p w14:paraId="0AD4F1B9" w14:textId="77777777" w:rsidR="00620F54" w:rsidRPr="005713C0" w:rsidRDefault="00620F54" w:rsidP="00DF31CA">
            <w:pPr>
              <w:spacing w:before="20" w:after="18"/>
              <w:jc w:val="center"/>
              <w:rPr>
                <w:rFonts w:ascii="Arial" w:hAnsi="Arial" w:cs="Arial"/>
                <w:sz w:val="12"/>
                <w:szCs w:val="16"/>
              </w:rPr>
            </w:pPr>
            <w:r>
              <w:rPr>
                <w:rFonts w:ascii="Arial" w:hAnsi="Arial" w:cs="Arial"/>
                <w:sz w:val="12"/>
                <w:szCs w:val="16"/>
              </w:rPr>
              <w:t>COG 1100</w:t>
            </w:r>
          </w:p>
        </w:tc>
        <w:tc>
          <w:tcPr>
            <w:tcW w:w="958" w:type="dxa"/>
            <w:tcBorders>
              <w:top w:val="dotted" w:sz="4" w:space="0" w:color="auto"/>
              <w:left w:val="nil"/>
              <w:bottom w:val="dotted" w:sz="4" w:space="0" w:color="auto"/>
              <w:right w:val="single" w:sz="4" w:space="0" w:color="auto"/>
            </w:tcBorders>
            <w:shd w:val="clear" w:color="auto" w:fill="auto"/>
          </w:tcPr>
          <w:p w14:paraId="264A0A2B" w14:textId="77777777" w:rsidR="00620F54" w:rsidRPr="005713C0" w:rsidRDefault="00620F54" w:rsidP="00DF31CA">
            <w:pPr>
              <w:spacing w:before="20" w:after="18"/>
              <w:jc w:val="center"/>
              <w:rPr>
                <w:rFonts w:ascii="Arial" w:hAnsi="Arial" w:cs="Arial"/>
                <w:sz w:val="12"/>
                <w:szCs w:val="16"/>
              </w:rPr>
            </w:pPr>
            <w:r>
              <w:rPr>
                <w:rFonts w:ascii="Arial" w:hAnsi="Arial" w:cs="Arial"/>
                <w:sz w:val="12"/>
                <w:szCs w:val="16"/>
              </w:rPr>
              <w:t>COG 1100</w:t>
            </w:r>
          </w:p>
        </w:tc>
        <w:tc>
          <w:tcPr>
            <w:tcW w:w="958" w:type="dxa"/>
            <w:tcBorders>
              <w:top w:val="dotted" w:sz="4" w:space="0" w:color="auto"/>
              <w:left w:val="nil"/>
              <w:bottom w:val="dotted" w:sz="4" w:space="0" w:color="auto"/>
              <w:right w:val="single" w:sz="4" w:space="0" w:color="auto"/>
            </w:tcBorders>
            <w:shd w:val="clear" w:color="auto" w:fill="auto"/>
          </w:tcPr>
          <w:p w14:paraId="0174E3CC" w14:textId="77777777" w:rsidR="00620F54" w:rsidRPr="005713C0" w:rsidRDefault="00620F54" w:rsidP="00DF31CA">
            <w:pPr>
              <w:spacing w:before="20" w:after="18"/>
              <w:jc w:val="center"/>
              <w:rPr>
                <w:rFonts w:ascii="Arial" w:hAnsi="Arial" w:cs="Arial"/>
                <w:sz w:val="12"/>
                <w:szCs w:val="16"/>
              </w:rPr>
            </w:pPr>
            <w:r>
              <w:rPr>
                <w:rFonts w:ascii="Arial" w:hAnsi="Arial" w:cs="Arial"/>
                <w:sz w:val="12"/>
                <w:szCs w:val="16"/>
              </w:rPr>
              <w:t>(8 = 6 + 7)</w:t>
            </w:r>
          </w:p>
        </w:tc>
        <w:tc>
          <w:tcPr>
            <w:tcW w:w="958" w:type="dxa"/>
            <w:tcBorders>
              <w:top w:val="dotted" w:sz="4" w:space="0" w:color="auto"/>
              <w:left w:val="nil"/>
              <w:bottom w:val="dotted" w:sz="4" w:space="0" w:color="auto"/>
              <w:right w:val="single" w:sz="4" w:space="0" w:color="auto"/>
            </w:tcBorders>
            <w:shd w:val="clear" w:color="auto" w:fill="auto"/>
          </w:tcPr>
          <w:p w14:paraId="7C53CA38" w14:textId="77777777" w:rsidR="00620F54" w:rsidRPr="005713C0" w:rsidRDefault="00620F54" w:rsidP="00DF31CA">
            <w:pPr>
              <w:spacing w:before="20" w:after="18"/>
              <w:jc w:val="center"/>
              <w:rPr>
                <w:rFonts w:ascii="Arial" w:hAnsi="Arial" w:cs="Arial"/>
                <w:sz w:val="12"/>
                <w:szCs w:val="16"/>
              </w:rPr>
            </w:pPr>
            <w:r>
              <w:rPr>
                <w:rFonts w:ascii="Arial" w:hAnsi="Arial" w:cs="Arial"/>
                <w:sz w:val="12"/>
                <w:szCs w:val="16"/>
              </w:rPr>
              <w:t>COG 1100</w:t>
            </w:r>
          </w:p>
        </w:tc>
        <w:tc>
          <w:tcPr>
            <w:tcW w:w="958" w:type="dxa"/>
            <w:tcBorders>
              <w:top w:val="dotted" w:sz="4" w:space="0" w:color="auto"/>
              <w:left w:val="nil"/>
              <w:bottom w:val="dotted" w:sz="4" w:space="0" w:color="auto"/>
              <w:right w:val="single" w:sz="4" w:space="0" w:color="auto"/>
            </w:tcBorders>
            <w:shd w:val="clear" w:color="auto" w:fill="auto"/>
          </w:tcPr>
          <w:p w14:paraId="3581C0A1" w14:textId="77777777" w:rsidR="00620F54" w:rsidRPr="005713C0" w:rsidRDefault="00620F54" w:rsidP="00DF31CA">
            <w:pPr>
              <w:spacing w:before="20" w:after="18"/>
              <w:jc w:val="center"/>
              <w:rPr>
                <w:rFonts w:ascii="Arial" w:hAnsi="Arial" w:cs="Arial"/>
                <w:sz w:val="12"/>
                <w:szCs w:val="16"/>
              </w:rPr>
            </w:pPr>
            <w:r>
              <w:rPr>
                <w:rFonts w:ascii="Arial" w:hAnsi="Arial" w:cs="Arial"/>
                <w:sz w:val="12"/>
                <w:szCs w:val="16"/>
              </w:rPr>
              <w:t>COG 1100</w:t>
            </w:r>
          </w:p>
        </w:tc>
        <w:tc>
          <w:tcPr>
            <w:tcW w:w="958" w:type="dxa"/>
            <w:tcBorders>
              <w:top w:val="dotted" w:sz="4" w:space="0" w:color="auto"/>
              <w:left w:val="nil"/>
              <w:bottom w:val="dotted" w:sz="4" w:space="0" w:color="auto"/>
              <w:right w:val="single" w:sz="4" w:space="0" w:color="auto"/>
            </w:tcBorders>
            <w:shd w:val="clear" w:color="auto" w:fill="auto"/>
          </w:tcPr>
          <w:p w14:paraId="4DC7B049" w14:textId="77777777" w:rsidR="00620F54" w:rsidRPr="005713C0" w:rsidRDefault="00620F54" w:rsidP="00DF31CA">
            <w:pPr>
              <w:spacing w:before="20" w:after="18"/>
              <w:jc w:val="center"/>
              <w:rPr>
                <w:rFonts w:ascii="Arial" w:hAnsi="Arial" w:cs="Arial"/>
                <w:sz w:val="12"/>
                <w:szCs w:val="16"/>
              </w:rPr>
            </w:pPr>
            <w:r>
              <w:rPr>
                <w:rFonts w:ascii="Arial" w:hAnsi="Arial" w:cs="Arial"/>
                <w:sz w:val="12"/>
                <w:szCs w:val="16"/>
              </w:rPr>
              <w:t>(11 = 8 - 9)</w:t>
            </w:r>
          </w:p>
        </w:tc>
      </w:tr>
      <w:tr w:rsidR="00620F54" w:rsidRPr="005713C0" w14:paraId="11D2B41A" w14:textId="77777777" w:rsidTr="00DF31CA">
        <w:trPr>
          <w:trHeight w:val="20"/>
          <w:jc w:val="center"/>
        </w:trPr>
        <w:tc>
          <w:tcPr>
            <w:tcW w:w="377" w:type="dxa"/>
            <w:tcBorders>
              <w:top w:val="dotted" w:sz="4" w:space="0" w:color="auto"/>
              <w:left w:val="single" w:sz="4" w:space="0" w:color="auto"/>
              <w:bottom w:val="dotted" w:sz="4" w:space="0" w:color="auto"/>
              <w:right w:val="nil"/>
            </w:tcBorders>
            <w:shd w:val="clear" w:color="auto" w:fill="auto"/>
          </w:tcPr>
          <w:p w14:paraId="4C066F7A" w14:textId="77777777" w:rsidR="00620F54" w:rsidRPr="005713C0" w:rsidRDefault="00620F54" w:rsidP="00DF31CA">
            <w:pPr>
              <w:spacing w:before="20" w:after="18"/>
              <w:jc w:val="both"/>
              <w:rPr>
                <w:rFonts w:ascii="Arial" w:hAnsi="Arial" w:cs="Arial"/>
                <w:sz w:val="12"/>
                <w:szCs w:val="16"/>
              </w:rPr>
            </w:pPr>
          </w:p>
        </w:tc>
        <w:tc>
          <w:tcPr>
            <w:tcW w:w="2587" w:type="dxa"/>
            <w:tcBorders>
              <w:top w:val="dotted" w:sz="4" w:space="0" w:color="auto"/>
              <w:left w:val="nil"/>
              <w:bottom w:val="dotted" w:sz="4" w:space="0" w:color="auto"/>
              <w:right w:val="nil"/>
            </w:tcBorders>
            <w:shd w:val="clear" w:color="auto" w:fill="auto"/>
          </w:tcPr>
          <w:p w14:paraId="2DEF8413" w14:textId="77777777" w:rsidR="00620F54" w:rsidRPr="005713C0" w:rsidRDefault="00620F54" w:rsidP="00DF31CA">
            <w:pPr>
              <w:spacing w:before="20" w:after="18"/>
              <w:jc w:val="both"/>
              <w:rPr>
                <w:rFonts w:ascii="Arial" w:hAnsi="Arial" w:cs="Arial"/>
                <w:sz w:val="12"/>
                <w:szCs w:val="16"/>
              </w:rPr>
            </w:pPr>
            <w:r>
              <w:rPr>
                <w:rFonts w:ascii="Arial" w:hAnsi="Arial" w:cs="Arial"/>
                <w:sz w:val="12"/>
                <w:szCs w:val="16"/>
              </w:rPr>
              <w:t xml:space="preserve">b. </w:t>
            </w:r>
            <w:r w:rsidRPr="005713C0">
              <w:rPr>
                <w:rFonts w:ascii="Arial" w:hAnsi="Arial" w:cs="Arial"/>
                <w:sz w:val="12"/>
                <w:szCs w:val="16"/>
              </w:rPr>
              <w:t>Remuneraciones al Personal de Carácter Transitorio</w:t>
            </w:r>
          </w:p>
        </w:tc>
        <w:tc>
          <w:tcPr>
            <w:tcW w:w="958" w:type="dxa"/>
            <w:tcBorders>
              <w:top w:val="dotted" w:sz="4" w:space="0" w:color="auto"/>
              <w:left w:val="single" w:sz="4" w:space="0" w:color="auto"/>
              <w:bottom w:val="dotted" w:sz="4" w:space="0" w:color="auto"/>
              <w:right w:val="single" w:sz="4" w:space="0" w:color="auto"/>
            </w:tcBorders>
            <w:shd w:val="clear" w:color="auto" w:fill="auto"/>
          </w:tcPr>
          <w:p w14:paraId="58AA894B" w14:textId="77777777" w:rsidR="00620F54" w:rsidRPr="005713C0" w:rsidRDefault="00620F54" w:rsidP="00DF31CA">
            <w:pPr>
              <w:spacing w:before="20" w:after="18"/>
              <w:jc w:val="center"/>
              <w:rPr>
                <w:rFonts w:ascii="Arial" w:hAnsi="Arial" w:cs="Arial"/>
                <w:sz w:val="12"/>
                <w:szCs w:val="16"/>
              </w:rPr>
            </w:pPr>
            <w:r>
              <w:rPr>
                <w:rFonts w:ascii="Arial" w:hAnsi="Arial" w:cs="Arial"/>
                <w:sz w:val="12"/>
                <w:szCs w:val="16"/>
              </w:rPr>
              <w:t>COG 1200</w:t>
            </w:r>
          </w:p>
        </w:tc>
        <w:tc>
          <w:tcPr>
            <w:tcW w:w="958" w:type="dxa"/>
            <w:tcBorders>
              <w:top w:val="dotted" w:sz="4" w:space="0" w:color="auto"/>
              <w:left w:val="nil"/>
              <w:bottom w:val="dotted" w:sz="4" w:space="0" w:color="auto"/>
              <w:right w:val="single" w:sz="4" w:space="0" w:color="auto"/>
            </w:tcBorders>
            <w:shd w:val="clear" w:color="auto" w:fill="auto"/>
          </w:tcPr>
          <w:p w14:paraId="2161EB86" w14:textId="77777777" w:rsidR="00620F54" w:rsidRPr="005713C0" w:rsidRDefault="00620F54" w:rsidP="00DF31CA">
            <w:pPr>
              <w:spacing w:before="20" w:after="18"/>
              <w:jc w:val="center"/>
              <w:rPr>
                <w:rFonts w:ascii="Arial" w:hAnsi="Arial" w:cs="Arial"/>
                <w:sz w:val="12"/>
                <w:szCs w:val="16"/>
              </w:rPr>
            </w:pPr>
            <w:r>
              <w:rPr>
                <w:rFonts w:ascii="Arial" w:hAnsi="Arial" w:cs="Arial"/>
                <w:sz w:val="12"/>
                <w:szCs w:val="16"/>
              </w:rPr>
              <w:t>COG 1200</w:t>
            </w:r>
          </w:p>
        </w:tc>
        <w:tc>
          <w:tcPr>
            <w:tcW w:w="958" w:type="dxa"/>
            <w:tcBorders>
              <w:top w:val="dotted" w:sz="4" w:space="0" w:color="auto"/>
              <w:left w:val="nil"/>
              <w:bottom w:val="dotted" w:sz="4" w:space="0" w:color="auto"/>
              <w:right w:val="single" w:sz="4" w:space="0" w:color="auto"/>
            </w:tcBorders>
            <w:shd w:val="clear" w:color="auto" w:fill="auto"/>
          </w:tcPr>
          <w:p w14:paraId="44952F06" w14:textId="77777777" w:rsidR="00620F54" w:rsidRPr="005713C0" w:rsidRDefault="00620F54" w:rsidP="00DF31CA">
            <w:pPr>
              <w:spacing w:before="20" w:after="18"/>
              <w:jc w:val="center"/>
              <w:rPr>
                <w:rFonts w:ascii="Arial" w:hAnsi="Arial" w:cs="Arial"/>
                <w:sz w:val="12"/>
                <w:szCs w:val="16"/>
              </w:rPr>
            </w:pPr>
            <w:r>
              <w:rPr>
                <w:rFonts w:ascii="Arial" w:hAnsi="Arial" w:cs="Arial"/>
                <w:sz w:val="12"/>
                <w:szCs w:val="16"/>
              </w:rPr>
              <w:t>(8 = 6 + 7)</w:t>
            </w:r>
          </w:p>
        </w:tc>
        <w:tc>
          <w:tcPr>
            <w:tcW w:w="958" w:type="dxa"/>
            <w:tcBorders>
              <w:top w:val="dotted" w:sz="4" w:space="0" w:color="auto"/>
              <w:left w:val="nil"/>
              <w:bottom w:val="dotted" w:sz="4" w:space="0" w:color="auto"/>
              <w:right w:val="single" w:sz="4" w:space="0" w:color="auto"/>
            </w:tcBorders>
            <w:shd w:val="clear" w:color="auto" w:fill="auto"/>
          </w:tcPr>
          <w:p w14:paraId="2A39CDA0" w14:textId="77777777" w:rsidR="00620F54" w:rsidRPr="005713C0" w:rsidRDefault="00620F54" w:rsidP="00DF31CA">
            <w:pPr>
              <w:spacing w:before="20" w:after="18"/>
              <w:jc w:val="center"/>
              <w:rPr>
                <w:rFonts w:ascii="Arial" w:hAnsi="Arial" w:cs="Arial"/>
                <w:sz w:val="12"/>
                <w:szCs w:val="16"/>
              </w:rPr>
            </w:pPr>
            <w:r>
              <w:rPr>
                <w:rFonts w:ascii="Arial" w:hAnsi="Arial" w:cs="Arial"/>
                <w:sz w:val="12"/>
                <w:szCs w:val="16"/>
              </w:rPr>
              <w:t>COG 1200</w:t>
            </w:r>
          </w:p>
        </w:tc>
        <w:tc>
          <w:tcPr>
            <w:tcW w:w="958" w:type="dxa"/>
            <w:tcBorders>
              <w:top w:val="dotted" w:sz="4" w:space="0" w:color="auto"/>
              <w:left w:val="nil"/>
              <w:bottom w:val="dotted" w:sz="4" w:space="0" w:color="auto"/>
              <w:right w:val="single" w:sz="4" w:space="0" w:color="auto"/>
            </w:tcBorders>
            <w:shd w:val="clear" w:color="auto" w:fill="auto"/>
          </w:tcPr>
          <w:p w14:paraId="069241CE" w14:textId="77777777" w:rsidR="00620F54" w:rsidRPr="005713C0" w:rsidRDefault="00620F54" w:rsidP="00DF31CA">
            <w:pPr>
              <w:spacing w:before="20" w:after="18"/>
              <w:jc w:val="center"/>
              <w:rPr>
                <w:rFonts w:ascii="Arial" w:hAnsi="Arial" w:cs="Arial"/>
                <w:sz w:val="12"/>
                <w:szCs w:val="16"/>
              </w:rPr>
            </w:pPr>
            <w:r>
              <w:rPr>
                <w:rFonts w:ascii="Arial" w:hAnsi="Arial" w:cs="Arial"/>
                <w:sz w:val="12"/>
                <w:szCs w:val="16"/>
              </w:rPr>
              <w:t>COG 1200</w:t>
            </w:r>
          </w:p>
        </w:tc>
        <w:tc>
          <w:tcPr>
            <w:tcW w:w="958" w:type="dxa"/>
            <w:tcBorders>
              <w:top w:val="dotted" w:sz="4" w:space="0" w:color="auto"/>
              <w:left w:val="nil"/>
              <w:bottom w:val="dotted" w:sz="4" w:space="0" w:color="auto"/>
              <w:right w:val="single" w:sz="4" w:space="0" w:color="auto"/>
            </w:tcBorders>
            <w:shd w:val="clear" w:color="auto" w:fill="auto"/>
          </w:tcPr>
          <w:p w14:paraId="33F324AC" w14:textId="77777777" w:rsidR="00620F54" w:rsidRPr="005713C0" w:rsidRDefault="00620F54" w:rsidP="00DF31CA">
            <w:pPr>
              <w:spacing w:before="20" w:after="18"/>
              <w:jc w:val="center"/>
              <w:rPr>
                <w:rFonts w:ascii="Arial" w:hAnsi="Arial" w:cs="Arial"/>
                <w:sz w:val="12"/>
                <w:szCs w:val="16"/>
              </w:rPr>
            </w:pPr>
            <w:r>
              <w:rPr>
                <w:rFonts w:ascii="Arial" w:hAnsi="Arial" w:cs="Arial"/>
                <w:sz w:val="12"/>
                <w:szCs w:val="16"/>
              </w:rPr>
              <w:t>(11 = 8 - 9)</w:t>
            </w:r>
          </w:p>
        </w:tc>
      </w:tr>
      <w:tr w:rsidR="00620F54" w:rsidRPr="005713C0" w14:paraId="0A5223A7" w14:textId="77777777" w:rsidTr="00DF31CA">
        <w:trPr>
          <w:trHeight w:val="20"/>
          <w:jc w:val="center"/>
        </w:trPr>
        <w:tc>
          <w:tcPr>
            <w:tcW w:w="377" w:type="dxa"/>
            <w:tcBorders>
              <w:top w:val="dotted" w:sz="4" w:space="0" w:color="auto"/>
              <w:left w:val="single" w:sz="4" w:space="0" w:color="auto"/>
              <w:bottom w:val="dotted" w:sz="4" w:space="0" w:color="auto"/>
              <w:right w:val="nil"/>
            </w:tcBorders>
            <w:shd w:val="clear" w:color="auto" w:fill="auto"/>
          </w:tcPr>
          <w:p w14:paraId="5B540636" w14:textId="77777777" w:rsidR="00620F54" w:rsidRPr="005713C0" w:rsidRDefault="00620F54" w:rsidP="00DF31CA">
            <w:pPr>
              <w:spacing w:before="20" w:after="18"/>
              <w:jc w:val="both"/>
              <w:rPr>
                <w:rFonts w:ascii="Arial" w:hAnsi="Arial" w:cs="Arial"/>
                <w:sz w:val="12"/>
                <w:szCs w:val="16"/>
              </w:rPr>
            </w:pPr>
          </w:p>
        </w:tc>
        <w:tc>
          <w:tcPr>
            <w:tcW w:w="2587" w:type="dxa"/>
            <w:tcBorders>
              <w:top w:val="dotted" w:sz="4" w:space="0" w:color="auto"/>
              <w:left w:val="nil"/>
              <w:bottom w:val="dotted" w:sz="4" w:space="0" w:color="auto"/>
              <w:right w:val="nil"/>
            </w:tcBorders>
            <w:shd w:val="clear" w:color="auto" w:fill="auto"/>
          </w:tcPr>
          <w:p w14:paraId="417F2B5F" w14:textId="77777777" w:rsidR="00620F54" w:rsidRPr="005713C0" w:rsidRDefault="00620F54" w:rsidP="00DF31CA">
            <w:pPr>
              <w:spacing w:before="20" w:after="18"/>
              <w:jc w:val="both"/>
              <w:rPr>
                <w:rFonts w:ascii="Arial" w:hAnsi="Arial" w:cs="Arial"/>
                <w:sz w:val="12"/>
                <w:szCs w:val="16"/>
              </w:rPr>
            </w:pPr>
            <w:r>
              <w:rPr>
                <w:rFonts w:ascii="Arial" w:hAnsi="Arial" w:cs="Arial"/>
                <w:sz w:val="12"/>
                <w:szCs w:val="16"/>
              </w:rPr>
              <w:t xml:space="preserve">c. </w:t>
            </w:r>
            <w:r w:rsidRPr="005713C0">
              <w:rPr>
                <w:rFonts w:ascii="Arial" w:hAnsi="Arial" w:cs="Arial"/>
                <w:sz w:val="12"/>
                <w:szCs w:val="16"/>
              </w:rPr>
              <w:t>Remuneraciones Adicionales y Especiales</w:t>
            </w:r>
          </w:p>
        </w:tc>
        <w:tc>
          <w:tcPr>
            <w:tcW w:w="958" w:type="dxa"/>
            <w:tcBorders>
              <w:top w:val="dotted" w:sz="4" w:space="0" w:color="auto"/>
              <w:left w:val="single" w:sz="4" w:space="0" w:color="auto"/>
              <w:bottom w:val="dotted" w:sz="4" w:space="0" w:color="auto"/>
              <w:right w:val="single" w:sz="4" w:space="0" w:color="auto"/>
            </w:tcBorders>
            <w:shd w:val="clear" w:color="auto" w:fill="auto"/>
          </w:tcPr>
          <w:p w14:paraId="46AFA89D" w14:textId="77777777" w:rsidR="00620F54" w:rsidRPr="005713C0" w:rsidRDefault="00620F54" w:rsidP="00DF31CA">
            <w:pPr>
              <w:spacing w:before="20" w:after="18"/>
              <w:jc w:val="center"/>
              <w:rPr>
                <w:rFonts w:ascii="Arial" w:hAnsi="Arial" w:cs="Arial"/>
                <w:sz w:val="12"/>
                <w:szCs w:val="16"/>
              </w:rPr>
            </w:pPr>
            <w:r>
              <w:rPr>
                <w:rFonts w:ascii="Arial" w:hAnsi="Arial" w:cs="Arial"/>
                <w:sz w:val="12"/>
                <w:szCs w:val="16"/>
              </w:rPr>
              <w:t>COG 1300</w:t>
            </w:r>
          </w:p>
        </w:tc>
        <w:tc>
          <w:tcPr>
            <w:tcW w:w="958" w:type="dxa"/>
            <w:tcBorders>
              <w:top w:val="dotted" w:sz="4" w:space="0" w:color="auto"/>
              <w:left w:val="nil"/>
              <w:bottom w:val="dotted" w:sz="4" w:space="0" w:color="auto"/>
              <w:right w:val="single" w:sz="4" w:space="0" w:color="auto"/>
            </w:tcBorders>
            <w:shd w:val="clear" w:color="auto" w:fill="auto"/>
          </w:tcPr>
          <w:p w14:paraId="5BE4655A" w14:textId="77777777" w:rsidR="00620F54" w:rsidRPr="005713C0" w:rsidRDefault="00620F54" w:rsidP="00DF31CA">
            <w:pPr>
              <w:spacing w:before="20" w:after="18"/>
              <w:jc w:val="center"/>
              <w:rPr>
                <w:rFonts w:ascii="Arial" w:hAnsi="Arial" w:cs="Arial"/>
                <w:sz w:val="12"/>
                <w:szCs w:val="16"/>
              </w:rPr>
            </w:pPr>
            <w:r>
              <w:rPr>
                <w:rFonts w:ascii="Arial" w:hAnsi="Arial" w:cs="Arial"/>
                <w:sz w:val="12"/>
                <w:szCs w:val="16"/>
              </w:rPr>
              <w:t>COG 1300</w:t>
            </w:r>
          </w:p>
        </w:tc>
        <w:tc>
          <w:tcPr>
            <w:tcW w:w="958" w:type="dxa"/>
            <w:tcBorders>
              <w:top w:val="dotted" w:sz="4" w:space="0" w:color="auto"/>
              <w:left w:val="nil"/>
              <w:bottom w:val="dotted" w:sz="4" w:space="0" w:color="auto"/>
              <w:right w:val="single" w:sz="4" w:space="0" w:color="auto"/>
            </w:tcBorders>
            <w:shd w:val="clear" w:color="auto" w:fill="auto"/>
          </w:tcPr>
          <w:p w14:paraId="64111120" w14:textId="77777777" w:rsidR="00620F54" w:rsidRPr="005713C0" w:rsidRDefault="00620F54" w:rsidP="00DF31CA">
            <w:pPr>
              <w:spacing w:before="20" w:after="18"/>
              <w:jc w:val="center"/>
              <w:rPr>
                <w:rFonts w:ascii="Arial" w:hAnsi="Arial" w:cs="Arial"/>
                <w:sz w:val="12"/>
                <w:szCs w:val="16"/>
              </w:rPr>
            </w:pPr>
            <w:r>
              <w:rPr>
                <w:rFonts w:ascii="Arial" w:hAnsi="Arial" w:cs="Arial"/>
                <w:sz w:val="12"/>
                <w:szCs w:val="16"/>
              </w:rPr>
              <w:t>(8 = 6 + 7)</w:t>
            </w:r>
          </w:p>
        </w:tc>
        <w:tc>
          <w:tcPr>
            <w:tcW w:w="958" w:type="dxa"/>
            <w:tcBorders>
              <w:top w:val="dotted" w:sz="4" w:space="0" w:color="auto"/>
              <w:left w:val="nil"/>
              <w:bottom w:val="dotted" w:sz="4" w:space="0" w:color="auto"/>
              <w:right w:val="single" w:sz="4" w:space="0" w:color="auto"/>
            </w:tcBorders>
            <w:shd w:val="clear" w:color="auto" w:fill="auto"/>
          </w:tcPr>
          <w:p w14:paraId="7DCAD3E2" w14:textId="77777777" w:rsidR="00620F54" w:rsidRPr="005713C0" w:rsidRDefault="00620F54" w:rsidP="00DF31CA">
            <w:pPr>
              <w:spacing w:before="20" w:after="18"/>
              <w:jc w:val="center"/>
              <w:rPr>
                <w:rFonts w:ascii="Arial" w:hAnsi="Arial" w:cs="Arial"/>
                <w:sz w:val="12"/>
                <w:szCs w:val="16"/>
              </w:rPr>
            </w:pPr>
            <w:r>
              <w:rPr>
                <w:rFonts w:ascii="Arial" w:hAnsi="Arial" w:cs="Arial"/>
                <w:sz w:val="12"/>
                <w:szCs w:val="16"/>
              </w:rPr>
              <w:t>COG 1300</w:t>
            </w:r>
          </w:p>
        </w:tc>
        <w:tc>
          <w:tcPr>
            <w:tcW w:w="958" w:type="dxa"/>
            <w:tcBorders>
              <w:top w:val="dotted" w:sz="4" w:space="0" w:color="auto"/>
              <w:left w:val="nil"/>
              <w:bottom w:val="dotted" w:sz="4" w:space="0" w:color="auto"/>
              <w:right w:val="single" w:sz="4" w:space="0" w:color="auto"/>
            </w:tcBorders>
            <w:shd w:val="clear" w:color="auto" w:fill="auto"/>
          </w:tcPr>
          <w:p w14:paraId="692F8E71" w14:textId="77777777" w:rsidR="00620F54" w:rsidRPr="005713C0" w:rsidRDefault="00620F54" w:rsidP="00DF31CA">
            <w:pPr>
              <w:spacing w:before="20" w:after="18"/>
              <w:jc w:val="center"/>
              <w:rPr>
                <w:rFonts w:ascii="Arial" w:hAnsi="Arial" w:cs="Arial"/>
                <w:sz w:val="12"/>
                <w:szCs w:val="16"/>
              </w:rPr>
            </w:pPr>
            <w:r>
              <w:rPr>
                <w:rFonts w:ascii="Arial" w:hAnsi="Arial" w:cs="Arial"/>
                <w:sz w:val="12"/>
                <w:szCs w:val="16"/>
              </w:rPr>
              <w:t>COG 1300</w:t>
            </w:r>
          </w:p>
        </w:tc>
        <w:tc>
          <w:tcPr>
            <w:tcW w:w="958" w:type="dxa"/>
            <w:tcBorders>
              <w:top w:val="dotted" w:sz="4" w:space="0" w:color="auto"/>
              <w:left w:val="nil"/>
              <w:bottom w:val="dotted" w:sz="4" w:space="0" w:color="auto"/>
              <w:right w:val="single" w:sz="4" w:space="0" w:color="auto"/>
            </w:tcBorders>
            <w:shd w:val="clear" w:color="auto" w:fill="auto"/>
          </w:tcPr>
          <w:p w14:paraId="6078834E" w14:textId="77777777" w:rsidR="00620F54" w:rsidRPr="005713C0" w:rsidRDefault="00620F54" w:rsidP="00DF31CA">
            <w:pPr>
              <w:spacing w:before="20" w:after="18"/>
              <w:jc w:val="center"/>
              <w:rPr>
                <w:rFonts w:ascii="Arial" w:hAnsi="Arial" w:cs="Arial"/>
                <w:sz w:val="12"/>
                <w:szCs w:val="16"/>
              </w:rPr>
            </w:pPr>
            <w:r>
              <w:rPr>
                <w:rFonts w:ascii="Arial" w:hAnsi="Arial" w:cs="Arial"/>
                <w:sz w:val="12"/>
                <w:szCs w:val="16"/>
              </w:rPr>
              <w:t>(11 = 8 - 9)</w:t>
            </w:r>
          </w:p>
        </w:tc>
      </w:tr>
      <w:tr w:rsidR="00620F54" w:rsidRPr="005713C0" w14:paraId="3755DE3F" w14:textId="77777777" w:rsidTr="00DF31CA">
        <w:trPr>
          <w:trHeight w:val="20"/>
          <w:jc w:val="center"/>
        </w:trPr>
        <w:tc>
          <w:tcPr>
            <w:tcW w:w="377" w:type="dxa"/>
            <w:tcBorders>
              <w:top w:val="dotted" w:sz="4" w:space="0" w:color="auto"/>
              <w:left w:val="single" w:sz="4" w:space="0" w:color="auto"/>
              <w:bottom w:val="dotted" w:sz="4" w:space="0" w:color="auto"/>
              <w:right w:val="nil"/>
            </w:tcBorders>
            <w:shd w:val="clear" w:color="auto" w:fill="auto"/>
          </w:tcPr>
          <w:p w14:paraId="0C2E68C1" w14:textId="77777777" w:rsidR="00620F54" w:rsidRPr="005713C0" w:rsidRDefault="00620F54" w:rsidP="00DF31CA">
            <w:pPr>
              <w:spacing w:before="20" w:after="18"/>
              <w:jc w:val="both"/>
              <w:rPr>
                <w:rFonts w:ascii="Arial" w:hAnsi="Arial" w:cs="Arial"/>
                <w:sz w:val="12"/>
                <w:szCs w:val="16"/>
              </w:rPr>
            </w:pPr>
          </w:p>
        </w:tc>
        <w:tc>
          <w:tcPr>
            <w:tcW w:w="2587" w:type="dxa"/>
            <w:tcBorders>
              <w:top w:val="dotted" w:sz="4" w:space="0" w:color="auto"/>
              <w:left w:val="nil"/>
              <w:bottom w:val="dotted" w:sz="4" w:space="0" w:color="auto"/>
              <w:right w:val="nil"/>
            </w:tcBorders>
            <w:shd w:val="clear" w:color="auto" w:fill="auto"/>
          </w:tcPr>
          <w:p w14:paraId="6B757898" w14:textId="77777777" w:rsidR="00620F54" w:rsidRPr="005713C0" w:rsidRDefault="00620F54" w:rsidP="00DF31CA">
            <w:pPr>
              <w:spacing w:before="20" w:after="18"/>
              <w:jc w:val="both"/>
              <w:rPr>
                <w:rFonts w:ascii="Arial" w:hAnsi="Arial" w:cs="Arial"/>
                <w:sz w:val="12"/>
                <w:szCs w:val="16"/>
              </w:rPr>
            </w:pPr>
            <w:r>
              <w:rPr>
                <w:rFonts w:ascii="Arial" w:hAnsi="Arial" w:cs="Arial"/>
                <w:sz w:val="12"/>
                <w:szCs w:val="16"/>
              </w:rPr>
              <w:t xml:space="preserve">d. </w:t>
            </w:r>
            <w:r w:rsidRPr="005713C0">
              <w:rPr>
                <w:rFonts w:ascii="Arial" w:hAnsi="Arial" w:cs="Arial"/>
                <w:sz w:val="12"/>
                <w:szCs w:val="16"/>
              </w:rPr>
              <w:t>Seguridad Social</w:t>
            </w:r>
          </w:p>
        </w:tc>
        <w:tc>
          <w:tcPr>
            <w:tcW w:w="958" w:type="dxa"/>
            <w:tcBorders>
              <w:top w:val="dotted" w:sz="4" w:space="0" w:color="auto"/>
              <w:left w:val="single" w:sz="4" w:space="0" w:color="auto"/>
              <w:bottom w:val="dotted" w:sz="4" w:space="0" w:color="auto"/>
              <w:right w:val="single" w:sz="4" w:space="0" w:color="auto"/>
            </w:tcBorders>
            <w:shd w:val="clear" w:color="auto" w:fill="auto"/>
          </w:tcPr>
          <w:p w14:paraId="14A0602C" w14:textId="77777777" w:rsidR="00620F54" w:rsidRPr="005713C0" w:rsidRDefault="00620F54" w:rsidP="00DF31CA">
            <w:pPr>
              <w:spacing w:before="20" w:after="18"/>
              <w:jc w:val="center"/>
              <w:rPr>
                <w:rFonts w:ascii="Arial" w:hAnsi="Arial" w:cs="Arial"/>
                <w:sz w:val="12"/>
                <w:szCs w:val="16"/>
              </w:rPr>
            </w:pPr>
            <w:r>
              <w:rPr>
                <w:rFonts w:ascii="Arial" w:hAnsi="Arial" w:cs="Arial"/>
                <w:sz w:val="12"/>
                <w:szCs w:val="16"/>
              </w:rPr>
              <w:t>COG 1400</w:t>
            </w:r>
          </w:p>
        </w:tc>
        <w:tc>
          <w:tcPr>
            <w:tcW w:w="958" w:type="dxa"/>
            <w:tcBorders>
              <w:top w:val="dotted" w:sz="4" w:space="0" w:color="auto"/>
              <w:left w:val="nil"/>
              <w:bottom w:val="dotted" w:sz="4" w:space="0" w:color="auto"/>
              <w:right w:val="single" w:sz="4" w:space="0" w:color="auto"/>
            </w:tcBorders>
            <w:shd w:val="clear" w:color="auto" w:fill="auto"/>
          </w:tcPr>
          <w:p w14:paraId="679642B0" w14:textId="77777777" w:rsidR="00620F54" w:rsidRPr="005713C0" w:rsidRDefault="00620F54" w:rsidP="00DF31CA">
            <w:pPr>
              <w:spacing w:before="20" w:after="18"/>
              <w:jc w:val="center"/>
              <w:rPr>
                <w:rFonts w:ascii="Arial" w:hAnsi="Arial" w:cs="Arial"/>
                <w:sz w:val="12"/>
                <w:szCs w:val="16"/>
              </w:rPr>
            </w:pPr>
            <w:r>
              <w:rPr>
                <w:rFonts w:ascii="Arial" w:hAnsi="Arial" w:cs="Arial"/>
                <w:sz w:val="12"/>
                <w:szCs w:val="16"/>
              </w:rPr>
              <w:t>COG 1400</w:t>
            </w:r>
          </w:p>
        </w:tc>
        <w:tc>
          <w:tcPr>
            <w:tcW w:w="958" w:type="dxa"/>
            <w:tcBorders>
              <w:top w:val="dotted" w:sz="4" w:space="0" w:color="auto"/>
              <w:left w:val="nil"/>
              <w:bottom w:val="dotted" w:sz="4" w:space="0" w:color="auto"/>
              <w:right w:val="single" w:sz="4" w:space="0" w:color="auto"/>
            </w:tcBorders>
            <w:shd w:val="clear" w:color="auto" w:fill="auto"/>
          </w:tcPr>
          <w:p w14:paraId="0A893774" w14:textId="77777777" w:rsidR="00620F54" w:rsidRPr="005713C0" w:rsidRDefault="00620F54" w:rsidP="00DF31CA">
            <w:pPr>
              <w:spacing w:before="20" w:after="18"/>
              <w:jc w:val="center"/>
              <w:rPr>
                <w:rFonts w:ascii="Arial" w:hAnsi="Arial" w:cs="Arial"/>
                <w:sz w:val="12"/>
                <w:szCs w:val="16"/>
              </w:rPr>
            </w:pPr>
            <w:r>
              <w:rPr>
                <w:rFonts w:ascii="Arial" w:hAnsi="Arial" w:cs="Arial"/>
                <w:sz w:val="12"/>
                <w:szCs w:val="16"/>
              </w:rPr>
              <w:t>(8 = 6 + 7)</w:t>
            </w:r>
          </w:p>
        </w:tc>
        <w:tc>
          <w:tcPr>
            <w:tcW w:w="958" w:type="dxa"/>
            <w:tcBorders>
              <w:top w:val="dotted" w:sz="4" w:space="0" w:color="auto"/>
              <w:left w:val="nil"/>
              <w:bottom w:val="dotted" w:sz="4" w:space="0" w:color="auto"/>
              <w:right w:val="single" w:sz="4" w:space="0" w:color="auto"/>
            </w:tcBorders>
            <w:shd w:val="clear" w:color="auto" w:fill="auto"/>
          </w:tcPr>
          <w:p w14:paraId="4D2104A1" w14:textId="77777777" w:rsidR="00620F54" w:rsidRPr="005713C0" w:rsidRDefault="00620F54" w:rsidP="00DF31CA">
            <w:pPr>
              <w:spacing w:before="20" w:after="18"/>
              <w:jc w:val="center"/>
              <w:rPr>
                <w:rFonts w:ascii="Arial" w:hAnsi="Arial" w:cs="Arial"/>
                <w:sz w:val="12"/>
                <w:szCs w:val="16"/>
              </w:rPr>
            </w:pPr>
            <w:r>
              <w:rPr>
                <w:rFonts w:ascii="Arial" w:hAnsi="Arial" w:cs="Arial"/>
                <w:sz w:val="12"/>
                <w:szCs w:val="16"/>
              </w:rPr>
              <w:t>COG 1400</w:t>
            </w:r>
          </w:p>
        </w:tc>
        <w:tc>
          <w:tcPr>
            <w:tcW w:w="958" w:type="dxa"/>
            <w:tcBorders>
              <w:top w:val="dotted" w:sz="4" w:space="0" w:color="auto"/>
              <w:left w:val="nil"/>
              <w:bottom w:val="dotted" w:sz="4" w:space="0" w:color="auto"/>
              <w:right w:val="single" w:sz="4" w:space="0" w:color="auto"/>
            </w:tcBorders>
            <w:shd w:val="clear" w:color="auto" w:fill="auto"/>
          </w:tcPr>
          <w:p w14:paraId="06BB63C4" w14:textId="77777777" w:rsidR="00620F54" w:rsidRPr="005713C0" w:rsidRDefault="00620F54" w:rsidP="00DF31CA">
            <w:pPr>
              <w:spacing w:before="20" w:after="18"/>
              <w:jc w:val="center"/>
              <w:rPr>
                <w:rFonts w:ascii="Arial" w:hAnsi="Arial" w:cs="Arial"/>
                <w:sz w:val="12"/>
                <w:szCs w:val="16"/>
              </w:rPr>
            </w:pPr>
            <w:r>
              <w:rPr>
                <w:rFonts w:ascii="Arial" w:hAnsi="Arial" w:cs="Arial"/>
                <w:sz w:val="12"/>
                <w:szCs w:val="16"/>
              </w:rPr>
              <w:t>COG 1400</w:t>
            </w:r>
          </w:p>
        </w:tc>
        <w:tc>
          <w:tcPr>
            <w:tcW w:w="958" w:type="dxa"/>
            <w:tcBorders>
              <w:top w:val="dotted" w:sz="4" w:space="0" w:color="auto"/>
              <w:left w:val="nil"/>
              <w:bottom w:val="dotted" w:sz="4" w:space="0" w:color="auto"/>
              <w:right w:val="single" w:sz="4" w:space="0" w:color="auto"/>
            </w:tcBorders>
            <w:shd w:val="clear" w:color="auto" w:fill="auto"/>
          </w:tcPr>
          <w:p w14:paraId="5DEF106C" w14:textId="77777777" w:rsidR="00620F54" w:rsidRPr="005713C0" w:rsidRDefault="00620F54" w:rsidP="00DF31CA">
            <w:pPr>
              <w:spacing w:before="20" w:after="18"/>
              <w:jc w:val="center"/>
              <w:rPr>
                <w:rFonts w:ascii="Arial" w:hAnsi="Arial" w:cs="Arial"/>
                <w:sz w:val="12"/>
                <w:szCs w:val="16"/>
              </w:rPr>
            </w:pPr>
            <w:r>
              <w:rPr>
                <w:rFonts w:ascii="Arial" w:hAnsi="Arial" w:cs="Arial"/>
                <w:sz w:val="12"/>
                <w:szCs w:val="16"/>
              </w:rPr>
              <w:t>(11 = 8 - 9)</w:t>
            </w:r>
          </w:p>
        </w:tc>
      </w:tr>
      <w:tr w:rsidR="00620F54" w:rsidRPr="005713C0" w14:paraId="296817F0" w14:textId="77777777" w:rsidTr="00DF31CA">
        <w:trPr>
          <w:trHeight w:val="20"/>
          <w:jc w:val="center"/>
        </w:trPr>
        <w:tc>
          <w:tcPr>
            <w:tcW w:w="377" w:type="dxa"/>
            <w:tcBorders>
              <w:top w:val="dotted" w:sz="4" w:space="0" w:color="auto"/>
              <w:left w:val="single" w:sz="4" w:space="0" w:color="auto"/>
              <w:bottom w:val="dotted" w:sz="4" w:space="0" w:color="auto"/>
              <w:right w:val="nil"/>
            </w:tcBorders>
            <w:shd w:val="clear" w:color="auto" w:fill="auto"/>
          </w:tcPr>
          <w:p w14:paraId="743BD6A6" w14:textId="77777777" w:rsidR="00620F54" w:rsidRPr="005713C0" w:rsidRDefault="00620F54" w:rsidP="00DF31CA">
            <w:pPr>
              <w:spacing w:before="20" w:after="18"/>
              <w:jc w:val="both"/>
              <w:rPr>
                <w:rFonts w:ascii="Arial" w:hAnsi="Arial" w:cs="Arial"/>
                <w:sz w:val="12"/>
                <w:szCs w:val="16"/>
              </w:rPr>
            </w:pPr>
          </w:p>
        </w:tc>
        <w:tc>
          <w:tcPr>
            <w:tcW w:w="2587" w:type="dxa"/>
            <w:tcBorders>
              <w:top w:val="dotted" w:sz="4" w:space="0" w:color="auto"/>
              <w:left w:val="nil"/>
              <w:bottom w:val="dotted" w:sz="4" w:space="0" w:color="auto"/>
              <w:right w:val="nil"/>
            </w:tcBorders>
            <w:shd w:val="clear" w:color="auto" w:fill="auto"/>
          </w:tcPr>
          <w:p w14:paraId="36A68E40" w14:textId="77777777" w:rsidR="00620F54" w:rsidRPr="005713C0" w:rsidRDefault="00620F54" w:rsidP="00DF31CA">
            <w:pPr>
              <w:spacing w:before="20" w:after="18"/>
              <w:jc w:val="both"/>
              <w:rPr>
                <w:rFonts w:ascii="Arial" w:hAnsi="Arial" w:cs="Arial"/>
                <w:sz w:val="12"/>
                <w:szCs w:val="16"/>
              </w:rPr>
            </w:pPr>
            <w:r>
              <w:rPr>
                <w:rFonts w:ascii="Arial" w:hAnsi="Arial" w:cs="Arial"/>
                <w:sz w:val="12"/>
                <w:szCs w:val="16"/>
              </w:rPr>
              <w:t xml:space="preserve">e. </w:t>
            </w:r>
            <w:r w:rsidRPr="005713C0">
              <w:rPr>
                <w:rFonts w:ascii="Arial" w:hAnsi="Arial" w:cs="Arial"/>
                <w:sz w:val="12"/>
                <w:szCs w:val="16"/>
              </w:rPr>
              <w:t>Otras Prestaciones Sociales y Económicas</w:t>
            </w:r>
          </w:p>
        </w:tc>
        <w:tc>
          <w:tcPr>
            <w:tcW w:w="958" w:type="dxa"/>
            <w:tcBorders>
              <w:top w:val="dotted" w:sz="4" w:space="0" w:color="auto"/>
              <w:left w:val="single" w:sz="4" w:space="0" w:color="auto"/>
              <w:bottom w:val="dotted" w:sz="4" w:space="0" w:color="auto"/>
              <w:right w:val="single" w:sz="4" w:space="0" w:color="auto"/>
            </w:tcBorders>
            <w:shd w:val="clear" w:color="auto" w:fill="auto"/>
          </w:tcPr>
          <w:p w14:paraId="2EABEF1D" w14:textId="77777777" w:rsidR="00620F54" w:rsidRPr="005713C0" w:rsidRDefault="00620F54" w:rsidP="00DF31CA">
            <w:pPr>
              <w:spacing w:before="20" w:after="18"/>
              <w:jc w:val="center"/>
              <w:rPr>
                <w:rFonts w:ascii="Arial" w:hAnsi="Arial" w:cs="Arial"/>
                <w:sz w:val="12"/>
                <w:szCs w:val="16"/>
              </w:rPr>
            </w:pPr>
            <w:r>
              <w:rPr>
                <w:rFonts w:ascii="Arial" w:hAnsi="Arial" w:cs="Arial"/>
                <w:sz w:val="12"/>
                <w:szCs w:val="16"/>
              </w:rPr>
              <w:t>COG 1500</w:t>
            </w:r>
          </w:p>
        </w:tc>
        <w:tc>
          <w:tcPr>
            <w:tcW w:w="958" w:type="dxa"/>
            <w:tcBorders>
              <w:top w:val="dotted" w:sz="4" w:space="0" w:color="auto"/>
              <w:left w:val="nil"/>
              <w:bottom w:val="dotted" w:sz="4" w:space="0" w:color="auto"/>
              <w:right w:val="single" w:sz="4" w:space="0" w:color="auto"/>
            </w:tcBorders>
            <w:shd w:val="clear" w:color="auto" w:fill="auto"/>
          </w:tcPr>
          <w:p w14:paraId="1500F86A" w14:textId="77777777" w:rsidR="00620F54" w:rsidRPr="005713C0" w:rsidRDefault="00620F54" w:rsidP="00DF31CA">
            <w:pPr>
              <w:spacing w:before="20" w:after="18"/>
              <w:jc w:val="center"/>
              <w:rPr>
                <w:rFonts w:ascii="Arial" w:hAnsi="Arial" w:cs="Arial"/>
                <w:sz w:val="12"/>
                <w:szCs w:val="16"/>
              </w:rPr>
            </w:pPr>
            <w:r>
              <w:rPr>
                <w:rFonts w:ascii="Arial" w:hAnsi="Arial" w:cs="Arial"/>
                <w:sz w:val="12"/>
                <w:szCs w:val="16"/>
              </w:rPr>
              <w:t>COG 1500</w:t>
            </w:r>
          </w:p>
        </w:tc>
        <w:tc>
          <w:tcPr>
            <w:tcW w:w="958" w:type="dxa"/>
            <w:tcBorders>
              <w:top w:val="dotted" w:sz="4" w:space="0" w:color="auto"/>
              <w:left w:val="nil"/>
              <w:bottom w:val="dotted" w:sz="4" w:space="0" w:color="auto"/>
              <w:right w:val="single" w:sz="4" w:space="0" w:color="auto"/>
            </w:tcBorders>
            <w:shd w:val="clear" w:color="auto" w:fill="auto"/>
          </w:tcPr>
          <w:p w14:paraId="6146BBEB" w14:textId="77777777" w:rsidR="00620F54" w:rsidRPr="005713C0" w:rsidRDefault="00620F54" w:rsidP="00DF31CA">
            <w:pPr>
              <w:spacing w:before="20" w:after="18"/>
              <w:jc w:val="center"/>
              <w:rPr>
                <w:rFonts w:ascii="Arial" w:hAnsi="Arial" w:cs="Arial"/>
                <w:sz w:val="12"/>
                <w:szCs w:val="16"/>
              </w:rPr>
            </w:pPr>
            <w:r>
              <w:rPr>
                <w:rFonts w:ascii="Arial" w:hAnsi="Arial" w:cs="Arial"/>
                <w:sz w:val="12"/>
                <w:szCs w:val="16"/>
              </w:rPr>
              <w:t>(8 = 6 + 7)</w:t>
            </w:r>
          </w:p>
        </w:tc>
        <w:tc>
          <w:tcPr>
            <w:tcW w:w="958" w:type="dxa"/>
            <w:tcBorders>
              <w:top w:val="dotted" w:sz="4" w:space="0" w:color="auto"/>
              <w:left w:val="nil"/>
              <w:bottom w:val="dotted" w:sz="4" w:space="0" w:color="auto"/>
              <w:right w:val="single" w:sz="4" w:space="0" w:color="auto"/>
            </w:tcBorders>
            <w:shd w:val="clear" w:color="auto" w:fill="auto"/>
          </w:tcPr>
          <w:p w14:paraId="71A41629" w14:textId="77777777" w:rsidR="00620F54" w:rsidRPr="005713C0" w:rsidRDefault="00620F54" w:rsidP="00DF31CA">
            <w:pPr>
              <w:spacing w:before="20" w:after="18"/>
              <w:jc w:val="center"/>
              <w:rPr>
                <w:rFonts w:ascii="Arial" w:hAnsi="Arial" w:cs="Arial"/>
                <w:sz w:val="12"/>
                <w:szCs w:val="16"/>
              </w:rPr>
            </w:pPr>
            <w:r>
              <w:rPr>
                <w:rFonts w:ascii="Arial" w:hAnsi="Arial" w:cs="Arial"/>
                <w:sz w:val="12"/>
                <w:szCs w:val="16"/>
              </w:rPr>
              <w:t>COG 1500</w:t>
            </w:r>
          </w:p>
        </w:tc>
        <w:tc>
          <w:tcPr>
            <w:tcW w:w="958" w:type="dxa"/>
            <w:tcBorders>
              <w:top w:val="dotted" w:sz="4" w:space="0" w:color="auto"/>
              <w:left w:val="nil"/>
              <w:bottom w:val="dotted" w:sz="4" w:space="0" w:color="auto"/>
              <w:right w:val="single" w:sz="4" w:space="0" w:color="auto"/>
            </w:tcBorders>
            <w:shd w:val="clear" w:color="auto" w:fill="auto"/>
          </w:tcPr>
          <w:p w14:paraId="3EF32366" w14:textId="77777777" w:rsidR="00620F54" w:rsidRPr="005713C0" w:rsidRDefault="00620F54" w:rsidP="00DF31CA">
            <w:pPr>
              <w:spacing w:before="20" w:after="18"/>
              <w:jc w:val="center"/>
              <w:rPr>
                <w:rFonts w:ascii="Arial" w:hAnsi="Arial" w:cs="Arial"/>
                <w:sz w:val="12"/>
                <w:szCs w:val="16"/>
              </w:rPr>
            </w:pPr>
            <w:r>
              <w:rPr>
                <w:rFonts w:ascii="Arial" w:hAnsi="Arial" w:cs="Arial"/>
                <w:sz w:val="12"/>
                <w:szCs w:val="16"/>
              </w:rPr>
              <w:t>COG 1500</w:t>
            </w:r>
          </w:p>
        </w:tc>
        <w:tc>
          <w:tcPr>
            <w:tcW w:w="958" w:type="dxa"/>
            <w:tcBorders>
              <w:top w:val="dotted" w:sz="4" w:space="0" w:color="auto"/>
              <w:left w:val="nil"/>
              <w:bottom w:val="dotted" w:sz="4" w:space="0" w:color="auto"/>
              <w:right w:val="single" w:sz="4" w:space="0" w:color="auto"/>
            </w:tcBorders>
            <w:shd w:val="clear" w:color="auto" w:fill="auto"/>
          </w:tcPr>
          <w:p w14:paraId="10A1C751" w14:textId="77777777" w:rsidR="00620F54" w:rsidRPr="005713C0" w:rsidRDefault="00620F54" w:rsidP="00DF31CA">
            <w:pPr>
              <w:spacing w:before="20" w:after="18"/>
              <w:jc w:val="center"/>
              <w:rPr>
                <w:rFonts w:ascii="Arial" w:hAnsi="Arial" w:cs="Arial"/>
                <w:sz w:val="12"/>
                <w:szCs w:val="16"/>
              </w:rPr>
            </w:pPr>
            <w:r>
              <w:rPr>
                <w:rFonts w:ascii="Arial" w:hAnsi="Arial" w:cs="Arial"/>
                <w:sz w:val="12"/>
                <w:szCs w:val="16"/>
              </w:rPr>
              <w:t>(11 = 8 - 9)</w:t>
            </w:r>
          </w:p>
        </w:tc>
      </w:tr>
      <w:tr w:rsidR="00620F54" w:rsidRPr="005713C0" w14:paraId="6A13CF3D" w14:textId="77777777" w:rsidTr="00DF31CA">
        <w:trPr>
          <w:trHeight w:val="20"/>
          <w:jc w:val="center"/>
        </w:trPr>
        <w:tc>
          <w:tcPr>
            <w:tcW w:w="377" w:type="dxa"/>
            <w:tcBorders>
              <w:top w:val="dotted" w:sz="4" w:space="0" w:color="auto"/>
              <w:left w:val="single" w:sz="4" w:space="0" w:color="auto"/>
              <w:bottom w:val="dotted" w:sz="4" w:space="0" w:color="auto"/>
              <w:right w:val="nil"/>
            </w:tcBorders>
            <w:shd w:val="clear" w:color="auto" w:fill="auto"/>
          </w:tcPr>
          <w:p w14:paraId="196B1DCB" w14:textId="77777777" w:rsidR="00620F54" w:rsidRPr="005713C0" w:rsidRDefault="00620F54" w:rsidP="00DF31CA">
            <w:pPr>
              <w:spacing w:before="20" w:after="18"/>
              <w:jc w:val="both"/>
              <w:rPr>
                <w:rFonts w:ascii="Arial" w:hAnsi="Arial" w:cs="Arial"/>
                <w:sz w:val="12"/>
                <w:szCs w:val="16"/>
              </w:rPr>
            </w:pPr>
          </w:p>
        </w:tc>
        <w:tc>
          <w:tcPr>
            <w:tcW w:w="2587" w:type="dxa"/>
            <w:tcBorders>
              <w:top w:val="dotted" w:sz="4" w:space="0" w:color="auto"/>
              <w:left w:val="nil"/>
              <w:bottom w:val="dotted" w:sz="4" w:space="0" w:color="auto"/>
              <w:right w:val="nil"/>
            </w:tcBorders>
            <w:shd w:val="clear" w:color="auto" w:fill="auto"/>
          </w:tcPr>
          <w:p w14:paraId="3D62B2CA" w14:textId="77777777" w:rsidR="00620F54" w:rsidRPr="005713C0" w:rsidRDefault="00620F54" w:rsidP="00DF31CA">
            <w:pPr>
              <w:spacing w:before="20" w:after="18"/>
              <w:jc w:val="both"/>
              <w:rPr>
                <w:rFonts w:ascii="Arial" w:hAnsi="Arial" w:cs="Arial"/>
                <w:sz w:val="12"/>
                <w:szCs w:val="16"/>
              </w:rPr>
            </w:pPr>
            <w:r>
              <w:rPr>
                <w:rFonts w:ascii="Arial" w:hAnsi="Arial" w:cs="Arial"/>
                <w:sz w:val="12"/>
                <w:szCs w:val="16"/>
              </w:rPr>
              <w:t xml:space="preserve">f. </w:t>
            </w:r>
            <w:r w:rsidRPr="005713C0">
              <w:rPr>
                <w:rFonts w:ascii="Arial" w:hAnsi="Arial" w:cs="Arial"/>
                <w:sz w:val="12"/>
                <w:szCs w:val="16"/>
              </w:rPr>
              <w:t>Previsiones</w:t>
            </w:r>
          </w:p>
        </w:tc>
        <w:tc>
          <w:tcPr>
            <w:tcW w:w="958" w:type="dxa"/>
            <w:tcBorders>
              <w:top w:val="dotted" w:sz="4" w:space="0" w:color="auto"/>
              <w:left w:val="single" w:sz="4" w:space="0" w:color="auto"/>
              <w:bottom w:val="dotted" w:sz="4" w:space="0" w:color="auto"/>
              <w:right w:val="single" w:sz="4" w:space="0" w:color="auto"/>
            </w:tcBorders>
            <w:shd w:val="clear" w:color="auto" w:fill="auto"/>
          </w:tcPr>
          <w:p w14:paraId="0E71B226" w14:textId="77777777" w:rsidR="00620F54" w:rsidRPr="005713C0" w:rsidRDefault="00620F54" w:rsidP="00DF31CA">
            <w:pPr>
              <w:spacing w:before="20" w:after="18"/>
              <w:jc w:val="center"/>
              <w:rPr>
                <w:rFonts w:ascii="Arial" w:hAnsi="Arial" w:cs="Arial"/>
                <w:sz w:val="12"/>
                <w:szCs w:val="16"/>
              </w:rPr>
            </w:pPr>
            <w:r>
              <w:rPr>
                <w:rFonts w:ascii="Arial" w:hAnsi="Arial" w:cs="Arial"/>
                <w:sz w:val="12"/>
                <w:szCs w:val="16"/>
              </w:rPr>
              <w:t>COG 1600</w:t>
            </w:r>
          </w:p>
        </w:tc>
        <w:tc>
          <w:tcPr>
            <w:tcW w:w="958" w:type="dxa"/>
            <w:tcBorders>
              <w:top w:val="dotted" w:sz="4" w:space="0" w:color="auto"/>
              <w:left w:val="nil"/>
              <w:bottom w:val="dotted" w:sz="4" w:space="0" w:color="auto"/>
              <w:right w:val="single" w:sz="4" w:space="0" w:color="auto"/>
            </w:tcBorders>
            <w:shd w:val="clear" w:color="auto" w:fill="auto"/>
          </w:tcPr>
          <w:p w14:paraId="3ACC0936" w14:textId="77777777" w:rsidR="00620F54" w:rsidRPr="005713C0" w:rsidRDefault="00620F54" w:rsidP="00DF31CA">
            <w:pPr>
              <w:spacing w:before="20" w:after="18"/>
              <w:jc w:val="center"/>
              <w:rPr>
                <w:rFonts w:ascii="Arial" w:hAnsi="Arial" w:cs="Arial"/>
                <w:sz w:val="12"/>
                <w:szCs w:val="16"/>
              </w:rPr>
            </w:pPr>
            <w:r>
              <w:rPr>
                <w:rFonts w:ascii="Arial" w:hAnsi="Arial" w:cs="Arial"/>
                <w:sz w:val="12"/>
                <w:szCs w:val="16"/>
              </w:rPr>
              <w:t>COG 1600</w:t>
            </w:r>
          </w:p>
        </w:tc>
        <w:tc>
          <w:tcPr>
            <w:tcW w:w="958" w:type="dxa"/>
            <w:tcBorders>
              <w:top w:val="dotted" w:sz="4" w:space="0" w:color="auto"/>
              <w:left w:val="nil"/>
              <w:bottom w:val="dotted" w:sz="4" w:space="0" w:color="auto"/>
              <w:right w:val="single" w:sz="4" w:space="0" w:color="auto"/>
            </w:tcBorders>
            <w:shd w:val="clear" w:color="auto" w:fill="auto"/>
          </w:tcPr>
          <w:p w14:paraId="408A394E" w14:textId="77777777" w:rsidR="00620F54" w:rsidRPr="005713C0" w:rsidRDefault="00620F54" w:rsidP="00DF31CA">
            <w:pPr>
              <w:spacing w:before="20" w:after="18"/>
              <w:jc w:val="center"/>
              <w:rPr>
                <w:rFonts w:ascii="Arial" w:hAnsi="Arial" w:cs="Arial"/>
                <w:sz w:val="12"/>
                <w:szCs w:val="16"/>
              </w:rPr>
            </w:pPr>
            <w:r>
              <w:rPr>
                <w:rFonts w:ascii="Arial" w:hAnsi="Arial" w:cs="Arial"/>
                <w:sz w:val="12"/>
                <w:szCs w:val="16"/>
              </w:rPr>
              <w:t>(8 = 6 + 7)</w:t>
            </w:r>
          </w:p>
        </w:tc>
        <w:tc>
          <w:tcPr>
            <w:tcW w:w="958" w:type="dxa"/>
            <w:tcBorders>
              <w:top w:val="dotted" w:sz="4" w:space="0" w:color="auto"/>
              <w:left w:val="nil"/>
              <w:bottom w:val="dotted" w:sz="4" w:space="0" w:color="auto"/>
              <w:right w:val="single" w:sz="4" w:space="0" w:color="auto"/>
            </w:tcBorders>
            <w:shd w:val="clear" w:color="auto" w:fill="auto"/>
          </w:tcPr>
          <w:p w14:paraId="11C53344" w14:textId="77777777" w:rsidR="00620F54" w:rsidRPr="005713C0" w:rsidRDefault="00620F54" w:rsidP="00DF31CA">
            <w:pPr>
              <w:spacing w:before="20" w:after="18"/>
              <w:jc w:val="center"/>
              <w:rPr>
                <w:rFonts w:ascii="Arial" w:hAnsi="Arial" w:cs="Arial"/>
                <w:sz w:val="12"/>
                <w:szCs w:val="16"/>
              </w:rPr>
            </w:pPr>
            <w:r>
              <w:rPr>
                <w:rFonts w:ascii="Arial" w:hAnsi="Arial" w:cs="Arial"/>
                <w:sz w:val="12"/>
                <w:szCs w:val="16"/>
              </w:rPr>
              <w:t>COG 1600</w:t>
            </w:r>
          </w:p>
        </w:tc>
        <w:tc>
          <w:tcPr>
            <w:tcW w:w="958" w:type="dxa"/>
            <w:tcBorders>
              <w:top w:val="dotted" w:sz="4" w:space="0" w:color="auto"/>
              <w:left w:val="nil"/>
              <w:bottom w:val="dotted" w:sz="4" w:space="0" w:color="auto"/>
              <w:right w:val="single" w:sz="4" w:space="0" w:color="auto"/>
            </w:tcBorders>
            <w:shd w:val="clear" w:color="auto" w:fill="auto"/>
          </w:tcPr>
          <w:p w14:paraId="554C6795" w14:textId="77777777" w:rsidR="00620F54" w:rsidRPr="005713C0" w:rsidRDefault="00620F54" w:rsidP="00DF31CA">
            <w:pPr>
              <w:spacing w:before="20" w:after="18"/>
              <w:jc w:val="center"/>
              <w:rPr>
                <w:rFonts w:ascii="Arial" w:hAnsi="Arial" w:cs="Arial"/>
                <w:sz w:val="12"/>
                <w:szCs w:val="16"/>
              </w:rPr>
            </w:pPr>
            <w:r>
              <w:rPr>
                <w:rFonts w:ascii="Arial" w:hAnsi="Arial" w:cs="Arial"/>
                <w:sz w:val="12"/>
                <w:szCs w:val="16"/>
              </w:rPr>
              <w:t>COG 1600</w:t>
            </w:r>
          </w:p>
        </w:tc>
        <w:tc>
          <w:tcPr>
            <w:tcW w:w="958" w:type="dxa"/>
            <w:tcBorders>
              <w:top w:val="dotted" w:sz="4" w:space="0" w:color="auto"/>
              <w:left w:val="nil"/>
              <w:bottom w:val="dotted" w:sz="4" w:space="0" w:color="auto"/>
              <w:right w:val="single" w:sz="4" w:space="0" w:color="auto"/>
            </w:tcBorders>
            <w:shd w:val="clear" w:color="auto" w:fill="auto"/>
          </w:tcPr>
          <w:p w14:paraId="6F2E9B96" w14:textId="77777777" w:rsidR="00620F54" w:rsidRPr="005713C0" w:rsidRDefault="00620F54" w:rsidP="00DF31CA">
            <w:pPr>
              <w:spacing w:before="20" w:after="18"/>
              <w:jc w:val="center"/>
              <w:rPr>
                <w:rFonts w:ascii="Arial" w:hAnsi="Arial" w:cs="Arial"/>
                <w:sz w:val="12"/>
                <w:szCs w:val="16"/>
              </w:rPr>
            </w:pPr>
            <w:r>
              <w:rPr>
                <w:rFonts w:ascii="Arial" w:hAnsi="Arial" w:cs="Arial"/>
                <w:sz w:val="12"/>
                <w:szCs w:val="16"/>
              </w:rPr>
              <w:t>(11 = 8 - 9)</w:t>
            </w:r>
          </w:p>
        </w:tc>
      </w:tr>
      <w:tr w:rsidR="00620F54" w:rsidRPr="005713C0" w14:paraId="41958191" w14:textId="77777777" w:rsidTr="00DF31CA">
        <w:trPr>
          <w:trHeight w:val="20"/>
          <w:jc w:val="center"/>
        </w:trPr>
        <w:tc>
          <w:tcPr>
            <w:tcW w:w="377" w:type="dxa"/>
            <w:tcBorders>
              <w:top w:val="dotted" w:sz="4" w:space="0" w:color="auto"/>
              <w:left w:val="single" w:sz="4" w:space="0" w:color="auto"/>
              <w:bottom w:val="dotted" w:sz="4" w:space="0" w:color="auto"/>
              <w:right w:val="nil"/>
            </w:tcBorders>
            <w:shd w:val="clear" w:color="auto" w:fill="auto"/>
          </w:tcPr>
          <w:p w14:paraId="150239D8" w14:textId="77777777" w:rsidR="00620F54" w:rsidRPr="005713C0" w:rsidRDefault="00620F54" w:rsidP="00DF31CA">
            <w:pPr>
              <w:spacing w:before="20" w:after="18"/>
              <w:jc w:val="both"/>
              <w:rPr>
                <w:rFonts w:ascii="Arial" w:hAnsi="Arial" w:cs="Arial"/>
                <w:sz w:val="12"/>
                <w:szCs w:val="16"/>
              </w:rPr>
            </w:pPr>
          </w:p>
        </w:tc>
        <w:tc>
          <w:tcPr>
            <w:tcW w:w="2587" w:type="dxa"/>
            <w:tcBorders>
              <w:top w:val="dotted" w:sz="4" w:space="0" w:color="auto"/>
              <w:left w:val="nil"/>
              <w:bottom w:val="dotted" w:sz="4" w:space="0" w:color="auto"/>
              <w:right w:val="nil"/>
            </w:tcBorders>
            <w:shd w:val="clear" w:color="auto" w:fill="auto"/>
          </w:tcPr>
          <w:p w14:paraId="1171CF6A" w14:textId="77777777" w:rsidR="00620F54" w:rsidRPr="005713C0" w:rsidRDefault="00620F54" w:rsidP="00DF31CA">
            <w:pPr>
              <w:spacing w:before="20" w:after="18"/>
              <w:jc w:val="both"/>
              <w:rPr>
                <w:rFonts w:ascii="Arial" w:hAnsi="Arial" w:cs="Arial"/>
                <w:sz w:val="12"/>
                <w:szCs w:val="16"/>
              </w:rPr>
            </w:pPr>
            <w:r>
              <w:rPr>
                <w:rFonts w:ascii="Arial" w:hAnsi="Arial" w:cs="Arial"/>
                <w:sz w:val="12"/>
                <w:szCs w:val="16"/>
              </w:rPr>
              <w:t xml:space="preserve">g. </w:t>
            </w:r>
            <w:r w:rsidRPr="005713C0">
              <w:rPr>
                <w:rFonts w:ascii="Arial" w:hAnsi="Arial" w:cs="Arial"/>
                <w:sz w:val="12"/>
                <w:szCs w:val="16"/>
              </w:rPr>
              <w:t>Pago de Estímulos a Servidores Públicos</w:t>
            </w:r>
          </w:p>
        </w:tc>
        <w:tc>
          <w:tcPr>
            <w:tcW w:w="958" w:type="dxa"/>
            <w:tcBorders>
              <w:top w:val="dotted" w:sz="4" w:space="0" w:color="auto"/>
              <w:left w:val="single" w:sz="4" w:space="0" w:color="auto"/>
              <w:bottom w:val="dotted" w:sz="4" w:space="0" w:color="auto"/>
              <w:right w:val="single" w:sz="4" w:space="0" w:color="auto"/>
            </w:tcBorders>
            <w:shd w:val="clear" w:color="auto" w:fill="auto"/>
          </w:tcPr>
          <w:p w14:paraId="562ED4F9" w14:textId="77777777" w:rsidR="00620F54" w:rsidRPr="005713C0" w:rsidRDefault="00620F54" w:rsidP="00DF31CA">
            <w:pPr>
              <w:spacing w:before="20" w:after="18"/>
              <w:jc w:val="center"/>
              <w:rPr>
                <w:rFonts w:ascii="Arial" w:hAnsi="Arial" w:cs="Arial"/>
                <w:sz w:val="12"/>
                <w:szCs w:val="16"/>
              </w:rPr>
            </w:pPr>
            <w:r>
              <w:rPr>
                <w:rFonts w:ascii="Arial" w:hAnsi="Arial" w:cs="Arial"/>
                <w:sz w:val="12"/>
                <w:szCs w:val="16"/>
              </w:rPr>
              <w:t>COG 1700</w:t>
            </w:r>
          </w:p>
        </w:tc>
        <w:tc>
          <w:tcPr>
            <w:tcW w:w="958" w:type="dxa"/>
            <w:tcBorders>
              <w:top w:val="dotted" w:sz="4" w:space="0" w:color="auto"/>
              <w:left w:val="nil"/>
              <w:bottom w:val="dotted" w:sz="4" w:space="0" w:color="auto"/>
              <w:right w:val="single" w:sz="4" w:space="0" w:color="auto"/>
            </w:tcBorders>
            <w:shd w:val="clear" w:color="auto" w:fill="auto"/>
          </w:tcPr>
          <w:p w14:paraId="5DAD2886" w14:textId="77777777" w:rsidR="00620F54" w:rsidRPr="005713C0" w:rsidRDefault="00620F54" w:rsidP="00DF31CA">
            <w:pPr>
              <w:spacing w:before="20" w:after="18"/>
              <w:jc w:val="center"/>
              <w:rPr>
                <w:rFonts w:ascii="Arial" w:hAnsi="Arial" w:cs="Arial"/>
                <w:sz w:val="12"/>
                <w:szCs w:val="16"/>
              </w:rPr>
            </w:pPr>
            <w:r>
              <w:rPr>
                <w:rFonts w:ascii="Arial" w:hAnsi="Arial" w:cs="Arial"/>
                <w:sz w:val="12"/>
                <w:szCs w:val="16"/>
              </w:rPr>
              <w:t>COG 1700</w:t>
            </w:r>
          </w:p>
        </w:tc>
        <w:tc>
          <w:tcPr>
            <w:tcW w:w="958" w:type="dxa"/>
            <w:tcBorders>
              <w:top w:val="dotted" w:sz="4" w:space="0" w:color="auto"/>
              <w:left w:val="nil"/>
              <w:bottom w:val="dotted" w:sz="4" w:space="0" w:color="auto"/>
              <w:right w:val="single" w:sz="4" w:space="0" w:color="auto"/>
            </w:tcBorders>
            <w:shd w:val="clear" w:color="auto" w:fill="auto"/>
          </w:tcPr>
          <w:p w14:paraId="56F8953D" w14:textId="77777777" w:rsidR="00620F54" w:rsidRPr="005713C0" w:rsidRDefault="00620F54" w:rsidP="00DF31CA">
            <w:pPr>
              <w:spacing w:before="20" w:after="18"/>
              <w:jc w:val="center"/>
              <w:rPr>
                <w:rFonts w:ascii="Arial" w:hAnsi="Arial" w:cs="Arial"/>
                <w:sz w:val="12"/>
                <w:szCs w:val="16"/>
              </w:rPr>
            </w:pPr>
            <w:r>
              <w:rPr>
                <w:rFonts w:ascii="Arial" w:hAnsi="Arial" w:cs="Arial"/>
                <w:sz w:val="12"/>
                <w:szCs w:val="16"/>
              </w:rPr>
              <w:t>(8 = 6 + 7)</w:t>
            </w:r>
          </w:p>
        </w:tc>
        <w:tc>
          <w:tcPr>
            <w:tcW w:w="958" w:type="dxa"/>
            <w:tcBorders>
              <w:top w:val="dotted" w:sz="4" w:space="0" w:color="auto"/>
              <w:left w:val="nil"/>
              <w:bottom w:val="dotted" w:sz="4" w:space="0" w:color="auto"/>
              <w:right w:val="single" w:sz="4" w:space="0" w:color="auto"/>
            </w:tcBorders>
            <w:shd w:val="clear" w:color="auto" w:fill="auto"/>
          </w:tcPr>
          <w:p w14:paraId="198228F8" w14:textId="77777777" w:rsidR="00620F54" w:rsidRPr="005713C0" w:rsidRDefault="00620F54" w:rsidP="00DF31CA">
            <w:pPr>
              <w:spacing w:before="20" w:after="18"/>
              <w:jc w:val="center"/>
              <w:rPr>
                <w:rFonts w:ascii="Arial" w:hAnsi="Arial" w:cs="Arial"/>
                <w:sz w:val="12"/>
                <w:szCs w:val="16"/>
              </w:rPr>
            </w:pPr>
            <w:r>
              <w:rPr>
                <w:rFonts w:ascii="Arial" w:hAnsi="Arial" w:cs="Arial"/>
                <w:sz w:val="12"/>
                <w:szCs w:val="16"/>
              </w:rPr>
              <w:t>COG 1700</w:t>
            </w:r>
          </w:p>
        </w:tc>
        <w:tc>
          <w:tcPr>
            <w:tcW w:w="958" w:type="dxa"/>
            <w:tcBorders>
              <w:top w:val="dotted" w:sz="4" w:space="0" w:color="auto"/>
              <w:left w:val="nil"/>
              <w:bottom w:val="dotted" w:sz="4" w:space="0" w:color="auto"/>
              <w:right w:val="single" w:sz="4" w:space="0" w:color="auto"/>
            </w:tcBorders>
            <w:shd w:val="clear" w:color="auto" w:fill="auto"/>
          </w:tcPr>
          <w:p w14:paraId="316A6379" w14:textId="77777777" w:rsidR="00620F54" w:rsidRPr="005713C0" w:rsidRDefault="00620F54" w:rsidP="00DF31CA">
            <w:pPr>
              <w:spacing w:before="20" w:after="18"/>
              <w:jc w:val="center"/>
              <w:rPr>
                <w:rFonts w:ascii="Arial" w:hAnsi="Arial" w:cs="Arial"/>
                <w:sz w:val="12"/>
                <w:szCs w:val="16"/>
              </w:rPr>
            </w:pPr>
            <w:r>
              <w:rPr>
                <w:rFonts w:ascii="Arial" w:hAnsi="Arial" w:cs="Arial"/>
                <w:sz w:val="12"/>
                <w:szCs w:val="16"/>
              </w:rPr>
              <w:t>COG 1700</w:t>
            </w:r>
          </w:p>
        </w:tc>
        <w:tc>
          <w:tcPr>
            <w:tcW w:w="958" w:type="dxa"/>
            <w:tcBorders>
              <w:top w:val="dotted" w:sz="4" w:space="0" w:color="auto"/>
              <w:left w:val="nil"/>
              <w:bottom w:val="dotted" w:sz="4" w:space="0" w:color="auto"/>
              <w:right w:val="single" w:sz="4" w:space="0" w:color="auto"/>
            </w:tcBorders>
            <w:shd w:val="clear" w:color="auto" w:fill="auto"/>
          </w:tcPr>
          <w:p w14:paraId="5976E755" w14:textId="77777777" w:rsidR="00620F54" w:rsidRPr="005713C0" w:rsidRDefault="00620F54" w:rsidP="00DF31CA">
            <w:pPr>
              <w:spacing w:before="20" w:after="18"/>
              <w:jc w:val="center"/>
              <w:rPr>
                <w:rFonts w:ascii="Arial" w:hAnsi="Arial" w:cs="Arial"/>
                <w:sz w:val="12"/>
                <w:szCs w:val="16"/>
              </w:rPr>
            </w:pPr>
            <w:r>
              <w:rPr>
                <w:rFonts w:ascii="Arial" w:hAnsi="Arial" w:cs="Arial"/>
                <w:sz w:val="12"/>
                <w:szCs w:val="16"/>
              </w:rPr>
              <w:t>(11 = 8 - 9)</w:t>
            </w:r>
          </w:p>
        </w:tc>
      </w:tr>
      <w:tr w:rsidR="00620F54" w:rsidRPr="00530823" w14:paraId="060F1DC1" w14:textId="77777777" w:rsidTr="00DF31CA">
        <w:trPr>
          <w:trHeight w:val="20"/>
          <w:jc w:val="center"/>
        </w:trPr>
        <w:tc>
          <w:tcPr>
            <w:tcW w:w="2964" w:type="dxa"/>
            <w:gridSpan w:val="2"/>
            <w:tcBorders>
              <w:top w:val="dotted" w:sz="4" w:space="0" w:color="auto"/>
              <w:left w:val="single" w:sz="4" w:space="0" w:color="auto"/>
              <w:bottom w:val="dotted" w:sz="4" w:space="0" w:color="auto"/>
              <w:right w:val="nil"/>
            </w:tcBorders>
            <w:shd w:val="clear" w:color="auto" w:fill="auto"/>
            <w:vAlign w:val="center"/>
          </w:tcPr>
          <w:p w14:paraId="1F9881C7" w14:textId="77777777" w:rsidR="00620F54" w:rsidRPr="005713C0" w:rsidRDefault="00620F54" w:rsidP="00DF31CA">
            <w:pPr>
              <w:spacing w:before="20" w:after="18"/>
              <w:rPr>
                <w:rFonts w:ascii="Arial" w:hAnsi="Arial" w:cs="Arial"/>
                <w:b/>
                <w:bCs/>
                <w:sz w:val="12"/>
                <w:szCs w:val="16"/>
              </w:rPr>
            </w:pPr>
            <w:r>
              <w:rPr>
                <w:rFonts w:ascii="Arial" w:hAnsi="Arial" w:cs="Arial"/>
                <w:b/>
                <w:bCs/>
                <w:sz w:val="12"/>
                <w:szCs w:val="16"/>
              </w:rPr>
              <w:t xml:space="preserve">IB. </w:t>
            </w:r>
            <w:r w:rsidRPr="005713C0">
              <w:rPr>
                <w:rFonts w:ascii="Arial" w:hAnsi="Arial" w:cs="Arial"/>
                <w:b/>
                <w:bCs/>
                <w:sz w:val="12"/>
                <w:szCs w:val="16"/>
              </w:rPr>
              <w:t>Materiales y Suministros</w:t>
            </w:r>
          </w:p>
        </w:tc>
        <w:tc>
          <w:tcPr>
            <w:tcW w:w="958" w:type="dxa"/>
            <w:tcBorders>
              <w:top w:val="dotted" w:sz="4" w:space="0" w:color="auto"/>
              <w:left w:val="single" w:sz="4" w:space="0" w:color="auto"/>
              <w:bottom w:val="dotted" w:sz="4" w:space="0" w:color="auto"/>
              <w:right w:val="single" w:sz="4" w:space="0" w:color="auto"/>
            </w:tcBorders>
            <w:shd w:val="clear" w:color="auto" w:fill="auto"/>
            <w:vAlign w:val="center"/>
          </w:tcPr>
          <w:p w14:paraId="38B76A90" w14:textId="77777777" w:rsidR="00620F54" w:rsidRPr="0036682C" w:rsidRDefault="00620F54" w:rsidP="00DF31CA">
            <w:pPr>
              <w:spacing w:before="20" w:after="18"/>
              <w:jc w:val="center"/>
              <w:rPr>
                <w:rFonts w:ascii="Arial" w:hAnsi="Arial" w:cs="Arial"/>
                <w:b/>
                <w:sz w:val="12"/>
                <w:szCs w:val="16"/>
                <w:lang w:val="en-US"/>
              </w:rPr>
            </w:pPr>
            <w:r w:rsidRPr="0036682C">
              <w:rPr>
                <w:rFonts w:ascii="Arial" w:hAnsi="Arial" w:cs="Arial"/>
                <w:b/>
                <w:sz w:val="12"/>
                <w:szCs w:val="16"/>
                <w:lang w:val="en-US"/>
              </w:rPr>
              <w:t xml:space="preserve">(IB = a + b + c + d + e + f + g + h + </w:t>
            </w:r>
            <w:proofErr w:type="spellStart"/>
            <w:r w:rsidRPr="0036682C">
              <w:rPr>
                <w:rFonts w:ascii="Arial" w:hAnsi="Arial" w:cs="Arial"/>
                <w:b/>
                <w:sz w:val="12"/>
                <w:szCs w:val="16"/>
                <w:lang w:val="en-US"/>
              </w:rPr>
              <w:t>i</w:t>
            </w:r>
            <w:proofErr w:type="spellEnd"/>
            <w:r w:rsidRPr="0036682C">
              <w:rPr>
                <w:rFonts w:ascii="Arial" w:hAnsi="Arial" w:cs="Arial"/>
                <w:b/>
                <w:sz w:val="12"/>
                <w:szCs w:val="16"/>
                <w:lang w:val="en-US"/>
              </w:rPr>
              <w:t>)</w:t>
            </w:r>
          </w:p>
        </w:tc>
        <w:tc>
          <w:tcPr>
            <w:tcW w:w="958" w:type="dxa"/>
            <w:tcBorders>
              <w:top w:val="dotted" w:sz="4" w:space="0" w:color="auto"/>
              <w:left w:val="nil"/>
              <w:bottom w:val="dotted" w:sz="4" w:space="0" w:color="auto"/>
              <w:right w:val="single" w:sz="4" w:space="0" w:color="auto"/>
            </w:tcBorders>
            <w:shd w:val="clear" w:color="auto" w:fill="auto"/>
            <w:vAlign w:val="center"/>
          </w:tcPr>
          <w:p w14:paraId="6F7FE3C9" w14:textId="77777777" w:rsidR="00620F54" w:rsidRPr="0036682C" w:rsidRDefault="00620F54" w:rsidP="00DF31CA">
            <w:pPr>
              <w:spacing w:before="20" w:after="18"/>
              <w:jc w:val="center"/>
              <w:rPr>
                <w:rFonts w:ascii="Arial" w:hAnsi="Arial" w:cs="Arial"/>
                <w:b/>
                <w:sz w:val="12"/>
                <w:szCs w:val="16"/>
                <w:lang w:val="en-US"/>
              </w:rPr>
            </w:pPr>
            <w:r w:rsidRPr="0036682C">
              <w:rPr>
                <w:rFonts w:ascii="Arial" w:hAnsi="Arial" w:cs="Arial"/>
                <w:b/>
                <w:sz w:val="12"/>
                <w:szCs w:val="16"/>
                <w:lang w:val="en-US"/>
              </w:rPr>
              <w:t xml:space="preserve">(IB = a + b + c + d + e + f + g + h + </w:t>
            </w:r>
            <w:proofErr w:type="spellStart"/>
            <w:r w:rsidRPr="0036682C">
              <w:rPr>
                <w:rFonts w:ascii="Arial" w:hAnsi="Arial" w:cs="Arial"/>
                <w:b/>
                <w:sz w:val="12"/>
                <w:szCs w:val="16"/>
                <w:lang w:val="en-US"/>
              </w:rPr>
              <w:t>i</w:t>
            </w:r>
            <w:proofErr w:type="spellEnd"/>
            <w:r w:rsidRPr="0036682C">
              <w:rPr>
                <w:rFonts w:ascii="Arial" w:hAnsi="Arial" w:cs="Arial"/>
                <w:b/>
                <w:sz w:val="12"/>
                <w:szCs w:val="16"/>
                <w:lang w:val="en-US"/>
              </w:rPr>
              <w:t>)</w:t>
            </w:r>
          </w:p>
        </w:tc>
        <w:tc>
          <w:tcPr>
            <w:tcW w:w="958" w:type="dxa"/>
            <w:tcBorders>
              <w:top w:val="dotted" w:sz="4" w:space="0" w:color="auto"/>
              <w:left w:val="nil"/>
              <w:bottom w:val="dotted" w:sz="4" w:space="0" w:color="auto"/>
              <w:right w:val="single" w:sz="4" w:space="0" w:color="auto"/>
            </w:tcBorders>
            <w:shd w:val="clear" w:color="auto" w:fill="auto"/>
            <w:vAlign w:val="center"/>
          </w:tcPr>
          <w:p w14:paraId="18528F2E" w14:textId="77777777" w:rsidR="00620F54" w:rsidRPr="0036682C" w:rsidRDefault="00620F54" w:rsidP="00DF31CA">
            <w:pPr>
              <w:spacing w:before="20" w:after="18"/>
              <w:jc w:val="center"/>
              <w:rPr>
                <w:rFonts w:ascii="Arial" w:hAnsi="Arial" w:cs="Arial"/>
                <w:b/>
                <w:sz w:val="12"/>
                <w:szCs w:val="16"/>
                <w:lang w:val="en-US"/>
              </w:rPr>
            </w:pPr>
            <w:r w:rsidRPr="0036682C">
              <w:rPr>
                <w:rFonts w:ascii="Arial" w:hAnsi="Arial" w:cs="Arial"/>
                <w:b/>
                <w:sz w:val="12"/>
                <w:szCs w:val="16"/>
                <w:lang w:val="en-US"/>
              </w:rPr>
              <w:t xml:space="preserve">(IB = a + b + c + d + e + f + g + h + </w:t>
            </w:r>
            <w:proofErr w:type="spellStart"/>
            <w:r w:rsidRPr="0036682C">
              <w:rPr>
                <w:rFonts w:ascii="Arial" w:hAnsi="Arial" w:cs="Arial"/>
                <w:b/>
                <w:sz w:val="12"/>
                <w:szCs w:val="16"/>
                <w:lang w:val="en-US"/>
              </w:rPr>
              <w:t>i</w:t>
            </w:r>
            <w:proofErr w:type="spellEnd"/>
            <w:r w:rsidRPr="0036682C">
              <w:rPr>
                <w:rFonts w:ascii="Arial" w:hAnsi="Arial" w:cs="Arial"/>
                <w:b/>
                <w:sz w:val="12"/>
                <w:szCs w:val="16"/>
                <w:lang w:val="en-US"/>
              </w:rPr>
              <w:t>)</w:t>
            </w:r>
          </w:p>
        </w:tc>
        <w:tc>
          <w:tcPr>
            <w:tcW w:w="958" w:type="dxa"/>
            <w:tcBorders>
              <w:top w:val="dotted" w:sz="4" w:space="0" w:color="auto"/>
              <w:left w:val="nil"/>
              <w:bottom w:val="dotted" w:sz="4" w:space="0" w:color="auto"/>
              <w:right w:val="single" w:sz="4" w:space="0" w:color="auto"/>
            </w:tcBorders>
            <w:shd w:val="clear" w:color="auto" w:fill="auto"/>
            <w:vAlign w:val="center"/>
          </w:tcPr>
          <w:p w14:paraId="324BA69D" w14:textId="77777777" w:rsidR="00620F54" w:rsidRPr="0036682C" w:rsidRDefault="00620F54" w:rsidP="00DF31CA">
            <w:pPr>
              <w:spacing w:before="20" w:after="18"/>
              <w:jc w:val="center"/>
              <w:rPr>
                <w:rFonts w:ascii="Arial" w:hAnsi="Arial" w:cs="Arial"/>
                <w:b/>
                <w:sz w:val="12"/>
                <w:szCs w:val="16"/>
                <w:lang w:val="en-US"/>
              </w:rPr>
            </w:pPr>
            <w:r w:rsidRPr="0036682C">
              <w:rPr>
                <w:rFonts w:ascii="Arial" w:hAnsi="Arial" w:cs="Arial"/>
                <w:b/>
                <w:sz w:val="12"/>
                <w:szCs w:val="16"/>
                <w:lang w:val="en-US"/>
              </w:rPr>
              <w:t xml:space="preserve">(IB = a + b + c + d + e + f + g + h + </w:t>
            </w:r>
            <w:proofErr w:type="spellStart"/>
            <w:r w:rsidRPr="0036682C">
              <w:rPr>
                <w:rFonts w:ascii="Arial" w:hAnsi="Arial" w:cs="Arial"/>
                <w:b/>
                <w:sz w:val="12"/>
                <w:szCs w:val="16"/>
                <w:lang w:val="en-US"/>
              </w:rPr>
              <w:t>i</w:t>
            </w:r>
            <w:proofErr w:type="spellEnd"/>
            <w:r w:rsidRPr="0036682C">
              <w:rPr>
                <w:rFonts w:ascii="Arial" w:hAnsi="Arial" w:cs="Arial"/>
                <w:b/>
                <w:sz w:val="12"/>
                <w:szCs w:val="16"/>
                <w:lang w:val="en-US"/>
              </w:rPr>
              <w:t>)</w:t>
            </w:r>
          </w:p>
        </w:tc>
        <w:tc>
          <w:tcPr>
            <w:tcW w:w="958" w:type="dxa"/>
            <w:tcBorders>
              <w:top w:val="dotted" w:sz="4" w:space="0" w:color="auto"/>
              <w:left w:val="nil"/>
              <w:bottom w:val="dotted" w:sz="4" w:space="0" w:color="auto"/>
              <w:right w:val="single" w:sz="4" w:space="0" w:color="auto"/>
            </w:tcBorders>
            <w:shd w:val="clear" w:color="auto" w:fill="auto"/>
            <w:vAlign w:val="center"/>
          </w:tcPr>
          <w:p w14:paraId="1B4392C7" w14:textId="77777777" w:rsidR="00620F54" w:rsidRPr="0036682C" w:rsidRDefault="00620F54" w:rsidP="00DF31CA">
            <w:pPr>
              <w:spacing w:before="20" w:after="18"/>
              <w:jc w:val="center"/>
              <w:rPr>
                <w:rFonts w:ascii="Arial" w:hAnsi="Arial" w:cs="Arial"/>
                <w:b/>
                <w:sz w:val="12"/>
                <w:szCs w:val="16"/>
                <w:lang w:val="en-US"/>
              </w:rPr>
            </w:pPr>
            <w:r w:rsidRPr="0036682C">
              <w:rPr>
                <w:rFonts w:ascii="Arial" w:hAnsi="Arial" w:cs="Arial"/>
                <w:b/>
                <w:sz w:val="12"/>
                <w:szCs w:val="16"/>
                <w:lang w:val="en-US"/>
              </w:rPr>
              <w:t xml:space="preserve">(IB = a + b + c + d + e + f + g + h + </w:t>
            </w:r>
            <w:proofErr w:type="spellStart"/>
            <w:r w:rsidRPr="0036682C">
              <w:rPr>
                <w:rFonts w:ascii="Arial" w:hAnsi="Arial" w:cs="Arial"/>
                <w:b/>
                <w:sz w:val="12"/>
                <w:szCs w:val="16"/>
                <w:lang w:val="en-US"/>
              </w:rPr>
              <w:t>i</w:t>
            </w:r>
            <w:proofErr w:type="spellEnd"/>
            <w:r w:rsidRPr="0036682C">
              <w:rPr>
                <w:rFonts w:ascii="Arial" w:hAnsi="Arial" w:cs="Arial"/>
                <w:b/>
                <w:sz w:val="12"/>
                <w:szCs w:val="16"/>
                <w:lang w:val="en-US"/>
              </w:rPr>
              <w:t>)</w:t>
            </w:r>
          </w:p>
        </w:tc>
        <w:tc>
          <w:tcPr>
            <w:tcW w:w="958" w:type="dxa"/>
            <w:tcBorders>
              <w:top w:val="dotted" w:sz="4" w:space="0" w:color="auto"/>
              <w:left w:val="nil"/>
              <w:bottom w:val="dotted" w:sz="4" w:space="0" w:color="auto"/>
              <w:right w:val="single" w:sz="4" w:space="0" w:color="auto"/>
            </w:tcBorders>
            <w:shd w:val="clear" w:color="auto" w:fill="auto"/>
            <w:vAlign w:val="center"/>
          </w:tcPr>
          <w:p w14:paraId="0A62A98C" w14:textId="77777777" w:rsidR="00620F54" w:rsidRPr="0036682C" w:rsidRDefault="00620F54" w:rsidP="00DF31CA">
            <w:pPr>
              <w:spacing w:before="20" w:after="18"/>
              <w:jc w:val="center"/>
              <w:rPr>
                <w:rFonts w:ascii="Arial" w:hAnsi="Arial" w:cs="Arial"/>
                <w:b/>
                <w:sz w:val="12"/>
                <w:szCs w:val="16"/>
                <w:lang w:val="en-US"/>
              </w:rPr>
            </w:pPr>
            <w:r w:rsidRPr="0036682C">
              <w:rPr>
                <w:rFonts w:ascii="Arial" w:hAnsi="Arial" w:cs="Arial"/>
                <w:b/>
                <w:sz w:val="12"/>
                <w:szCs w:val="16"/>
                <w:lang w:val="en-US"/>
              </w:rPr>
              <w:t xml:space="preserve">(IB = a + b + c + d + e + f + g + h + </w:t>
            </w:r>
            <w:proofErr w:type="spellStart"/>
            <w:r w:rsidRPr="0036682C">
              <w:rPr>
                <w:rFonts w:ascii="Arial" w:hAnsi="Arial" w:cs="Arial"/>
                <w:b/>
                <w:sz w:val="12"/>
                <w:szCs w:val="16"/>
                <w:lang w:val="en-US"/>
              </w:rPr>
              <w:t>i</w:t>
            </w:r>
            <w:proofErr w:type="spellEnd"/>
            <w:r w:rsidRPr="0036682C">
              <w:rPr>
                <w:rFonts w:ascii="Arial" w:hAnsi="Arial" w:cs="Arial"/>
                <w:b/>
                <w:sz w:val="12"/>
                <w:szCs w:val="16"/>
                <w:lang w:val="en-US"/>
              </w:rPr>
              <w:t>)</w:t>
            </w:r>
          </w:p>
        </w:tc>
      </w:tr>
      <w:tr w:rsidR="00620F54" w:rsidRPr="005713C0" w14:paraId="17C46A5D" w14:textId="77777777" w:rsidTr="00DF31CA">
        <w:trPr>
          <w:trHeight w:val="20"/>
          <w:jc w:val="center"/>
        </w:trPr>
        <w:tc>
          <w:tcPr>
            <w:tcW w:w="377" w:type="dxa"/>
            <w:tcBorders>
              <w:top w:val="dotted" w:sz="4" w:space="0" w:color="auto"/>
              <w:left w:val="single" w:sz="4" w:space="0" w:color="auto"/>
              <w:bottom w:val="dotted" w:sz="4" w:space="0" w:color="auto"/>
              <w:right w:val="nil"/>
            </w:tcBorders>
            <w:shd w:val="clear" w:color="auto" w:fill="auto"/>
          </w:tcPr>
          <w:p w14:paraId="0CF529F1" w14:textId="77777777" w:rsidR="00620F54" w:rsidRPr="00530823" w:rsidRDefault="00620F54" w:rsidP="00DF31CA">
            <w:pPr>
              <w:spacing w:before="20" w:after="18"/>
              <w:jc w:val="both"/>
              <w:rPr>
                <w:rFonts w:ascii="Arial" w:hAnsi="Arial" w:cs="Arial"/>
                <w:sz w:val="12"/>
                <w:szCs w:val="16"/>
                <w:lang w:val="en-US"/>
              </w:rPr>
            </w:pPr>
          </w:p>
        </w:tc>
        <w:tc>
          <w:tcPr>
            <w:tcW w:w="2587" w:type="dxa"/>
            <w:tcBorders>
              <w:top w:val="dotted" w:sz="4" w:space="0" w:color="auto"/>
              <w:left w:val="nil"/>
              <w:bottom w:val="dotted" w:sz="4" w:space="0" w:color="auto"/>
              <w:right w:val="nil"/>
            </w:tcBorders>
            <w:shd w:val="clear" w:color="auto" w:fill="auto"/>
          </w:tcPr>
          <w:p w14:paraId="3456B833" w14:textId="77777777" w:rsidR="00620F54" w:rsidRPr="005713C0" w:rsidRDefault="00620F54" w:rsidP="00DF31CA">
            <w:pPr>
              <w:spacing w:before="20" w:after="18"/>
              <w:jc w:val="both"/>
              <w:rPr>
                <w:rFonts w:ascii="Arial" w:hAnsi="Arial" w:cs="Arial"/>
                <w:sz w:val="12"/>
                <w:szCs w:val="16"/>
              </w:rPr>
            </w:pPr>
            <w:r>
              <w:rPr>
                <w:rFonts w:ascii="Arial" w:hAnsi="Arial" w:cs="Arial"/>
                <w:sz w:val="12"/>
                <w:szCs w:val="16"/>
              </w:rPr>
              <w:t xml:space="preserve">a. </w:t>
            </w:r>
            <w:r w:rsidRPr="005713C0">
              <w:rPr>
                <w:rFonts w:ascii="Arial" w:hAnsi="Arial" w:cs="Arial"/>
                <w:sz w:val="12"/>
                <w:szCs w:val="16"/>
              </w:rPr>
              <w:t>Materiales de Administración, Emisión de Documentos y Artículos Oficiales</w:t>
            </w:r>
          </w:p>
        </w:tc>
        <w:tc>
          <w:tcPr>
            <w:tcW w:w="958" w:type="dxa"/>
            <w:tcBorders>
              <w:top w:val="dotted" w:sz="4" w:space="0" w:color="auto"/>
              <w:left w:val="single" w:sz="4" w:space="0" w:color="auto"/>
              <w:bottom w:val="dotted" w:sz="4" w:space="0" w:color="auto"/>
              <w:right w:val="single" w:sz="4" w:space="0" w:color="auto"/>
            </w:tcBorders>
            <w:shd w:val="clear" w:color="auto" w:fill="auto"/>
          </w:tcPr>
          <w:p w14:paraId="7DE55876" w14:textId="77777777" w:rsidR="00620F54" w:rsidRPr="005713C0" w:rsidRDefault="00620F54" w:rsidP="00DF31CA">
            <w:pPr>
              <w:spacing w:before="20" w:after="18"/>
              <w:jc w:val="center"/>
              <w:rPr>
                <w:rFonts w:ascii="Arial" w:hAnsi="Arial" w:cs="Arial"/>
                <w:sz w:val="12"/>
                <w:szCs w:val="16"/>
              </w:rPr>
            </w:pPr>
            <w:r>
              <w:rPr>
                <w:rFonts w:ascii="Arial" w:hAnsi="Arial" w:cs="Arial"/>
                <w:sz w:val="12"/>
                <w:szCs w:val="16"/>
              </w:rPr>
              <w:t>COG 2100</w:t>
            </w:r>
          </w:p>
        </w:tc>
        <w:tc>
          <w:tcPr>
            <w:tcW w:w="958" w:type="dxa"/>
            <w:tcBorders>
              <w:top w:val="dotted" w:sz="4" w:space="0" w:color="auto"/>
              <w:left w:val="nil"/>
              <w:bottom w:val="dotted" w:sz="4" w:space="0" w:color="auto"/>
              <w:right w:val="single" w:sz="4" w:space="0" w:color="auto"/>
            </w:tcBorders>
            <w:shd w:val="clear" w:color="auto" w:fill="auto"/>
          </w:tcPr>
          <w:p w14:paraId="627FA233" w14:textId="77777777" w:rsidR="00620F54" w:rsidRPr="005713C0" w:rsidRDefault="00620F54" w:rsidP="00DF31CA">
            <w:pPr>
              <w:spacing w:before="20" w:after="18"/>
              <w:jc w:val="center"/>
              <w:rPr>
                <w:rFonts w:ascii="Arial" w:hAnsi="Arial" w:cs="Arial"/>
                <w:sz w:val="12"/>
                <w:szCs w:val="16"/>
              </w:rPr>
            </w:pPr>
            <w:r>
              <w:rPr>
                <w:rFonts w:ascii="Arial" w:hAnsi="Arial" w:cs="Arial"/>
                <w:sz w:val="12"/>
                <w:szCs w:val="16"/>
              </w:rPr>
              <w:t>COG 2100</w:t>
            </w:r>
          </w:p>
        </w:tc>
        <w:tc>
          <w:tcPr>
            <w:tcW w:w="958" w:type="dxa"/>
            <w:tcBorders>
              <w:top w:val="dotted" w:sz="4" w:space="0" w:color="auto"/>
              <w:left w:val="nil"/>
              <w:bottom w:val="dotted" w:sz="4" w:space="0" w:color="auto"/>
              <w:right w:val="single" w:sz="4" w:space="0" w:color="auto"/>
            </w:tcBorders>
            <w:shd w:val="clear" w:color="auto" w:fill="auto"/>
          </w:tcPr>
          <w:p w14:paraId="557E57C4" w14:textId="77777777" w:rsidR="00620F54" w:rsidRPr="005713C0" w:rsidRDefault="00620F54" w:rsidP="00DF31CA">
            <w:pPr>
              <w:spacing w:before="20" w:after="18"/>
              <w:jc w:val="center"/>
              <w:rPr>
                <w:rFonts w:ascii="Arial" w:hAnsi="Arial" w:cs="Arial"/>
                <w:sz w:val="12"/>
                <w:szCs w:val="16"/>
              </w:rPr>
            </w:pPr>
            <w:r>
              <w:rPr>
                <w:rFonts w:ascii="Arial" w:hAnsi="Arial" w:cs="Arial"/>
                <w:sz w:val="12"/>
                <w:szCs w:val="16"/>
              </w:rPr>
              <w:t>(8 = 6 + 7)</w:t>
            </w:r>
          </w:p>
        </w:tc>
        <w:tc>
          <w:tcPr>
            <w:tcW w:w="958" w:type="dxa"/>
            <w:tcBorders>
              <w:top w:val="dotted" w:sz="4" w:space="0" w:color="auto"/>
              <w:left w:val="nil"/>
              <w:bottom w:val="dotted" w:sz="4" w:space="0" w:color="auto"/>
              <w:right w:val="single" w:sz="4" w:space="0" w:color="auto"/>
            </w:tcBorders>
            <w:shd w:val="clear" w:color="auto" w:fill="auto"/>
          </w:tcPr>
          <w:p w14:paraId="6AF9E0DA" w14:textId="77777777" w:rsidR="00620F54" w:rsidRPr="005713C0" w:rsidRDefault="00620F54" w:rsidP="00DF31CA">
            <w:pPr>
              <w:spacing w:before="20" w:after="18"/>
              <w:jc w:val="center"/>
              <w:rPr>
                <w:rFonts w:ascii="Arial" w:hAnsi="Arial" w:cs="Arial"/>
                <w:sz w:val="12"/>
                <w:szCs w:val="16"/>
              </w:rPr>
            </w:pPr>
            <w:r>
              <w:rPr>
                <w:rFonts w:ascii="Arial" w:hAnsi="Arial" w:cs="Arial"/>
                <w:sz w:val="12"/>
                <w:szCs w:val="16"/>
              </w:rPr>
              <w:t>COG 2100</w:t>
            </w:r>
          </w:p>
        </w:tc>
        <w:tc>
          <w:tcPr>
            <w:tcW w:w="958" w:type="dxa"/>
            <w:tcBorders>
              <w:top w:val="dotted" w:sz="4" w:space="0" w:color="auto"/>
              <w:left w:val="nil"/>
              <w:bottom w:val="dotted" w:sz="4" w:space="0" w:color="auto"/>
              <w:right w:val="single" w:sz="4" w:space="0" w:color="auto"/>
            </w:tcBorders>
            <w:shd w:val="clear" w:color="auto" w:fill="auto"/>
          </w:tcPr>
          <w:p w14:paraId="0F34058E" w14:textId="77777777" w:rsidR="00620F54" w:rsidRPr="005713C0" w:rsidRDefault="00620F54" w:rsidP="00DF31CA">
            <w:pPr>
              <w:spacing w:before="20" w:after="18"/>
              <w:jc w:val="center"/>
              <w:rPr>
                <w:rFonts w:ascii="Arial" w:hAnsi="Arial" w:cs="Arial"/>
                <w:sz w:val="12"/>
                <w:szCs w:val="16"/>
              </w:rPr>
            </w:pPr>
            <w:r>
              <w:rPr>
                <w:rFonts w:ascii="Arial" w:hAnsi="Arial" w:cs="Arial"/>
                <w:sz w:val="12"/>
                <w:szCs w:val="16"/>
              </w:rPr>
              <w:t>COG 2100</w:t>
            </w:r>
          </w:p>
        </w:tc>
        <w:tc>
          <w:tcPr>
            <w:tcW w:w="958" w:type="dxa"/>
            <w:tcBorders>
              <w:top w:val="dotted" w:sz="4" w:space="0" w:color="auto"/>
              <w:left w:val="nil"/>
              <w:bottom w:val="dotted" w:sz="4" w:space="0" w:color="auto"/>
              <w:right w:val="single" w:sz="4" w:space="0" w:color="auto"/>
            </w:tcBorders>
            <w:shd w:val="clear" w:color="auto" w:fill="auto"/>
          </w:tcPr>
          <w:p w14:paraId="59C5E3E3" w14:textId="77777777" w:rsidR="00620F54" w:rsidRPr="005713C0" w:rsidRDefault="00620F54" w:rsidP="00DF31CA">
            <w:pPr>
              <w:spacing w:before="20" w:after="18"/>
              <w:jc w:val="center"/>
              <w:rPr>
                <w:rFonts w:ascii="Arial" w:hAnsi="Arial" w:cs="Arial"/>
                <w:sz w:val="12"/>
                <w:szCs w:val="16"/>
              </w:rPr>
            </w:pPr>
            <w:r>
              <w:rPr>
                <w:rFonts w:ascii="Arial" w:hAnsi="Arial" w:cs="Arial"/>
                <w:sz w:val="12"/>
                <w:szCs w:val="16"/>
              </w:rPr>
              <w:t>(11 = 8 - 9)</w:t>
            </w:r>
          </w:p>
        </w:tc>
      </w:tr>
      <w:tr w:rsidR="00620F54" w:rsidRPr="005713C0" w14:paraId="3E0C0DA1" w14:textId="77777777" w:rsidTr="00DF31CA">
        <w:trPr>
          <w:trHeight w:val="20"/>
          <w:jc w:val="center"/>
        </w:trPr>
        <w:tc>
          <w:tcPr>
            <w:tcW w:w="377" w:type="dxa"/>
            <w:tcBorders>
              <w:top w:val="dotted" w:sz="4" w:space="0" w:color="auto"/>
              <w:left w:val="single" w:sz="4" w:space="0" w:color="auto"/>
              <w:bottom w:val="dotted" w:sz="4" w:space="0" w:color="auto"/>
              <w:right w:val="nil"/>
            </w:tcBorders>
            <w:shd w:val="clear" w:color="auto" w:fill="auto"/>
          </w:tcPr>
          <w:p w14:paraId="65311EAA" w14:textId="77777777" w:rsidR="00620F54" w:rsidRPr="005713C0" w:rsidRDefault="00620F54" w:rsidP="00DF31CA">
            <w:pPr>
              <w:spacing w:before="20" w:after="18"/>
              <w:jc w:val="both"/>
              <w:rPr>
                <w:rFonts w:ascii="Arial" w:hAnsi="Arial" w:cs="Arial"/>
                <w:sz w:val="12"/>
                <w:szCs w:val="16"/>
              </w:rPr>
            </w:pPr>
          </w:p>
        </w:tc>
        <w:tc>
          <w:tcPr>
            <w:tcW w:w="2587" w:type="dxa"/>
            <w:tcBorders>
              <w:top w:val="dotted" w:sz="4" w:space="0" w:color="auto"/>
              <w:left w:val="nil"/>
              <w:bottom w:val="dotted" w:sz="4" w:space="0" w:color="auto"/>
              <w:right w:val="nil"/>
            </w:tcBorders>
            <w:shd w:val="clear" w:color="auto" w:fill="auto"/>
          </w:tcPr>
          <w:p w14:paraId="28725865" w14:textId="77777777" w:rsidR="00620F54" w:rsidRPr="005713C0" w:rsidRDefault="00620F54" w:rsidP="00DF31CA">
            <w:pPr>
              <w:spacing w:before="20" w:after="18"/>
              <w:jc w:val="both"/>
              <w:rPr>
                <w:rFonts w:ascii="Arial" w:hAnsi="Arial" w:cs="Arial"/>
                <w:sz w:val="12"/>
                <w:szCs w:val="16"/>
              </w:rPr>
            </w:pPr>
            <w:r>
              <w:rPr>
                <w:rFonts w:ascii="Arial" w:hAnsi="Arial" w:cs="Arial"/>
                <w:sz w:val="12"/>
                <w:szCs w:val="16"/>
              </w:rPr>
              <w:t xml:space="preserve">b. </w:t>
            </w:r>
            <w:r w:rsidRPr="005713C0">
              <w:rPr>
                <w:rFonts w:ascii="Arial" w:hAnsi="Arial" w:cs="Arial"/>
                <w:sz w:val="12"/>
                <w:szCs w:val="16"/>
              </w:rPr>
              <w:t>Alimentos y Utensilios</w:t>
            </w:r>
          </w:p>
        </w:tc>
        <w:tc>
          <w:tcPr>
            <w:tcW w:w="958" w:type="dxa"/>
            <w:tcBorders>
              <w:top w:val="dotted" w:sz="4" w:space="0" w:color="auto"/>
              <w:left w:val="single" w:sz="4" w:space="0" w:color="auto"/>
              <w:bottom w:val="dotted" w:sz="4" w:space="0" w:color="auto"/>
              <w:right w:val="single" w:sz="4" w:space="0" w:color="auto"/>
            </w:tcBorders>
            <w:shd w:val="clear" w:color="auto" w:fill="auto"/>
          </w:tcPr>
          <w:p w14:paraId="45B5DF1A" w14:textId="77777777" w:rsidR="00620F54" w:rsidRPr="005713C0" w:rsidRDefault="00620F54" w:rsidP="00DF31CA">
            <w:pPr>
              <w:spacing w:before="20" w:after="18"/>
              <w:jc w:val="center"/>
              <w:rPr>
                <w:rFonts w:ascii="Arial" w:hAnsi="Arial" w:cs="Arial"/>
                <w:sz w:val="12"/>
                <w:szCs w:val="16"/>
              </w:rPr>
            </w:pPr>
            <w:r>
              <w:rPr>
                <w:rFonts w:ascii="Arial" w:hAnsi="Arial" w:cs="Arial"/>
                <w:sz w:val="12"/>
                <w:szCs w:val="16"/>
              </w:rPr>
              <w:t>COG 2200</w:t>
            </w:r>
          </w:p>
        </w:tc>
        <w:tc>
          <w:tcPr>
            <w:tcW w:w="958" w:type="dxa"/>
            <w:tcBorders>
              <w:top w:val="dotted" w:sz="4" w:space="0" w:color="auto"/>
              <w:left w:val="nil"/>
              <w:bottom w:val="dotted" w:sz="4" w:space="0" w:color="auto"/>
              <w:right w:val="single" w:sz="4" w:space="0" w:color="auto"/>
            </w:tcBorders>
            <w:shd w:val="clear" w:color="auto" w:fill="auto"/>
          </w:tcPr>
          <w:p w14:paraId="6D3CBC10" w14:textId="77777777" w:rsidR="00620F54" w:rsidRPr="005713C0" w:rsidRDefault="00620F54" w:rsidP="00DF31CA">
            <w:pPr>
              <w:spacing w:before="20" w:after="18"/>
              <w:jc w:val="center"/>
              <w:rPr>
                <w:rFonts w:ascii="Arial" w:hAnsi="Arial" w:cs="Arial"/>
                <w:sz w:val="12"/>
                <w:szCs w:val="16"/>
              </w:rPr>
            </w:pPr>
            <w:r>
              <w:rPr>
                <w:rFonts w:ascii="Arial" w:hAnsi="Arial" w:cs="Arial"/>
                <w:sz w:val="12"/>
                <w:szCs w:val="16"/>
              </w:rPr>
              <w:t>COG 2200</w:t>
            </w:r>
          </w:p>
        </w:tc>
        <w:tc>
          <w:tcPr>
            <w:tcW w:w="958" w:type="dxa"/>
            <w:tcBorders>
              <w:top w:val="dotted" w:sz="4" w:space="0" w:color="auto"/>
              <w:left w:val="nil"/>
              <w:bottom w:val="dotted" w:sz="4" w:space="0" w:color="auto"/>
              <w:right w:val="single" w:sz="4" w:space="0" w:color="auto"/>
            </w:tcBorders>
            <w:shd w:val="clear" w:color="auto" w:fill="auto"/>
          </w:tcPr>
          <w:p w14:paraId="4E07A6ED" w14:textId="77777777" w:rsidR="00620F54" w:rsidRPr="005713C0" w:rsidRDefault="00620F54" w:rsidP="00DF31CA">
            <w:pPr>
              <w:spacing w:before="20" w:after="18"/>
              <w:jc w:val="center"/>
              <w:rPr>
                <w:rFonts w:ascii="Arial" w:hAnsi="Arial" w:cs="Arial"/>
                <w:sz w:val="12"/>
                <w:szCs w:val="16"/>
              </w:rPr>
            </w:pPr>
            <w:r>
              <w:rPr>
                <w:rFonts w:ascii="Arial" w:hAnsi="Arial" w:cs="Arial"/>
                <w:sz w:val="12"/>
                <w:szCs w:val="16"/>
              </w:rPr>
              <w:t>(8 = 6 + 7)</w:t>
            </w:r>
          </w:p>
        </w:tc>
        <w:tc>
          <w:tcPr>
            <w:tcW w:w="958" w:type="dxa"/>
            <w:tcBorders>
              <w:top w:val="dotted" w:sz="4" w:space="0" w:color="auto"/>
              <w:left w:val="nil"/>
              <w:bottom w:val="dotted" w:sz="4" w:space="0" w:color="auto"/>
              <w:right w:val="single" w:sz="4" w:space="0" w:color="auto"/>
            </w:tcBorders>
            <w:shd w:val="clear" w:color="auto" w:fill="auto"/>
          </w:tcPr>
          <w:p w14:paraId="169BA858" w14:textId="77777777" w:rsidR="00620F54" w:rsidRPr="005713C0" w:rsidRDefault="00620F54" w:rsidP="00DF31CA">
            <w:pPr>
              <w:spacing w:before="20" w:after="18"/>
              <w:jc w:val="center"/>
              <w:rPr>
                <w:rFonts w:ascii="Arial" w:hAnsi="Arial" w:cs="Arial"/>
                <w:sz w:val="12"/>
                <w:szCs w:val="16"/>
              </w:rPr>
            </w:pPr>
            <w:r>
              <w:rPr>
                <w:rFonts w:ascii="Arial" w:hAnsi="Arial" w:cs="Arial"/>
                <w:sz w:val="12"/>
                <w:szCs w:val="16"/>
              </w:rPr>
              <w:t>COG 2200</w:t>
            </w:r>
          </w:p>
        </w:tc>
        <w:tc>
          <w:tcPr>
            <w:tcW w:w="958" w:type="dxa"/>
            <w:tcBorders>
              <w:top w:val="dotted" w:sz="4" w:space="0" w:color="auto"/>
              <w:left w:val="nil"/>
              <w:bottom w:val="dotted" w:sz="4" w:space="0" w:color="auto"/>
              <w:right w:val="single" w:sz="4" w:space="0" w:color="auto"/>
            </w:tcBorders>
            <w:shd w:val="clear" w:color="auto" w:fill="auto"/>
          </w:tcPr>
          <w:p w14:paraId="6C95EE11" w14:textId="77777777" w:rsidR="00620F54" w:rsidRPr="005713C0" w:rsidRDefault="00620F54" w:rsidP="00DF31CA">
            <w:pPr>
              <w:spacing w:before="20" w:after="18"/>
              <w:jc w:val="center"/>
              <w:rPr>
                <w:rFonts w:ascii="Arial" w:hAnsi="Arial" w:cs="Arial"/>
                <w:sz w:val="12"/>
                <w:szCs w:val="16"/>
              </w:rPr>
            </w:pPr>
            <w:r>
              <w:rPr>
                <w:rFonts w:ascii="Arial" w:hAnsi="Arial" w:cs="Arial"/>
                <w:sz w:val="12"/>
                <w:szCs w:val="16"/>
              </w:rPr>
              <w:t>COG 2200</w:t>
            </w:r>
          </w:p>
        </w:tc>
        <w:tc>
          <w:tcPr>
            <w:tcW w:w="958" w:type="dxa"/>
            <w:tcBorders>
              <w:top w:val="dotted" w:sz="4" w:space="0" w:color="auto"/>
              <w:left w:val="nil"/>
              <w:bottom w:val="dotted" w:sz="4" w:space="0" w:color="auto"/>
              <w:right w:val="single" w:sz="4" w:space="0" w:color="auto"/>
            </w:tcBorders>
            <w:shd w:val="clear" w:color="auto" w:fill="auto"/>
          </w:tcPr>
          <w:p w14:paraId="4EDAE18F" w14:textId="77777777" w:rsidR="00620F54" w:rsidRPr="005713C0" w:rsidRDefault="00620F54" w:rsidP="00DF31CA">
            <w:pPr>
              <w:spacing w:before="20" w:after="18"/>
              <w:jc w:val="center"/>
              <w:rPr>
                <w:rFonts w:ascii="Arial" w:hAnsi="Arial" w:cs="Arial"/>
                <w:sz w:val="12"/>
                <w:szCs w:val="16"/>
              </w:rPr>
            </w:pPr>
            <w:r>
              <w:rPr>
                <w:rFonts w:ascii="Arial" w:hAnsi="Arial" w:cs="Arial"/>
                <w:sz w:val="12"/>
                <w:szCs w:val="16"/>
              </w:rPr>
              <w:t>(11 = 8 - 9)</w:t>
            </w:r>
          </w:p>
        </w:tc>
      </w:tr>
      <w:tr w:rsidR="00620F54" w:rsidRPr="005713C0" w14:paraId="65679B8F" w14:textId="77777777" w:rsidTr="00DF31CA">
        <w:trPr>
          <w:trHeight w:val="20"/>
          <w:jc w:val="center"/>
        </w:trPr>
        <w:tc>
          <w:tcPr>
            <w:tcW w:w="377" w:type="dxa"/>
            <w:tcBorders>
              <w:top w:val="dotted" w:sz="4" w:space="0" w:color="auto"/>
              <w:left w:val="single" w:sz="4" w:space="0" w:color="auto"/>
              <w:bottom w:val="dotted" w:sz="4" w:space="0" w:color="auto"/>
              <w:right w:val="nil"/>
            </w:tcBorders>
            <w:shd w:val="clear" w:color="auto" w:fill="auto"/>
          </w:tcPr>
          <w:p w14:paraId="6F73BBCB" w14:textId="77777777" w:rsidR="00620F54" w:rsidRPr="005713C0" w:rsidRDefault="00620F54" w:rsidP="00DF31CA">
            <w:pPr>
              <w:spacing w:before="20" w:after="18"/>
              <w:jc w:val="both"/>
              <w:rPr>
                <w:rFonts w:ascii="Arial" w:hAnsi="Arial" w:cs="Arial"/>
                <w:sz w:val="12"/>
                <w:szCs w:val="16"/>
              </w:rPr>
            </w:pPr>
          </w:p>
        </w:tc>
        <w:tc>
          <w:tcPr>
            <w:tcW w:w="2587" w:type="dxa"/>
            <w:tcBorders>
              <w:top w:val="dotted" w:sz="4" w:space="0" w:color="auto"/>
              <w:left w:val="nil"/>
              <w:bottom w:val="dotted" w:sz="4" w:space="0" w:color="auto"/>
              <w:right w:val="nil"/>
            </w:tcBorders>
            <w:shd w:val="clear" w:color="auto" w:fill="auto"/>
          </w:tcPr>
          <w:p w14:paraId="45F84093" w14:textId="77777777" w:rsidR="00620F54" w:rsidRPr="005713C0" w:rsidRDefault="00620F54" w:rsidP="00DF31CA">
            <w:pPr>
              <w:spacing w:before="20" w:after="18"/>
              <w:jc w:val="both"/>
              <w:rPr>
                <w:rFonts w:ascii="Arial" w:hAnsi="Arial" w:cs="Arial"/>
                <w:sz w:val="12"/>
                <w:szCs w:val="16"/>
              </w:rPr>
            </w:pPr>
            <w:r>
              <w:rPr>
                <w:rFonts w:ascii="Arial" w:hAnsi="Arial" w:cs="Arial"/>
                <w:sz w:val="12"/>
                <w:szCs w:val="16"/>
              </w:rPr>
              <w:t xml:space="preserve">c. </w:t>
            </w:r>
            <w:r w:rsidRPr="005713C0">
              <w:rPr>
                <w:rFonts w:ascii="Arial" w:hAnsi="Arial" w:cs="Arial"/>
                <w:sz w:val="12"/>
                <w:szCs w:val="16"/>
              </w:rPr>
              <w:t>Materias Primas y Materiales de Producción y Comercialización</w:t>
            </w:r>
          </w:p>
        </w:tc>
        <w:tc>
          <w:tcPr>
            <w:tcW w:w="958" w:type="dxa"/>
            <w:tcBorders>
              <w:top w:val="dotted" w:sz="4" w:space="0" w:color="auto"/>
              <w:left w:val="single" w:sz="4" w:space="0" w:color="auto"/>
              <w:bottom w:val="dotted" w:sz="4" w:space="0" w:color="auto"/>
              <w:right w:val="single" w:sz="4" w:space="0" w:color="auto"/>
            </w:tcBorders>
            <w:shd w:val="clear" w:color="auto" w:fill="auto"/>
          </w:tcPr>
          <w:p w14:paraId="5FD21B8C" w14:textId="77777777" w:rsidR="00620F54" w:rsidRPr="005713C0" w:rsidRDefault="00620F54" w:rsidP="00DF31CA">
            <w:pPr>
              <w:spacing w:before="20" w:after="18"/>
              <w:jc w:val="center"/>
              <w:rPr>
                <w:rFonts w:ascii="Arial" w:hAnsi="Arial" w:cs="Arial"/>
                <w:sz w:val="12"/>
                <w:szCs w:val="16"/>
              </w:rPr>
            </w:pPr>
            <w:r>
              <w:rPr>
                <w:rFonts w:ascii="Arial" w:hAnsi="Arial" w:cs="Arial"/>
                <w:sz w:val="12"/>
                <w:szCs w:val="16"/>
              </w:rPr>
              <w:t>COG 2300</w:t>
            </w:r>
          </w:p>
        </w:tc>
        <w:tc>
          <w:tcPr>
            <w:tcW w:w="958" w:type="dxa"/>
            <w:tcBorders>
              <w:top w:val="dotted" w:sz="4" w:space="0" w:color="auto"/>
              <w:left w:val="nil"/>
              <w:bottom w:val="dotted" w:sz="4" w:space="0" w:color="auto"/>
              <w:right w:val="single" w:sz="4" w:space="0" w:color="auto"/>
            </w:tcBorders>
            <w:shd w:val="clear" w:color="auto" w:fill="auto"/>
          </w:tcPr>
          <w:p w14:paraId="1A77A307" w14:textId="77777777" w:rsidR="00620F54" w:rsidRPr="005713C0" w:rsidRDefault="00620F54" w:rsidP="00DF31CA">
            <w:pPr>
              <w:spacing w:before="20" w:after="18"/>
              <w:jc w:val="center"/>
              <w:rPr>
                <w:rFonts w:ascii="Arial" w:hAnsi="Arial" w:cs="Arial"/>
                <w:sz w:val="12"/>
                <w:szCs w:val="16"/>
              </w:rPr>
            </w:pPr>
            <w:r>
              <w:rPr>
                <w:rFonts w:ascii="Arial" w:hAnsi="Arial" w:cs="Arial"/>
                <w:sz w:val="12"/>
                <w:szCs w:val="16"/>
              </w:rPr>
              <w:t>COG 2300</w:t>
            </w:r>
          </w:p>
        </w:tc>
        <w:tc>
          <w:tcPr>
            <w:tcW w:w="958" w:type="dxa"/>
            <w:tcBorders>
              <w:top w:val="dotted" w:sz="4" w:space="0" w:color="auto"/>
              <w:left w:val="nil"/>
              <w:bottom w:val="dotted" w:sz="4" w:space="0" w:color="auto"/>
              <w:right w:val="single" w:sz="4" w:space="0" w:color="auto"/>
            </w:tcBorders>
            <w:shd w:val="clear" w:color="auto" w:fill="auto"/>
          </w:tcPr>
          <w:p w14:paraId="7AB5FCDC" w14:textId="77777777" w:rsidR="00620F54" w:rsidRPr="005713C0" w:rsidRDefault="00620F54" w:rsidP="00DF31CA">
            <w:pPr>
              <w:spacing w:before="20" w:after="18"/>
              <w:jc w:val="center"/>
              <w:rPr>
                <w:rFonts w:ascii="Arial" w:hAnsi="Arial" w:cs="Arial"/>
                <w:sz w:val="12"/>
                <w:szCs w:val="16"/>
              </w:rPr>
            </w:pPr>
            <w:r>
              <w:rPr>
                <w:rFonts w:ascii="Arial" w:hAnsi="Arial" w:cs="Arial"/>
                <w:sz w:val="12"/>
                <w:szCs w:val="16"/>
              </w:rPr>
              <w:t>(8 = 6 + 7)</w:t>
            </w:r>
          </w:p>
        </w:tc>
        <w:tc>
          <w:tcPr>
            <w:tcW w:w="958" w:type="dxa"/>
            <w:tcBorders>
              <w:top w:val="dotted" w:sz="4" w:space="0" w:color="auto"/>
              <w:left w:val="nil"/>
              <w:bottom w:val="dotted" w:sz="4" w:space="0" w:color="auto"/>
              <w:right w:val="single" w:sz="4" w:space="0" w:color="auto"/>
            </w:tcBorders>
            <w:shd w:val="clear" w:color="auto" w:fill="auto"/>
          </w:tcPr>
          <w:p w14:paraId="32B28267" w14:textId="77777777" w:rsidR="00620F54" w:rsidRPr="005713C0" w:rsidRDefault="00620F54" w:rsidP="00DF31CA">
            <w:pPr>
              <w:spacing w:before="20" w:after="18"/>
              <w:jc w:val="center"/>
              <w:rPr>
                <w:rFonts w:ascii="Arial" w:hAnsi="Arial" w:cs="Arial"/>
                <w:sz w:val="12"/>
                <w:szCs w:val="16"/>
              </w:rPr>
            </w:pPr>
            <w:r>
              <w:rPr>
                <w:rFonts w:ascii="Arial" w:hAnsi="Arial" w:cs="Arial"/>
                <w:sz w:val="12"/>
                <w:szCs w:val="16"/>
              </w:rPr>
              <w:t>COG 2300</w:t>
            </w:r>
          </w:p>
        </w:tc>
        <w:tc>
          <w:tcPr>
            <w:tcW w:w="958" w:type="dxa"/>
            <w:tcBorders>
              <w:top w:val="dotted" w:sz="4" w:space="0" w:color="auto"/>
              <w:left w:val="nil"/>
              <w:bottom w:val="dotted" w:sz="4" w:space="0" w:color="auto"/>
              <w:right w:val="single" w:sz="4" w:space="0" w:color="auto"/>
            </w:tcBorders>
            <w:shd w:val="clear" w:color="auto" w:fill="auto"/>
          </w:tcPr>
          <w:p w14:paraId="05417446" w14:textId="77777777" w:rsidR="00620F54" w:rsidRPr="005713C0" w:rsidRDefault="00620F54" w:rsidP="00DF31CA">
            <w:pPr>
              <w:spacing w:before="20" w:after="18"/>
              <w:jc w:val="center"/>
              <w:rPr>
                <w:rFonts w:ascii="Arial" w:hAnsi="Arial" w:cs="Arial"/>
                <w:sz w:val="12"/>
                <w:szCs w:val="16"/>
              </w:rPr>
            </w:pPr>
            <w:r>
              <w:rPr>
                <w:rFonts w:ascii="Arial" w:hAnsi="Arial" w:cs="Arial"/>
                <w:sz w:val="12"/>
                <w:szCs w:val="16"/>
              </w:rPr>
              <w:t>COG 2300</w:t>
            </w:r>
          </w:p>
        </w:tc>
        <w:tc>
          <w:tcPr>
            <w:tcW w:w="958" w:type="dxa"/>
            <w:tcBorders>
              <w:top w:val="dotted" w:sz="4" w:space="0" w:color="auto"/>
              <w:left w:val="nil"/>
              <w:bottom w:val="dotted" w:sz="4" w:space="0" w:color="auto"/>
              <w:right w:val="single" w:sz="4" w:space="0" w:color="auto"/>
            </w:tcBorders>
            <w:shd w:val="clear" w:color="auto" w:fill="auto"/>
          </w:tcPr>
          <w:p w14:paraId="3B166684" w14:textId="77777777" w:rsidR="00620F54" w:rsidRPr="005713C0" w:rsidRDefault="00620F54" w:rsidP="00DF31CA">
            <w:pPr>
              <w:spacing w:before="20" w:after="18"/>
              <w:jc w:val="center"/>
              <w:rPr>
                <w:rFonts w:ascii="Arial" w:hAnsi="Arial" w:cs="Arial"/>
                <w:sz w:val="12"/>
                <w:szCs w:val="16"/>
              </w:rPr>
            </w:pPr>
            <w:r>
              <w:rPr>
                <w:rFonts w:ascii="Arial" w:hAnsi="Arial" w:cs="Arial"/>
                <w:sz w:val="12"/>
                <w:szCs w:val="16"/>
              </w:rPr>
              <w:t>(11 = 8 - 9)</w:t>
            </w:r>
          </w:p>
        </w:tc>
      </w:tr>
      <w:tr w:rsidR="00620F54" w:rsidRPr="005713C0" w14:paraId="09470A71" w14:textId="77777777" w:rsidTr="00DF31CA">
        <w:trPr>
          <w:trHeight w:val="20"/>
          <w:jc w:val="center"/>
        </w:trPr>
        <w:tc>
          <w:tcPr>
            <w:tcW w:w="377" w:type="dxa"/>
            <w:tcBorders>
              <w:top w:val="dotted" w:sz="4" w:space="0" w:color="auto"/>
              <w:left w:val="single" w:sz="4" w:space="0" w:color="auto"/>
              <w:bottom w:val="dotted" w:sz="4" w:space="0" w:color="auto"/>
              <w:right w:val="nil"/>
            </w:tcBorders>
            <w:shd w:val="clear" w:color="auto" w:fill="auto"/>
          </w:tcPr>
          <w:p w14:paraId="52C7B356" w14:textId="77777777" w:rsidR="00620F54" w:rsidRPr="005713C0" w:rsidRDefault="00620F54" w:rsidP="00DF31CA">
            <w:pPr>
              <w:spacing w:before="20" w:after="18"/>
              <w:jc w:val="both"/>
              <w:rPr>
                <w:rFonts w:ascii="Arial" w:hAnsi="Arial" w:cs="Arial"/>
                <w:sz w:val="12"/>
                <w:szCs w:val="16"/>
              </w:rPr>
            </w:pPr>
          </w:p>
        </w:tc>
        <w:tc>
          <w:tcPr>
            <w:tcW w:w="2587" w:type="dxa"/>
            <w:tcBorders>
              <w:top w:val="dotted" w:sz="4" w:space="0" w:color="auto"/>
              <w:left w:val="nil"/>
              <w:bottom w:val="dotted" w:sz="4" w:space="0" w:color="auto"/>
              <w:right w:val="nil"/>
            </w:tcBorders>
            <w:shd w:val="clear" w:color="auto" w:fill="auto"/>
          </w:tcPr>
          <w:p w14:paraId="5237C3C8" w14:textId="77777777" w:rsidR="00620F54" w:rsidRPr="005713C0" w:rsidRDefault="00620F54" w:rsidP="00DF31CA">
            <w:pPr>
              <w:spacing w:before="20" w:after="18"/>
              <w:jc w:val="both"/>
              <w:rPr>
                <w:rFonts w:ascii="Arial" w:hAnsi="Arial" w:cs="Arial"/>
                <w:sz w:val="12"/>
                <w:szCs w:val="16"/>
              </w:rPr>
            </w:pPr>
            <w:r>
              <w:rPr>
                <w:rFonts w:ascii="Arial" w:hAnsi="Arial" w:cs="Arial"/>
                <w:sz w:val="12"/>
                <w:szCs w:val="16"/>
              </w:rPr>
              <w:t xml:space="preserve">d. </w:t>
            </w:r>
            <w:r w:rsidRPr="005713C0">
              <w:rPr>
                <w:rFonts w:ascii="Arial" w:hAnsi="Arial" w:cs="Arial"/>
                <w:sz w:val="12"/>
                <w:szCs w:val="16"/>
              </w:rPr>
              <w:t>Materiales y Artículos de Construcción y de Reparación</w:t>
            </w:r>
          </w:p>
        </w:tc>
        <w:tc>
          <w:tcPr>
            <w:tcW w:w="958" w:type="dxa"/>
            <w:tcBorders>
              <w:top w:val="dotted" w:sz="4" w:space="0" w:color="auto"/>
              <w:left w:val="single" w:sz="4" w:space="0" w:color="auto"/>
              <w:bottom w:val="dotted" w:sz="4" w:space="0" w:color="auto"/>
              <w:right w:val="single" w:sz="4" w:space="0" w:color="auto"/>
            </w:tcBorders>
            <w:shd w:val="clear" w:color="auto" w:fill="auto"/>
          </w:tcPr>
          <w:p w14:paraId="405EABD1" w14:textId="77777777" w:rsidR="00620F54" w:rsidRPr="005713C0" w:rsidRDefault="00620F54" w:rsidP="00DF31CA">
            <w:pPr>
              <w:spacing w:before="20" w:after="18"/>
              <w:jc w:val="center"/>
              <w:rPr>
                <w:rFonts w:ascii="Arial" w:hAnsi="Arial" w:cs="Arial"/>
                <w:sz w:val="12"/>
                <w:szCs w:val="16"/>
              </w:rPr>
            </w:pPr>
            <w:r>
              <w:rPr>
                <w:rFonts w:ascii="Arial" w:hAnsi="Arial" w:cs="Arial"/>
                <w:sz w:val="12"/>
                <w:szCs w:val="16"/>
              </w:rPr>
              <w:t>COG 2400</w:t>
            </w:r>
          </w:p>
        </w:tc>
        <w:tc>
          <w:tcPr>
            <w:tcW w:w="958" w:type="dxa"/>
            <w:tcBorders>
              <w:top w:val="dotted" w:sz="4" w:space="0" w:color="auto"/>
              <w:left w:val="nil"/>
              <w:bottom w:val="dotted" w:sz="4" w:space="0" w:color="auto"/>
              <w:right w:val="single" w:sz="4" w:space="0" w:color="auto"/>
            </w:tcBorders>
            <w:shd w:val="clear" w:color="auto" w:fill="auto"/>
          </w:tcPr>
          <w:p w14:paraId="0AF25ACE" w14:textId="77777777" w:rsidR="00620F54" w:rsidRPr="005713C0" w:rsidRDefault="00620F54" w:rsidP="00DF31CA">
            <w:pPr>
              <w:spacing w:before="20" w:after="18"/>
              <w:jc w:val="center"/>
              <w:rPr>
                <w:rFonts w:ascii="Arial" w:hAnsi="Arial" w:cs="Arial"/>
                <w:sz w:val="12"/>
                <w:szCs w:val="16"/>
              </w:rPr>
            </w:pPr>
            <w:r>
              <w:rPr>
                <w:rFonts w:ascii="Arial" w:hAnsi="Arial" w:cs="Arial"/>
                <w:sz w:val="12"/>
                <w:szCs w:val="16"/>
              </w:rPr>
              <w:t>COG 2400</w:t>
            </w:r>
          </w:p>
        </w:tc>
        <w:tc>
          <w:tcPr>
            <w:tcW w:w="958" w:type="dxa"/>
            <w:tcBorders>
              <w:top w:val="dotted" w:sz="4" w:space="0" w:color="auto"/>
              <w:left w:val="nil"/>
              <w:bottom w:val="dotted" w:sz="4" w:space="0" w:color="auto"/>
              <w:right w:val="single" w:sz="4" w:space="0" w:color="auto"/>
            </w:tcBorders>
            <w:shd w:val="clear" w:color="auto" w:fill="auto"/>
          </w:tcPr>
          <w:p w14:paraId="0E923734" w14:textId="77777777" w:rsidR="00620F54" w:rsidRPr="005713C0" w:rsidRDefault="00620F54" w:rsidP="00DF31CA">
            <w:pPr>
              <w:spacing w:before="20" w:after="18"/>
              <w:jc w:val="center"/>
              <w:rPr>
                <w:rFonts w:ascii="Arial" w:hAnsi="Arial" w:cs="Arial"/>
                <w:sz w:val="12"/>
                <w:szCs w:val="16"/>
              </w:rPr>
            </w:pPr>
            <w:r>
              <w:rPr>
                <w:rFonts w:ascii="Arial" w:hAnsi="Arial" w:cs="Arial"/>
                <w:sz w:val="12"/>
                <w:szCs w:val="16"/>
              </w:rPr>
              <w:t>(8 = 6 + 7)</w:t>
            </w:r>
          </w:p>
        </w:tc>
        <w:tc>
          <w:tcPr>
            <w:tcW w:w="958" w:type="dxa"/>
            <w:tcBorders>
              <w:top w:val="dotted" w:sz="4" w:space="0" w:color="auto"/>
              <w:left w:val="nil"/>
              <w:bottom w:val="dotted" w:sz="4" w:space="0" w:color="auto"/>
              <w:right w:val="single" w:sz="4" w:space="0" w:color="auto"/>
            </w:tcBorders>
            <w:shd w:val="clear" w:color="auto" w:fill="auto"/>
          </w:tcPr>
          <w:p w14:paraId="1A5C795E" w14:textId="77777777" w:rsidR="00620F54" w:rsidRPr="005713C0" w:rsidRDefault="00620F54" w:rsidP="00DF31CA">
            <w:pPr>
              <w:spacing w:before="20" w:after="18"/>
              <w:jc w:val="center"/>
              <w:rPr>
                <w:rFonts w:ascii="Arial" w:hAnsi="Arial" w:cs="Arial"/>
                <w:sz w:val="12"/>
                <w:szCs w:val="16"/>
              </w:rPr>
            </w:pPr>
            <w:r>
              <w:rPr>
                <w:rFonts w:ascii="Arial" w:hAnsi="Arial" w:cs="Arial"/>
                <w:sz w:val="12"/>
                <w:szCs w:val="16"/>
              </w:rPr>
              <w:t>COG 2400</w:t>
            </w:r>
          </w:p>
        </w:tc>
        <w:tc>
          <w:tcPr>
            <w:tcW w:w="958" w:type="dxa"/>
            <w:tcBorders>
              <w:top w:val="dotted" w:sz="4" w:space="0" w:color="auto"/>
              <w:left w:val="nil"/>
              <w:bottom w:val="dotted" w:sz="4" w:space="0" w:color="auto"/>
              <w:right w:val="single" w:sz="4" w:space="0" w:color="auto"/>
            </w:tcBorders>
            <w:shd w:val="clear" w:color="auto" w:fill="auto"/>
          </w:tcPr>
          <w:p w14:paraId="68A8DCD1" w14:textId="77777777" w:rsidR="00620F54" w:rsidRPr="005713C0" w:rsidRDefault="00620F54" w:rsidP="00DF31CA">
            <w:pPr>
              <w:spacing w:before="20" w:after="18"/>
              <w:jc w:val="center"/>
              <w:rPr>
                <w:rFonts w:ascii="Arial" w:hAnsi="Arial" w:cs="Arial"/>
                <w:sz w:val="12"/>
                <w:szCs w:val="16"/>
              </w:rPr>
            </w:pPr>
            <w:r>
              <w:rPr>
                <w:rFonts w:ascii="Arial" w:hAnsi="Arial" w:cs="Arial"/>
                <w:sz w:val="12"/>
                <w:szCs w:val="16"/>
              </w:rPr>
              <w:t>COG 2400</w:t>
            </w:r>
          </w:p>
        </w:tc>
        <w:tc>
          <w:tcPr>
            <w:tcW w:w="958" w:type="dxa"/>
            <w:tcBorders>
              <w:top w:val="dotted" w:sz="4" w:space="0" w:color="auto"/>
              <w:left w:val="nil"/>
              <w:bottom w:val="dotted" w:sz="4" w:space="0" w:color="auto"/>
              <w:right w:val="single" w:sz="4" w:space="0" w:color="auto"/>
            </w:tcBorders>
            <w:shd w:val="clear" w:color="auto" w:fill="auto"/>
          </w:tcPr>
          <w:p w14:paraId="312C3DAE" w14:textId="77777777" w:rsidR="00620F54" w:rsidRPr="005713C0" w:rsidRDefault="00620F54" w:rsidP="00DF31CA">
            <w:pPr>
              <w:spacing w:before="20" w:after="18"/>
              <w:jc w:val="center"/>
              <w:rPr>
                <w:rFonts w:ascii="Arial" w:hAnsi="Arial" w:cs="Arial"/>
                <w:sz w:val="12"/>
                <w:szCs w:val="16"/>
              </w:rPr>
            </w:pPr>
            <w:r>
              <w:rPr>
                <w:rFonts w:ascii="Arial" w:hAnsi="Arial" w:cs="Arial"/>
                <w:sz w:val="12"/>
                <w:szCs w:val="16"/>
              </w:rPr>
              <w:t>(11 = 8 - 9)</w:t>
            </w:r>
          </w:p>
        </w:tc>
      </w:tr>
      <w:tr w:rsidR="00620F54" w:rsidRPr="005713C0" w14:paraId="16260356" w14:textId="77777777" w:rsidTr="00DF31CA">
        <w:trPr>
          <w:trHeight w:val="20"/>
          <w:jc w:val="center"/>
        </w:trPr>
        <w:tc>
          <w:tcPr>
            <w:tcW w:w="377" w:type="dxa"/>
            <w:tcBorders>
              <w:top w:val="dotted" w:sz="4" w:space="0" w:color="auto"/>
              <w:left w:val="single" w:sz="4" w:space="0" w:color="auto"/>
              <w:bottom w:val="dotted" w:sz="4" w:space="0" w:color="auto"/>
              <w:right w:val="nil"/>
            </w:tcBorders>
            <w:shd w:val="clear" w:color="auto" w:fill="auto"/>
          </w:tcPr>
          <w:p w14:paraId="05683672" w14:textId="77777777" w:rsidR="00620F54" w:rsidRPr="005713C0" w:rsidRDefault="00620F54" w:rsidP="00DF31CA">
            <w:pPr>
              <w:spacing w:before="20" w:after="18"/>
              <w:jc w:val="both"/>
              <w:rPr>
                <w:rFonts w:ascii="Arial" w:hAnsi="Arial" w:cs="Arial"/>
                <w:sz w:val="12"/>
                <w:szCs w:val="16"/>
              </w:rPr>
            </w:pPr>
          </w:p>
        </w:tc>
        <w:tc>
          <w:tcPr>
            <w:tcW w:w="2587" w:type="dxa"/>
            <w:tcBorders>
              <w:top w:val="dotted" w:sz="4" w:space="0" w:color="auto"/>
              <w:left w:val="nil"/>
              <w:bottom w:val="dotted" w:sz="4" w:space="0" w:color="auto"/>
              <w:right w:val="nil"/>
            </w:tcBorders>
            <w:shd w:val="clear" w:color="auto" w:fill="auto"/>
          </w:tcPr>
          <w:p w14:paraId="09FD5908" w14:textId="77777777" w:rsidR="00620F54" w:rsidRPr="005713C0" w:rsidRDefault="00620F54" w:rsidP="00DF31CA">
            <w:pPr>
              <w:spacing w:before="20" w:after="18"/>
              <w:jc w:val="both"/>
              <w:rPr>
                <w:rFonts w:ascii="Arial" w:hAnsi="Arial" w:cs="Arial"/>
                <w:sz w:val="12"/>
                <w:szCs w:val="16"/>
              </w:rPr>
            </w:pPr>
            <w:r>
              <w:rPr>
                <w:rFonts w:ascii="Arial" w:hAnsi="Arial" w:cs="Arial"/>
                <w:sz w:val="12"/>
                <w:szCs w:val="16"/>
              </w:rPr>
              <w:t xml:space="preserve">e. </w:t>
            </w:r>
            <w:r w:rsidRPr="005713C0">
              <w:rPr>
                <w:rFonts w:ascii="Arial" w:hAnsi="Arial" w:cs="Arial"/>
                <w:sz w:val="12"/>
                <w:szCs w:val="16"/>
              </w:rPr>
              <w:t>Productos Químicos, Farmacéuticos y de Laboratorio</w:t>
            </w:r>
          </w:p>
        </w:tc>
        <w:tc>
          <w:tcPr>
            <w:tcW w:w="958" w:type="dxa"/>
            <w:tcBorders>
              <w:top w:val="dotted" w:sz="4" w:space="0" w:color="auto"/>
              <w:left w:val="single" w:sz="4" w:space="0" w:color="auto"/>
              <w:bottom w:val="dotted" w:sz="4" w:space="0" w:color="auto"/>
              <w:right w:val="single" w:sz="4" w:space="0" w:color="auto"/>
            </w:tcBorders>
            <w:shd w:val="clear" w:color="auto" w:fill="auto"/>
          </w:tcPr>
          <w:p w14:paraId="574D426D" w14:textId="77777777" w:rsidR="00620F54" w:rsidRPr="005713C0" w:rsidRDefault="00620F54" w:rsidP="00DF31CA">
            <w:pPr>
              <w:spacing w:before="20" w:after="18"/>
              <w:jc w:val="center"/>
              <w:rPr>
                <w:rFonts w:ascii="Arial" w:hAnsi="Arial" w:cs="Arial"/>
                <w:sz w:val="12"/>
                <w:szCs w:val="16"/>
              </w:rPr>
            </w:pPr>
            <w:r>
              <w:rPr>
                <w:rFonts w:ascii="Arial" w:hAnsi="Arial" w:cs="Arial"/>
                <w:sz w:val="12"/>
                <w:szCs w:val="16"/>
              </w:rPr>
              <w:t>COG 2500</w:t>
            </w:r>
          </w:p>
        </w:tc>
        <w:tc>
          <w:tcPr>
            <w:tcW w:w="958" w:type="dxa"/>
            <w:tcBorders>
              <w:top w:val="dotted" w:sz="4" w:space="0" w:color="auto"/>
              <w:left w:val="nil"/>
              <w:bottom w:val="dotted" w:sz="4" w:space="0" w:color="auto"/>
              <w:right w:val="single" w:sz="4" w:space="0" w:color="auto"/>
            </w:tcBorders>
            <w:shd w:val="clear" w:color="auto" w:fill="auto"/>
          </w:tcPr>
          <w:p w14:paraId="49FA241E" w14:textId="77777777" w:rsidR="00620F54" w:rsidRPr="005713C0" w:rsidRDefault="00620F54" w:rsidP="00DF31CA">
            <w:pPr>
              <w:spacing w:before="20" w:after="18"/>
              <w:jc w:val="center"/>
              <w:rPr>
                <w:rFonts w:ascii="Arial" w:hAnsi="Arial" w:cs="Arial"/>
                <w:sz w:val="12"/>
                <w:szCs w:val="16"/>
              </w:rPr>
            </w:pPr>
            <w:r>
              <w:rPr>
                <w:rFonts w:ascii="Arial" w:hAnsi="Arial" w:cs="Arial"/>
                <w:sz w:val="12"/>
                <w:szCs w:val="16"/>
              </w:rPr>
              <w:t>COG 2500</w:t>
            </w:r>
          </w:p>
        </w:tc>
        <w:tc>
          <w:tcPr>
            <w:tcW w:w="958" w:type="dxa"/>
            <w:tcBorders>
              <w:top w:val="dotted" w:sz="4" w:space="0" w:color="auto"/>
              <w:left w:val="nil"/>
              <w:bottom w:val="dotted" w:sz="4" w:space="0" w:color="auto"/>
              <w:right w:val="single" w:sz="4" w:space="0" w:color="auto"/>
            </w:tcBorders>
            <w:shd w:val="clear" w:color="auto" w:fill="auto"/>
          </w:tcPr>
          <w:p w14:paraId="1C48688B" w14:textId="77777777" w:rsidR="00620F54" w:rsidRPr="005713C0" w:rsidRDefault="00620F54" w:rsidP="00DF31CA">
            <w:pPr>
              <w:spacing w:before="20" w:after="18"/>
              <w:jc w:val="center"/>
              <w:rPr>
                <w:rFonts w:ascii="Arial" w:hAnsi="Arial" w:cs="Arial"/>
                <w:sz w:val="12"/>
                <w:szCs w:val="16"/>
              </w:rPr>
            </w:pPr>
            <w:r>
              <w:rPr>
                <w:rFonts w:ascii="Arial" w:hAnsi="Arial" w:cs="Arial"/>
                <w:sz w:val="12"/>
                <w:szCs w:val="16"/>
              </w:rPr>
              <w:t>(8 = 6 + 7)</w:t>
            </w:r>
          </w:p>
        </w:tc>
        <w:tc>
          <w:tcPr>
            <w:tcW w:w="958" w:type="dxa"/>
            <w:tcBorders>
              <w:top w:val="dotted" w:sz="4" w:space="0" w:color="auto"/>
              <w:left w:val="nil"/>
              <w:bottom w:val="dotted" w:sz="4" w:space="0" w:color="auto"/>
              <w:right w:val="single" w:sz="4" w:space="0" w:color="auto"/>
            </w:tcBorders>
            <w:shd w:val="clear" w:color="auto" w:fill="auto"/>
          </w:tcPr>
          <w:p w14:paraId="20DF6794" w14:textId="77777777" w:rsidR="00620F54" w:rsidRPr="005713C0" w:rsidRDefault="00620F54" w:rsidP="00DF31CA">
            <w:pPr>
              <w:spacing w:before="20" w:after="18"/>
              <w:jc w:val="center"/>
              <w:rPr>
                <w:rFonts w:ascii="Arial" w:hAnsi="Arial" w:cs="Arial"/>
                <w:sz w:val="12"/>
                <w:szCs w:val="16"/>
              </w:rPr>
            </w:pPr>
            <w:r>
              <w:rPr>
                <w:rFonts w:ascii="Arial" w:hAnsi="Arial" w:cs="Arial"/>
                <w:sz w:val="12"/>
                <w:szCs w:val="16"/>
              </w:rPr>
              <w:t>COG 2500</w:t>
            </w:r>
          </w:p>
        </w:tc>
        <w:tc>
          <w:tcPr>
            <w:tcW w:w="958" w:type="dxa"/>
            <w:tcBorders>
              <w:top w:val="dotted" w:sz="4" w:space="0" w:color="auto"/>
              <w:left w:val="nil"/>
              <w:bottom w:val="dotted" w:sz="4" w:space="0" w:color="auto"/>
              <w:right w:val="single" w:sz="4" w:space="0" w:color="auto"/>
            </w:tcBorders>
            <w:shd w:val="clear" w:color="auto" w:fill="auto"/>
          </w:tcPr>
          <w:p w14:paraId="35954C64" w14:textId="77777777" w:rsidR="00620F54" w:rsidRPr="005713C0" w:rsidRDefault="00620F54" w:rsidP="00DF31CA">
            <w:pPr>
              <w:spacing w:before="20" w:after="18"/>
              <w:jc w:val="center"/>
              <w:rPr>
                <w:rFonts w:ascii="Arial" w:hAnsi="Arial" w:cs="Arial"/>
                <w:sz w:val="12"/>
                <w:szCs w:val="16"/>
              </w:rPr>
            </w:pPr>
            <w:r>
              <w:rPr>
                <w:rFonts w:ascii="Arial" w:hAnsi="Arial" w:cs="Arial"/>
                <w:sz w:val="12"/>
                <w:szCs w:val="16"/>
              </w:rPr>
              <w:t>COG 2500</w:t>
            </w:r>
          </w:p>
        </w:tc>
        <w:tc>
          <w:tcPr>
            <w:tcW w:w="958" w:type="dxa"/>
            <w:tcBorders>
              <w:top w:val="dotted" w:sz="4" w:space="0" w:color="auto"/>
              <w:left w:val="nil"/>
              <w:bottom w:val="dotted" w:sz="4" w:space="0" w:color="auto"/>
              <w:right w:val="single" w:sz="4" w:space="0" w:color="auto"/>
            </w:tcBorders>
            <w:shd w:val="clear" w:color="auto" w:fill="auto"/>
          </w:tcPr>
          <w:p w14:paraId="3BA077F0" w14:textId="77777777" w:rsidR="00620F54" w:rsidRPr="005713C0" w:rsidRDefault="00620F54" w:rsidP="00DF31CA">
            <w:pPr>
              <w:spacing w:before="20" w:after="18"/>
              <w:jc w:val="center"/>
              <w:rPr>
                <w:rFonts w:ascii="Arial" w:hAnsi="Arial" w:cs="Arial"/>
                <w:sz w:val="12"/>
                <w:szCs w:val="16"/>
              </w:rPr>
            </w:pPr>
            <w:r>
              <w:rPr>
                <w:rFonts w:ascii="Arial" w:hAnsi="Arial" w:cs="Arial"/>
                <w:sz w:val="12"/>
                <w:szCs w:val="16"/>
              </w:rPr>
              <w:t>(11 = 8 - 9)</w:t>
            </w:r>
          </w:p>
        </w:tc>
      </w:tr>
      <w:tr w:rsidR="00620F54" w:rsidRPr="005713C0" w14:paraId="5D111ED6" w14:textId="77777777" w:rsidTr="00DF31CA">
        <w:trPr>
          <w:trHeight w:val="20"/>
          <w:jc w:val="center"/>
        </w:trPr>
        <w:tc>
          <w:tcPr>
            <w:tcW w:w="377" w:type="dxa"/>
            <w:tcBorders>
              <w:top w:val="dotted" w:sz="4" w:space="0" w:color="auto"/>
              <w:left w:val="single" w:sz="4" w:space="0" w:color="auto"/>
              <w:bottom w:val="dotted" w:sz="4" w:space="0" w:color="auto"/>
              <w:right w:val="nil"/>
            </w:tcBorders>
            <w:shd w:val="clear" w:color="auto" w:fill="auto"/>
          </w:tcPr>
          <w:p w14:paraId="4B5AC937" w14:textId="77777777" w:rsidR="00620F54" w:rsidRPr="005713C0" w:rsidRDefault="00620F54" w:rsidP="00DF31CA">
            <w:pPr>
              <w:spacing w:before="20" w:after="18"/>
              <w:jc w:val="both"/>
              <w:rPr>
                <w:rFonts w:ascii="Arial" w:hAnsi="Arial" w:cs="Arial"/>
                <w:sz w:val="12"/>
                <w:szCs w:val="16"/>
              </w:rPr>
            </w:pPr>
          </w:p>
        </w:tc>
        <w:tc>
          <w:tcPr>
            <w:tcW w:w="2587" w:type="dxa"/>
            <w:tcBorders>
              <w:top w:val="dotted" w:sz="4" w:space="0" w:color="auto"/>
              <w:left w:val="nil"/>
              <w:bottom w:val="dotted" w:sz="4" w:space="0" w:color="auto"/>
              <w:right w:val="nil"/>
            </w:tcBorders>
            <w:shd w:val="clear" w:color="auto" w:fill="auto"/>
          </w:tcPr>
          <w:p w14:paraId="74E62E0D" w14:textId="77777777" w:rsidR="00620F54" w:rsidRPr="005713C0" w:rsidRDefault="00620F54" w:rsidP="00DF31CA">
            <w:pPr>
              <w:spacing w:before="20" w:after="18"/>
              <w:jc w:val="both"/>
              <w:rPr>
                <w:rFonts w:ascii="Arial" w:hAnsi="Arial" w:cs="Arial"/>
                <w:sz w:val="12"/>
                <w:szCs w:val="16"/>
              </w:rPr>
            </w:pPr>
            <w:r>
              <w:rPr>
                <w:rFonts w:ascii="Arial" w:hAnsi="Arial" w:cs="Arial"/>
                <w:sz w:val="12"/>
                <w:szCs w:val="16"/>
              </w:rPr>
              <w:t xml:space="preserve">f. </w:t>
            </w:r>
            <w:r w:rsidRPr="005713C0">
              <w:rPr>
                <w:rFonts w:ascii="Arial" w:hAnsi="Arial" w:cs="Arial"/>
                <w:sz w:val="12"/>
                <w:szCs w:val="16"/>
              </w:rPr>
              <w:t>Combustibles, Lubricantes y Aditivos</w:t>
            </w:r>
          </w:p>
        </w:tc>
        <w:tc>
          <w:tcPr>
            <w:tcW w:w="958" w:type="dxa"/>
            <w:tcBorders>
              <w:top w:val="dotted" w:sz="4" w:space="0" w:color="auto"/>
              <w:left w:val="single" w:sz="4" w:space="0" w:color="auto"/>
              <w:bottom w:val="dotted" w:sz="4" w:space="0" w:color="auto"/>
              <w:right w:val="single" w:sz="4" w:space="0" w:color="auto"/>
            </w:tcBorders>
            <w:shd w:val="clear" w:color="auto" w:fill="auto"/>
          </w:tcPr>
          <w:p w14:paraId="3D819837" w14:textId="77777777" w:rsidR="00620F54" w:rsidRPr="005713C0" w:rsidRDefault="00620F54" w:rsidP="00DF31CA">
            <w:pPr>
              <w:spacing w:before="20" w:after="18"/>
              <w:jc w:val="center"/>
              <w:rPr>
                <w:rFonts w:ascii="Arial" w:hAnsi="Arial" w:cs="Arial"/>
                <w:sz w:val="12"/>
                <w:szCs w:val="16"/>
              </w:rPr>
            </w:pPr>
            <w:r>
              <w:rPr>
                <w:rFonts w:ascii="Arial" w:hAnsi="Arial" w:cs="Arial"/>
                <w:sz w:val="12"/>
                <w:szCs w:val="16"/>
              </w:rPr>
              <w:t>COG 2600</w:t>
            </w:r>
          </w:p>
        </w:tc>
        <w:tc>
          <w:tcPr>
            <w:tcW w:w="958" w:type="dxa"/>
            <w:tcBorders>
              <w:top w:val="dotted" w:sz="4" w:space="0" w:color="auto"/>
              <w:left w:val="nil"/>
              <w:bottom w:val="dotted" w:sz="4" w:space="0" w:color="auto"/>
              <w:right w:val="single" w:sz="4" w:space="0" w:color="auto"/>
            </w:tcBorders>
            <w:shd w:val="clear" w:color="auto" w:fill="auto"/>
          </w:tcPr>
          <w:p w14:paraId="2FB95A9C" w14:textId="77777777" w:rsidR="00620F54" w:rsidRPr="005713C0" w:rsidRDefault="00620F54" w:rsidP="00DF31CA">
            <w:pPr>
              <w:spacing w:before="20" w:after="18"/>
              <w:jc w:val="center"/>
              <w:rPr>
                <w:rFonts w:ascii="Arial" w:hAnsi="Arial" w:cs="Arial"/>
                <w:sz w:val="12"/>
                <w:szCs w:val="16"/>
              </w:rPr>
            </w:pPr>
            <w:r>
              <w:rPr>
                <w:rFonts w:ascii="Arial" w:hAnsi="Arial" w:cs="Arial"/>
                <w:sz w:val="12"/>
                <w:szCs w:val="16"/>
              </w:rPr>
              <w:t>COG 2600</w:t>
            </w:r>
          </w:p>
        </w:tc>
        <w:tc>
          <w:tcPr>
            <w:tcW w:w="958" w:type="dxa"/>
            <w:tcBorders>
              <w:top w:val="dotted" w:sz="4" w:space="0" w:color="auto"/>
              <w:left w:val="nil"/>
              <w:bottom w:val="dotted" w:sz="4" w:space="0" w:color="auto"/>
              <w:right w:val="single" w:sz="4" w:space="0" w:color="auto"/>
            </w:tcBorders>
            <w:shd w:val="clear" w:color="auto" w:fill="auto"/>
          </w:tcPr>
          <w:p w14:paraId="74D5EA56" w14:textId="77777777" w:rsidR="00620F54" w:rsidRPr="005713C0" w:rsidRDefault="00620F54" w:rsidP="00DF31CA">
            <w:pPr>
              <w:spacing w:before="20" w:after="18"/>
              <w:jc w:val="center"/>
              <w:rPr>
                <w:rFonts w:ascii="Arial" w:hAnsi="Arial" w:cs="Arial"/>
                <w:sz w:val="12"/>
                <w:szCs w:val="16"/>
              </w:rPr>
            </w:pPr>
            <w:r>
              <w:rPr>
                <w:rFonts w:ascii="Arial" w:hAnsi="Arial" w:cs="Arial"/>
                <w:sz w:val="12"/>
                <w:szCs w:val="16"/>
              </w:rPr>
              <w:t>(8 = 6 + 7)</w:t>
            </w:r>
          </w:p>
        </w:tc>
        <w:tc>
          <w:tcPr>
            <w:tcW w:w="958" w:type="dxa"/>
            <w:tcBorders>
              <w:top w:val="dotted" w:sz="4" w:space="0" w:color="auto"/>
              <w:left w:val="nil"/>
              <w:bottom w:val="dotted" w:sz="4" w:space="0" w:color="auto"/>
              <w:right w:val="single" w:sz="4" w:space="0" w:color="auto"/>
            </w:tcBorders>
            <w:shd w:val="clear" w:color="auto" w:fill="auto"/>
          </w:tcPr>
          <w:p w14:paraId="4D8BD303" w14:textId="77777777" w:rsidR="00620F54" w:rsidRPr="005713C0" w:rsidRDefault="00620F54" w:rsidP="00DF31CA">
            <w:pPr>
              <w:spacing w:before="20" w:after="18"/>
              <w:jc w:val="center"/>
              <w:rPr>
                <w:rFonts w:ascii="Arial" w:hAnsi="Arial" w:cs="Arial"/>
                <w:sz w:val="12"/>
                <w:szCs w:val="16"/>
              </w:rPr>
            </w:pPr>
            <w:r>
              <w:rPr>
                <w:rFonts w:ascii="Arial" w:hAnsi="Arial" w:cs="Arial"/>
                <w:sz w:val="12"/>
                <w:szCs w:val="16"/>
              </w:rPr>
              <w:t>COG 2600</w:t>
            </w:r>
          </w:p>
        </w:tc>
        <w:tc>
          <w:tcPr>
            <w:tcW w:w="958" w:type="dxa"/>
            <w:tcBorders>
              <w:top w:val="dotted" w:sz="4" w:space="0" w:color="auto"/>
              <w:left w:val="nil"/>
              <w:bottom w:val="dotted" w:sz="4" w:space="0" w:color="auto"/>
              <w:right w:val="single" w:sz="4" w:space="0" w:color="auto"/>
            </w:tcBorders>
            <w:shd w:val="clear" w:color="auto" w:fill="auto"/>
          </w:tcPr>
          <w:p w14:paraId="082AF7FB" w14:textId="77777777" w:rsidR="00620F54" w:rsidRPr="005713C0" w:rsidRDefault="00620F54" w:rsidP="00DF31CA">
            <w:pPr>
              <w:spacing w:before="20" w:after="18"/>
              <w:jc w:val="center"/>
              <w:rPr>
                <w:rFonts w:ascii="Arial" w:hAnsi="Arial" w:cs="Arial"/>
                <w:sz w:val="12"/>
                <w:szCs w:val="16"/>
              </w:rPr>
            </w:pPr>
            <w:r>
              <w:rPr>
                <w:rFonts w:ascii="Arial" w:hAnsi="Arial" w:cs="Arial"/>
                <w:sz w:val="12"/>
                <w:szCs w:val="16"/>
              </w:rPr>
              <w:t>COG 2600</w:t>
            </w:r>
          </w:p>
        </w:tc>
        <w:tc>
          <w:tcPr>
            <w:tcW w:w="958" w:type="dxa"/>
            <w:tcBorders>
              <w:top w:val="dotted" w:sz="4" w:space="0" w:color="auto"/>
              <w:left w:val="nil"/>
              <w:bottom w:val="dotted" w:sz="4" w:space="0" w:color="auto"/>
              <w:right w:val="single" w:sz="4" w:space="0" w:color="auto"/>
            </w:tcBorders>
            <w:shd w:val="clear" w:color="auto" w:fill="auto"/>
          </w:tcPr>
          <w:p w14:paraId="7377FC25" w14:textId="77777777" w:rsidR="00620F54" w:rsidRPr="005713C0" w:rsidRDefault="00620F54" w:rsidP="00DF31CA">
            <w:pPr>
              <w:spacing w:before="20" w:after="18"/>
              <w:jc w:val="center"/>
              <w:rPr>
                <w:rFonts w:ascii="Arial" w:hAnsi="Arial" w:cs="Arial"/>
                <w:sz w:val="12"/>
                <w:szCs w:val="16"/>
              </w:rPr>
            </w:pPr>
            <w:r>
              <w:rPr>
                <w:rFonts w:ascii="Arial" w:hAnsi="Arial" w:cs="Arial"/>
                <w:sz w:val="12"/>
                <w:szCs w:val="16"/>
              </w:rPr>
              <w:t>(11 = 8 - 9)</w:t>
            </w:r>
          </w:p>
        </w:tc>
      </w:tr>
      <w:tr w:rsidR="00620F54" w:rsidRPr="005713C0" w14:paraId="434AEBFD" w14:textId="77777777" w:rsidTr="00DF31CA">
        <w:trPr>
          <w:trHeight w:val="20"/>
          <w:jc w:val="center"/>
        </w:trPr>
        <w:tc>
          <w:tcPr>
            <w:tcW w:w="377" w:type="dxa"/>
            <w:tcBorders>
              <w:top w:val="dotted" w:sz="4" w:space="0" w:color="auto"/>
              <w:left w:val="single" w:sz="4" w:space="0" w:color="auto"/>
              <w:bottom w:val="dotted" w:sz="4" w:space="0" w:color="auto"/>
              <w:right w:val="nil"/>
            </w:tcBorders>
            <w:shd w:val="clear" w:color="auto" w:fill="auto"/>
          </w:tcPr>
          <w:p w14:paraId="74D8DA45" w14:textId="77777777" w:rsidR="00620F54" w:rsidRPr="005713C0" w:rsidRDefault="00620F54" w:rsidP="00DF31CA">
            <w:pPr>
              <w:spacing w:before="20" w:after="18"/>
              <w:jc w:val="both"/>
              <w:rPr>
                <w:rFonts w:ascii="Arial" w:hAnsi="Arial" w:cs="Arial"/>
                <w:sz w:val="12"/>
                <w:szCs w:val="16"/>
              </w:rPr>
            </w:pPr>
          </w:p>
        </w:tc>
        <w:tc>
          <w:tcPr>
            <w:tcW w:w="2587" w:type="dxa"/>
            <w:tcBorders>
              <w:top w:val="dotted" w:sz="4" w:space="0" w:color="auto"/>
              <w:left w:val="nil"/>
              <w:bottom w:val="dotted" w:sz="4" w:space="0" w:color="auto"/>
              <w:right w:val="nil"/>
            </w:tcBorders>
            <w:shd w:val="clear" w:color="auto" w:fill="auto"/>
          </w:tcPr>
          <w:p w14:paraId="3E3A83CD" w14:textId="77777777" w:rsidR="00620F54" w:rsidRPr="005713C0" w:rsidRDefault="00620F54" w:rsidP="00DF31CA">
            <w:pPr>
              <w:spacing w:before="20" w:after="18"/>
              <w:jc w:val="both"/>
              <w:rPr>
                <w:rFonts w:ascii="Arial" w:hAnsi="Arial" w:cs="Arial"/>
                <w:sz w:val="12"/>
                <w:szCs w:val="16"/>
              </w:rPr>
            </w:pPr>
            <w:r>
              <w:rPr>
                <w:rFonts w:ascii="Arial" w:hAnsi="Arial" w:cs="Arial"/>
                <w:sz w:val="12"/>
                <w:szCs w:val="16"/>
              </w:rPr>
              <w:t xml:space="preserve">g. </w:t>
            </w:r>
            <w:r w:rsidRPr="005713C0">
              <w:rPr>
                <w:rFonts w:ascii="Arial" w:hAnsi="Arial" w:cs="Arial"/>
                <w:sz w:val="12"/>
                <w:szCs w:val="16"/>
              </w:rPr>
              <w:t>Vestuario, Blancos, Prendas de Protección y Artículos Deportivos</w:t>
            </w:r>
          </w:p>
        </w:tc>
        <w:tc>
          <w:tcPr>
            <w:tcW w:w="958" w:type="dxa"/>
            <w:tcBorders>
              <w:top w:val="dotted" w:sz="4" w:space="0" w:color="auto"/>
              <w:left w:val="single" w:sz="4" w:space="0" w:color="auto"/>
              <w:bottom w:val="dotted" w:sz="4" w:space="0" w:color="auto"/>
              <w:right w:val="single" w:sz="4" w:space="0" w:color="auto"/>
            </w:tcBorders>
            <w:shd w:val="clear" w:color="auto" w:fill="auto"/>
          </w:tcPr>
          <w:p w14:paraId="65DF1754" w14:textId="77777777" w:rsidR="00620F54" w:rsidRPr="00F4716E" w:rsidRDefault="00620F54" w:rsidP="00DF31CA">
            <w:pPr>
              <w:spacing w:before="20" w:after="18"/>
              <w:jc w:val="center"/>
              <w:rPr>
                <w:rFonts w:ascii="Arial" w:hAnsi="Arial" w:cs="Arial"/>
                <w:sz w:val="12"/>
                <w:szCs w:val="16"/>
              </w:rPr>
            </w:pPr>
            <w:r w:rsidRPr="00F4716E">
              <w:rPr>
                <w:rFonts w:ascii="Arial" w:hAnsi="Arial" w:cs="Arial"/>
                <w:sz w:val="12"/>
                <w:szCs w:val="16"/>
              </w:rPr>
              <w:t xml:space="preserve">COG </w:t>
            </w:r>
            <w:r w:rsidRPr="009E16E7">
              <w:rPr>
                <w:rFonts w:ascii="Arial" w:hAnsi="Arial" w:cs="Arial"/>
                <w:sz w:val="12"/>
                <w:szCs w:val="16"/>
              </w:rPr>
              <w:t>2700</w:t>
            </w:r>
          </w:p>
        </w:tc>
        <w:tc>
          <w:tcPr>
            <w:tcW w:w="958" w:type="dxa"/>
            <w:tcBorders>
              <w:top w:val="dotted" w:sz="4" w:space="0" w:color="auto"/>
              <w:left w:val="nil"/>
              <w:bottom w:val="dotted" w:sz="4" w:space="0" w:color="auto"/>
              <w:right w:val="single" w:sz="4" w:space="0" w:color="auto"/>
            </w:tcBorders>
            <w:shd w:val="clear" w:color="auto" w:fill="auto"/>
          </w:tcPr>
          <w:p w14:paraId="3A8ED2C6" w14:textId="77777777" w:rsidR="00620F54" w:rsidRPr="005713C0" w:rsidRDefault="00620F54" w:rsidP="00DF31CA">
            <w:pPr>
              <w:spacing w:before="20" w:after="18"/>
              <w:jc w:val="center"/>
              <w:rPr>
                <w:rFonts w:ascii="Arial" w:hAnsi="Arial" w:cs="Arial"/>
                <w:sz w:val="12"/>
                <w:szCs w:val="16"/>
              </w:rPr>
            </w:pPr>
            <w:r>
              <w:rPr>
                <w:rFonts w:ascii="Arial" w:hAnsi="Arial" w:cs="Arial"/>
                <w:sz w:val="12"/>
                <w:szCs w:val="16"/>
              </w:rPr>
              <w:t>COG 2700</w:t>
            </w:r>
          </w:p>
        </w:tc>
        <w:tc>
          <w:tcPr>
            <w:tcW w:w="958" w:type="dxa"/>
            <w:tcBorders>
              <w:top w:val="dotted" w:sz="4" w:space="0" w:color="auto"/>
              <w:left w:val="nil"/>
              <w:bottom w:val="dotted" w:sz="4" w:space="0" w:color="auto"/>
              <w:right w:val="single" w:sz="4" w:space="0" w:color="auto"/>
            </w:tcBorders>
            <w:shd w:val="clear" w:color="auto" w:fill="auto"/>
          </w:tcPr>
          <w:p w14:paraId="1438C6EE" w14:textId="77777777" w:rsidR="00620F54" w:rsidRPr="005713C0" w:rsidRDefault="00620F54" w:rsidP="00DF31CA">
            <w:pPr>
              <w:spacing w:before="20" w:after="18"/>
              <w:jc w:val="center"/>
              <w:rPr>
                <w:rFonts w:ascii="Arial" w:hAnsi="Arial" w:cs="Arial"/>
                <w:sz w:val="12"/>
                <w:szCs w:val="16"/>
              </w:rPr>
            </w:pPr>
            <w:r>
              <w:rPr>
                <w:rFonts w:ascii="Arial" w:hAnsi="Arial" w:cs="Arial"/>
                <w:sz w:val="12"/>
                <w:szCs w:val="16"/>
              </w:rPr>
              <w:t>(8 = 6 + 7)</w:t>
            </w:r>
          </w:p>
        </w:tc>
        <w:tc>
          <w:tcPr>
            <w:tcW w:w="958" w:type="dxa"/>
            <w:tcBorders>
              <w:top w:val="dotted" w:sz="4" w:space="0" w:color="auto"/>
              <w:left w:val="nil"/>
              <w:bottom w:val="dotted" w:sz="4" w:space="0" w:color="auto"/>
              <w:right w:val="single" w:sz="4" w:space="0" w:color="auto"/>
            </w:tcBorders>
            <w:shd w:val="clear" w:color="auto" w:fill="auto"/>
          </w:tcPr>
          <w:p w14:paraId="6134597F" w14:textId="77777777" w:rsidR="00620F54" w:rsidRPr="005713C0" w:rsidRDefault="00620F54" w:rsidP="00DF31CA">
            <w:pPr>
              <w:spacing w:before="20" w:after="18"/>
              <w:jc w:val="center"/>
              <w:rPr>
                <w:rFonts w:ascii="Arial" w:hAnsi="Arial" w:cs="Arial"/>
                <w:sz w:val="12"/>
                <w:szCs w:val="16"/>
              </w:rPr>
            </w:pPr>
            <w:r>
              <w:rPr>
                <w:rFonts w:ascii="Arial" w:hAnsi="Arial" w:cs="Arial"/>
                <w:sz w:val="12"/>
                <w:szCs w:val="16"/>
              </w:rPr>
              <w:t>COG 2700</w:t>
            </w:r>
          </w:p>
        </w:tc>
        <w:tc>
          <w:tcPr>
            <w:tcW w:w="958" w:type="dxa"/>
            <w:tcBorders>
              <w:top w:val="dotted" w:sz="4" w:space="0" w:color="auto"/>
              <w:left w:val="nil"/>
              <w:bottom w:val="dotted" w:sz="4" w:space="0" w:color="auto"/>
              <w:right w:val="single" w:sz="4" w:space="0" w:color="auto"/>
            </w:tcBorders>
            <w:shd w:val="clear" w:color="auto" w:fill="auto"/>
          </w:tcPr>
          <w:p w14:paraId="305A5074" w14:textId="77777777" w:rsidR="00620F54" w:rsidRPr="005713C0" w:rsidRDefault="00620F54" w:rsidP="00DF31CA">
            <w:pPr>
              <w:spacing w:before="20" w:after="18"/>
              <w:jc w:val="center"/>
              <w:rPr>
                <w:rFonts w:ascii="Arial" w:hAnsi="Arial" w:cs="Arial"/>
                <w:sz w:val="12"/>
                <w:szCs w:val="16"/>
              </w:rPr>
            </w:pPr>
            <w:r>
              <w:rPr>
                <w:rFonts w:ascii="Arial" w:hAnsi="Arial" w:cs="Arial"/>
                <w:sz w:val="12"/>
                <w:szCs w:val="16"/>
              </w:rPr>
              <w:t>COG 2700</w:t>
            </w:r>
          </w:p>
        </w:tc>
        <w:tc>
          <w:tcPr>
            <w:tcW w:w="958" w:type="dxa"/>
            <w:tcBorders>
              <w:top w:val="dotted" w:sz="4" w:space="0" w:color="auto"/>
              <w:left w:val="nil"/>
              <w:bottom w:val="dotted" w:sz="4" w:space="0" w:color="auto"/>
              <w:right w:val="single" w:sz="4" w:space="0" w:color="auto"/>
            </w:tcBorders>
            <w:shd w:val="clear" w:color="auto" w:fill="auto"/>
          </w:tcPr>
          <w:p w14:paraId="13CD3A86" w14:textId="77777777" w:rsidR="00620F54" w:rsidRPr="005713C0" w:rsidRDefault="00620F54" w:rsidP="00DF31CA">
            <w:pPr>
              <w:spacing w:before="20" w:after="18"/>
              <w:jc w:val="center"/>
              <w:rPr>
                <w:rFonts w:ascii="Arial" w:hAnsi="Arial" w:cs="Arial"/>
                <w:sz w:val="12"/>
                <w:szCs w:val="16"/>
              </w:rPr>
            </w:pPr>
            <w:r>
              <w:rPr>
                <w:rFonts w:ascii="Arial" w:hAnsi="Arial" w:cs="Arial"/>
                <w:sz w:val="12"/>
                <w:szCs w:val="16"/>
              </w:rPr>
              <w:t>(11 = 8 - 9)</w:t>
            </w:r>
          </w:p>
        </w:tc>
      </w:tr>
      <w:tr w:rsidR="00620F54" w:rsidRPr="005713C0" w14:paraId="4EA7D993" w14:textId="77777777" w:rsidTr="00DF31CA">
        <w:trPr>
          <w:trHeight w:val="20"/>
          <w:jc w:val="center"/>
        </w:trPr>
        <w:tc>
          <w:tcPr>
            <w:tcW w:w="377" w:type="dxa"/>
            <w:tcBorders>
              <w:top w:val="dotted" w:sz="4" w:space="0" w:color="auto"/>
              <w:left w:val="single" w:sz="4" w:space="0" w:color="auto"/>
              <w:bottom w:val="dotted" w:sz="4" w:space="0" w:color="auto"/>
              <w:right w:val="nil"/>
            </w:tcBorders>
            <w:shd w:val="clear" w:color="auto" w:fill="auto"/>
          </w:tcPr>
          <w:p w14:paraId="2C4C236D" w14:textId="77777777" w:rsidR="00620F54" w:rsidRPr="005713C0" w:rsidRDefault="00620F54" w:rsidP="00DF31CA">
            <w:pPr>
              <w:spacing w:before="20" w:after="18"/>
              <w:jc w:val="both"/>
              <w:rPr>
                <w:rFonts w:ascii="Arial" w:hAnsi="Arial" w:cs="Arial"/>
                <w:sz w:val="12"/>
                <w:szCs w:val="16"/>
              </w:rPr>
            </w:pPr>
          </w:p>
        </w:tc>
        <w:tc>
          <w:tcPr>
            <w:tcW w:w="2587" w:type="dxa"/>
            <w:tcBorders>
              <w:top w:val="dotted" w:sz="4" w:space="0" w:color="auto"/>
              <w:left w:val="nil"/>
              <w:bottom w:val="dotted" w:sz="4" w:space="0" w:color="auto"/>
              <w:right w:val="nil"/>
            </w:tcBorders>
            <w:shd w:val="clear" w:color="auto" w:fill="auto"/>
          </w:tcPr>
          <w:p w14:paraId="7FF7D041" w14:textId="77777777" w:rsidR="00620F54" w:rsidRPr="005713C0" w:rsidRDefault="00620F54" w:rsidP="00DF31CA">
            <w:pPr>
              <w:spacing w:before="20" w:after="18"/>
              <w:jc w:val="both"/>
              <w:rPr>
                <w:rFonts w:ascii="Arial" w:hAnsi="Arial" w:cs="Arial"/>
                <w:sz w:val="12"/>
                <w:szCs w:val="16"/>
              </w:rPr>
            </w:pPr>
            <w:r>
              <w:rPr>
                <w:rFonts w:ascii="Arial" w:hAnsi="Arial" w:cs="Arial"/>
                <w:sz w:val="12"/>
                <w:szCs w:val="16"/>
              </w:rPr>
              <w:t xml:space="preserve">h. </w:t>
            </w:r>
            <w:r w:rsidRPr="005713C0">
              <w:rPr>
                <w:rFonts w:ascii="Arial" w:hAnsi="Arial" w:cs="Arial"/>
                <w:sz w:val="12"/>
                <w:szCs w:val="16"/>
              </w:rPr>
              <w:t xml:space="preserve">Materiales y Suministros </w:t>
            </w:r>
            <w:r>
              <w:rPr>
                <w:rFonts w:ascii="Arial" w:hAnsi="Arial" w:cs="Arial"/>
                <w:sz w:val="12"/>
                <w:szCs w:val="16"/>
              </w:rPr>
              <w:t>p</w:t>
            </w:r>
            <w:r w:rsidRPr="005713C0">
              <w:rPr>
                <w:rFonts w:ascii="Arial" w:hAnsi="Arial" w:cs="Arial"/>
                <w:sz w:val="12"/>
                <w:szCs w:val="16"/>
              </w:rPr>
              <w:t>ara Seguridad</w:t>
            </w:r>
          </w:p>
        </w:tc>
        <w:tc>
          <w:tcPr>
            <w:tcW w:w="958" w:type="dxa"/>
            <w:tcBorders>
              <w:top w:val="dotted" w:sz="4" w:space="0" w:color="auto"/>
              <w:left w:val="single" w:sz="4" w:space="0" w:color="auto"/>
              <w:bottom w:val="dotted" w:sz="4" w:space="0" w:color="auto"/>
              <w:right w:val="single" w:sz="4" w:space="0" w:color="auto"/>
            </w:tcBorders>
            <w:shd w:val="clear" w:color="auto" w:fill="auto"/>
          </w:tcPr>
          <w:p w14:paraId="60FD4EA3" w14:textId="77777777" w:rsidR="00620F54" w:rsidRPr="005713C0" w:rsidRDefault="00620F54" w:rsidP="00DF31CA">
            <w:pPr>
              <w:spacing w:before="20" w:after="18"/>
              <w:jc w:val="center"/>
              <w:rPr>
                <w:rFonts w:ascii="Arial" w:hAnsi="Arial" w:cs="Arial"/>
                <w:sz w:val="12"/>
                <w:szCs w:val="16"/>
              </w:rPr>
            </w:pPr>
            <w:r>
              <w:rPr>
                <w:rFonts w:ascii="Arial" w:hAnsi="Arial" w:cs="Arial"/>
                <w:sz w:val="12"/>
                <w:szCs w:val="16"/>
              </w:rPr>
              <w:t>COG 2800</w:t>
            </w:r>
          </w:p>
        </w:tc>
        <w:tc>
          <w:tcPr>
            <w:tcW w:w="958" w:type="dxa"/>
            <w:tcBorders>
              <w:top w:val="dotted" w:sz="4" w:space="0" w:color="auto"/>
              <w:left w:val="nil"/>
              <w:bottom w:val="dotted" w:sz="4" w:space="0" w:color="auto"/>
              <w:right w:val="single" w:sz="4" w:space="0" w:color="auto"/>
            </w:tcBorders>
            <w:shd w:val="clear" w:color="auto" w:fill="auto"/>
          </w:tcPr>
          <w:p w14:paraId="70BEBB52" w14:textId="77777777" w:rsidR="00620F54" w:rsidRPr="005713C0" w:rsidRDefault="00620F54" w:rsidP="00DF31CA">
            <w:pPr>
              <w:spacing w:before="20" w:after="18"/>
              <w:jc w:val="center"/>
              <w:rPr>
                <w:rFonts w:ascii="Arial" w:hAnsi="Arial" w:cs="Arial"/>
                <w:sz w:val="12"/>
                <w:szCs w:val="16"/>
              </w:rPr>
            </w:pPr>
            <w:r>
              <w:rPr>
                <w:rFonts w:ascii="Arial" w:hAnsi="Arial" w:cs="Arial"/>
                <w:sz w:val="12"/>
                <w:szCs w:val="16"/>
              </w:rPr>
              <w:t>COG 2800</w:t>
            </w:r>
          </w:p>
        </w:tc>
        <w:tc>
          <w:tcPr>
            <w:tcW w:w="958" w:type="dxa"/>
            <w:tcBorders>
              <w:top w:val="dotted" w:sz="4" w:space="0" w:color="auto"/>
              <w:left w:val="nil"/>
              <w:bottom w:val="dotted" w:sz="4" w:space="0" w:color="auto"/>
              <w:right w:val="single" w:sz="4" w:space="0" w:color="auto"/>
            </w:tcBorders>
            <w:shd w:val="clear" w:color="auto" w:fill="auto"/>
          </w:tcPr>
          <w:p w14:paraId="60253F82" w14:textId="77777777" w:rsidR="00620F54" w:rsidRPr="005713C0" w:rsidRDefault="00620F54" w:rsidP="00DF31CA">
            <w:pPr>
              <w:spacing w:before="20" w:after="18"/>
              <w:jc w:val="center"/>
              <w:rPr>
                <w:rFonts w:ascii="Arial" w:hAnsi="Arial" w:cs="Arial"/>
                <w:sz w:val="12"/>
                <w:szCs w:val="16"/>
              </w:rPr>
            </w:pPr>
            <w:r>
              <w:rPr>
                <w:rFonts w:ascii="Arial" w:hAnsi="Arial" w:cs="Arial"/>
                <w:sz w:val="12"/>
                <w:szCs w:val="16"/>
              </w:rPr>
              <w:t>(8 = 6 + 7)</w:t>
            </w:r>
          </w:p>
        </w:tc>
        <w:tc>
          <w:tcPr>
            <w:tcW w:w="958" w:type="dxa"/>
            <w:tcBorders>
              <w:top w:val="dotted" w:sz="4" w:space="0" w:color="auto"/>
              <w:left w:val="nil"/>
              <w:bottom w:val="dotted" w:sz="4" w:space="0" w:color="auto"/>
              <w:right w:val="single" w:sz="4" w:space="0" w:color="auto"/>
            </w:tcBorders>
            <w:shd w:val="clear" w:color="auto" w:fill="auto"/>
          </w:tcPr>
          <w:p w14:paraId="10024ED9" w14:textId="77777777" w:rsidR="00620F54" w:rsidRPr="005713C0" w:rsidRDefault="00620F54" w:rsidP="00DF31CA">
            <w:pPr>
              <w:spacing w:before="20" w:after="18"/>
              <w:jc w:val="center"/>
              <w:rPr>
                <w:rFonts w:ascii="Arial" w:hAnsi="Arial" w:cs="Arial"/>
                <w:sz w:val="12"/>
                <w:szCs w:val="16"/>
              </w:rPr>
            </w:pPr>
            <w:r>
              <w:rPr>
                <w:rFonts w:ascii="Arial" w:hAnsi="Arial" w:cs="Arial"/>
                <w:sz w:val="12"/>
                <w:szCs w:val="16"/>
              </w:rPr>
              <w:t>COG 2800</w:t>
            </w:r>
          </w:p>
        </w:tc>
        <w:tc>
          <w:tcPr>
            <w:tcW w:w="958" w:type="dxa"/>
            <w:tcBorders>
              <w:top w:val="dotted" w:sz="4" w:space="0" w:color="auto"/>
              <w:left w:val="nil"/>
              <w:bottom w:val="dotted" w:sz="4" w:space="0" w:color="auto"/>
              <w:right w:val="single" w:sz="4" w:space="0" w:color="auto"/>
            </w:tcBorders>
            <w:shd w:val="clear" w:color="auto" w:fill="auto"/>
          </w:tcPr>
          <w:p w14:paraId="43978E88" w14:textId="77777777" w:rsidR="00620F54" w:rsidRPr="005713C0" w:rsidRDefault="00620F54" w:rsidP="00DF31CA">
            <w:pPr>
              <w:spacing w:before="20" w:after="18"/>
              <w:jc w:val="center"/>
              <w:rPr>
                <w:rFonts w:ascii="Arial" w:hAnsi="Arial" w:cs="Arial"/>
                <w:sz w:val="12"/>
                <w:szCs w:val="16"/>
              </w:rPr>
            </w:pPr>
            <w:r>
              <w:rPr>
                <w:rFonts w:ascii="Arial" w:hAnsi="Arial" w:cs="Arial"/>
                <w:sz w:val="12"/>
                <w:szCs w:val="16"/>
              </w:rPr>
              <w:t>COG 2800</w:t>
            </w:r>
          </w:p>
        </w:tc>
        <w:tc>
          <w:tcPr>
            <w:tcW w:w="958" w:type="dxa"/>
            <w:tcBorders>
              <w:top w:val="dotted" w:sz="4" w:space="0" w:color="auto"/>
              <w:left w:val="nil"/>
              <w:bottom w:val="dotted" w:sz="4" w:space="0" w:color="auto"/>
              <w:right w:val="single" w:sz="4" w:space="0" w:color="auto"/>
            </w:tcBorders>
            <w:shd w:val="clear" w:color="auto" w:fill="auto"/>
          </w:tcPr>
          <w:p w14:paraId="2843DDFC" w14:textId="77777777" w:rsidR="00620F54" w:rsidRPr="005713C0" w:rsidRDefault="00620F54" w:rsidP="00DF31CA">
            <w:pPr>
              <w:spacing w:before="20" w:after="18"/>
              <w:jc w:val="center"/>
              <w:rPr>
                <w:rFonts w:ascii="Arial" w:hAnsi="Arial" w:cs="Arial"/>
                <w:sz w:val="12"/>
                <w:szCs w:val="16"/>
              </w:rPr>
            </w:pPr>
            <w:r>
              <w:rPr>
                <w:rFonts w:ascii="Arial" w:hAnsi="Arial" w:cs="Arial"/>
                <w:sz w:val="12"/>
                <w:szCs w:val="16"/>
              </w:rPr>
              <w:t>(11 = 8 - 9)</w:t>
            </w:r>
          </w:p>
        </w:tc>
      </w:tr>
      <w:tr w:rsidR="00620F54" w:rsidRPr="005713C0" w14:paraId="0E9405B9" w14:textId="77777777" w:rsidTr="00DF31CA">
        <w:trPr>
          <w:trHeight w:val="20"/>
          <w:jc w:val="center"/>
        </w:trPr>
        <w:tc>
          <w:tcPr>
            <w:tcW w:w="377" w:type="dxa"/>
            <w:tcBorders>
              <w:top w:val="dotted" w:sz="4" w:space="0" w:color="auto"/>
              <w:left w:val="single" w:sz="4" w:space="0" w:color="auto"/>
              <w:bottom w:val="dotted" w:sz="4" w:space="0" w:color="auto"/>
              <w:right w:val="nil"/>
            </w:tcBorders>
            <w:shd w:val="clear" w:color="auto" w:fill="auto"/>
          </w:tcPr>
          <w:p w14:paraId="1852ABC1" w14:textId="77777777" w:rsidR="00620F54" w:rsidRPr="005713C0" w:rsidRDefault="00620F54" w:rsidP="00DF31CA">
            <w:pPr>
              <w:spacing w:before="20" w:after="18"/>
              <w:jc w:val="both"/>
              <w:rPr>
                <w:rFonts w:ascii="Arial" w:hAnsi="Arial" w:cs="Arial"/>
                <w:sz w:val="12"/>
                <w:szCs w:val="16"/>
              </w:rPr>
            </w:pPr>
          </w:p>
        </w:tc>
        <w:tc>
          <w:tcPr>
            <w:tcW w:w="2587" w:type="dxa"/>
            <w:tcBorders>
              <w:top w:val="dotted" w:sz="4" w:space="0" w:color="auto"/>
              <w:left w:val="nil"/>
              <w:bottom w:val="dotted" w:sz="4" w:space="0" w:color="auto"/>
              <w:right w:val="nil"/>
            </w:tcBorders>
            <w:shd w:val="clear" w:color="auto" w:fill="auto"/>
          </w:tcPr>
          <w:p w14:paraId="3693CC4D" w14:textId="77777777" w:rsidR="00620F54" w:rsidRPr="005713C0" w:rsidRDefault="00620F54" w:rsidP="00DF31CA">
            <w:pPr>
              <w:spacing w:before="20" w:after="18"/>
              <w:jc w:val="both"/>
              <w:rPr>
                <w:rFonts w:ascii="Arial" w:hAnsi="Arial" w:cs="Arial"/>
                <w:sz w:val="12"/>
                <w:szCs w:val="16"/>
              </w:rPr>
            </w:pPr>
            <w:r>
              <w:rPr>
                <w:rFonts w:ascii="Arial" w:hAnsi="Arial" w:cs="Arial"/>
                <w:sz w:val="12"/>
                <w:szCs w:val="16"/>
              </w:rPr>
              <w:t xml:space="preserve">i. </w:t>
            </w:r>
            <w:r w:rsidRPr="005713C0">
              <w:rPr>
                <w:rFonts w:ascii="Arial" w:hAnsi="Arial" w:cs="Arial"/>
                <w:sz w:val="12"/>
                <w:szCs w:val="16"/>
              </w:rPr>
              <w:t>Herramientas, Refacciones y Accesorios Menores</w:t>
            </w:r>
          </w:p>
        </w:tc>
        <w:tc>
          <w:tcPr>
            <w:tcW w:w="958" w:type="dxa"/>
            <w:tcBorders>
              <w:top w:val="dotted" w:sz="4" w:space="0" w:color="auto"/>
              <w:left w:val="single" w:sz="4" w:space="0" w:color="auto"/>
              <w:bottom w:val="dotted" w:sz="4" w:space="0" w:color="auto"/>
              <w:right w:val="single" w:sz="4" w:space="0" w:color="auto"/>
            </w:tcBorders>
            <w:shd w:val="clear" w:color="auto" w:fill="auto"/>
          </w:tcPr>
          <w:p w14:paraId="5F1180DC" w14:textId="77777777" w:rsidR="00620F54" w:rsidRPr="005713C0" w:rsidRDefault="00620F54" w:rsidP="00DF31CA">
            <w:pPr>
              <w:spacing w:before="20" w:after="18"/>
              <w:jc w:val="center"/>
              <w:rPr>
                <w:rFonts w:ascii="Arial" w:hAnsi="Arial" w:cs="Arial"/>
                <w:sz w:val="12"/>
                <w:szCs w:val="16"/>
              </w:rPr>
            </w:pPr>
            <w:r>
              <w:rPr>
                <w:rFonts w:ascii="Arial" w:hAnsi="Arial" w:cs="Arial"/>
                <w:sz w:val="12"/>
                <w:szCs w:val="16"/>
              </w:rPr>
              <w:t>COG 2900</w:t>
            </w:r>
          </w:p>
        </w:tc>
        <w:tc>
          <w:tcPr>
            <w:tcW w:w="958" w:type="dxa"/>
            <w:tcBorders>
              <w:top w:val="dotted" w:sz="4" w:space="0" w:color="auto"/>
              <w:left w:val="nil"/>
              <w:bottom w:val="dotted" w:sz="4" w:space="0" w:color="auto"/>
              <w:right w:val="single" w:sz="4" w:space="0" w:color="auto"/>
            </w:tcBorders>
            <w:shd w:val="clear" w:color="auto" w:fill="auto"/>
          </w:tcPr>
          <w:p w14:paraId="3D895E6D" w14:textId="77777777" w:rsidR="00620F54" w:rsidRPr="005713C0" w:rsidRDefault="00620F54" w:rsidP="00DF31CA">
            <w:pPr>
              <w:spacing w:before="20" w:after="18"/>
              <w:jc w:val="center"/>
              <w:rPr>
                <w:rFonts w:ascii="Arial" w:hAnsi="Arial" w:cs="Arial"/>
                <w:sz w:val="12"/>
                <w:szCs w:val="16"/>
              </w:rPr>
            </w:pPr>
            <w:r>
              <w:rPr>
                <w:rFonts w:ascii="Arial" w:hAnsi="Arial" w:cs="Arial"/>
                <w:sz w:val="12"/>
                <w:szCs w:val="16"/>
              </w:rPr>
              <w:t>COG 2900</w:t>
            </w:r>
          </w:p>
        </w:tc>
        <w:tc>
          <w:tcPr>
            <w:tcW w:w="958" w:type="dxa"/>
            <w:tcBorders>
              <w:top w:val="dotted" w:sz="4" w:space="0" w:color="auto"/>
              <w:left w:val="nil"/>
              <w:bottom w:val="dotted" w:sz="4" w:space="0" w:color="auto"/>
              <w:right w:val="single" w:sz="4" w:space="0" w:color="auto"/>
            </w:tcBorders>
            <w:shd w:val="clear" w:color="auto" w:fill="auto"/>
          </w:tcPr>
          <w:p w14:paraId="59F841A8" w14:textId="77777777" w:rsidR="00620F54" w:rsidRPr="005713C0" w:rsidRDefault="00620F54" w:rsidP="00DF31CA">
            <w:pPr>
              <w:spacing w:before="20" w:after="18"/>
              <w:jc w:val="center"/>
              <w:rPr>
                <w:rFonts w:ascii="Arial" w:hAnsi="Arial" w:cs="Arial"/>
                <w:sz w:val="12"/>
                <w:szCs w:val="16"/>
              </w:rPr>
            </w:pPr>
            <w:r>
              <w:rPr>
                <w:rFonts w:ascii="Arial" w:hAnsi="Arial" w:cs="Arial"/>
                <w:sz w:val="12"/>
                <w:szCs w:val="16"/>
              </w:rPr>
              <w:t>(8 = 6 + 7)</w:t>
            </w:r>
          </w:p>
        </w:tc>
        <w:tc>
          <w:tcPr>
            <w:tcW w:w="958" w:type="dxa"/>
            <w:tcBorders>
              <w:top w:val="dotted" w:sz="4" w:space="0" w:color="auto"/>
              <w:left w:val="nil"/>
              <w:bottom w:val="dotted" w:sz="4" w:space="0" w:color="auto"/>
              <w:right w:val="single" w:sz="4" w:space="0" w:color="auto"/>
            </w:tcBorders>
            <w:shd w:val="clear" w:color="auto" w:fill="auto"/>
          </w:tcPr>
          <w:p w14:paraId="23FB9D81" w14:textId="77777777" w:rsidR="00620F54" w:rsidRPr="005713C0" w:rsidRDefault="00620F54" w:rsidP="00DF31CA">
            <w:pPr>
              <w:spacing w:before="20" w:after="18"/>
              <w:jc w:val="center"/>
              <w:rPr>
                <w:rFonts w:ascii="Arial" w:hAnsi="Arial" w:cs="Arial"/>
                <w:sz w:val="12"/>
                <w:szCs w:val="16"/>
              </w:rPr>
            </w:pPr>
            <w:r>
              <w:rPr>
                <w:rFonts w:ascii="Arial" w:hAnsi="Arial" w:cs="Arial"/>
                <w:sz w:val="12"/>
                <w:szCs w:val="16"/>
              </w:rPr>
              <w:t>COG 2900</w:t>
            </w:r>
          </w:p>
        </w:tc>
        <w:tc>
          <w:tcPr>
            <w:tcW w:w="958" w:type="dxa"/>
            <w:tcBorders>
              <w:top w:val="dotted" w:sz="4" w:space="0" w:color="auto"/>
              <w:left w:val="nil"/>
              <w:bottom w:val="dotted" w:sz="4" w:space="0" w:color="auto"/>
              <w:right w:val="single" w:sz="4" w:space="0" w:color="auto"/>
            </w:tcBorders>
            <w:shd w:val="clear" w:color="auto" w:fill="auto"/>
          </w:tcPr>
          <w:p w14:paraId="06D61EAE" w14:textId="77777777" w:rsidR="00620F54" w:rsidRPr="005713C0" w:rsidRDefault="00620F54" w:rsidP="00DF31CA">
            <w:pPr>
              <w:spacing w:before="20" w:after="18"/>
              <w:jc w:val="center"/>
              <w:rPr>
                <w:rFonts w:ascii="Arial" w:hAnsi="Arial" w:cs="Arial"/>
                <w:sz w:val="12"/>
                <w:szCs w:val="16"/>
              </w:rPr>
            </w:pPr>
            <w:r>
              <w:rPr>
                <w:rFonts w:ascii="Arial" w:hAnsi="Arial" w:cs="Arial"/>
                <w:sz w:val="12"/>
                <w:szCs w:val="16"/>
              </w:rPr>
              <w:t>COG 2900</w:t>
            </w:r>
          </w:p>
        </w:tc>
        <w:tc>
          <w:tcPr>
            <w:tcW w:w="958" w:type="dxa"/>
            <w:tcBorders>
              <w:top w:val="dotted" w:sz="4" w:space="0" w:color="auto"/>
              <w:left w:val="nil"/>
              <w:bottom w:val="dotted" w:sz="4" w:space="0" w:color="auto"/>
              <w:right w:val="single" w:sz="4" w:space="0" w:color="auto"/>
            </w:tcBorders>
            <w:shd w:val="clear" w:color="auto" w:fill="auto"/>
          </w:tcPr>
          <w:p w14:paraId="5F63B141" w14:textId="77777777" w:rsidR="00620F54" w:rsidRPr="005713C0" w:rsidRDefault="00620F54" w:rsidP="00DF31CA">
            <w:pPr>
              <w:spacing w:before="20" w:after="18"/>
              <w:jc w:val="center"/>
              <w:rPr>
                <w:rFonts w:ascii="Arial" w:hAnsi="Arial" w:cs="Arial"/>
                <w:sz w:val="12"/>
                <w:szCs w:val="16"/>
              </w:rPr>
            </w:pPr>
            <w:r>
              <w:rPr>
                <w:rFonts w:ascii="Arial" w:hAnsi="Arial" w:cs="Arial"/>
                <w:sz w:val="12"/>
                <w:szCs w:val="16"/>
              </w:rPr>
              <w:t>(11 = 8 - 9)</w:t>
            </w:r>
          </w:p>
        </w:tc>
      </w:tr>
      <w:tr w:rsidR="00620F54" w:rsidRPr="007528D5" w14:paraId="1B41DF9E" w14:textId="77777777" w:rsidTr="00DF31CA">
        <w:trPr>
          <w:trHeight w:val="20"/>
          <w:jc w:val="center"/>
        </w:trPr>
        <w:tc>
          <w:tcPr>
            <w:tcW w:w="2964" w:type="dxa"/>
            <w:gridSpan w:val="2"/>
            <w:tcBorders>
              <w:top w:val="dotted" w:sz="4" w:space="0" w:color="auto"/>
              <w:left w:val="single" w:sz="4" w:space="0" w:color="auto"/>
              <w:bottom w:val="dotted" w:sz="4" w:space="0" w:color="auto"/>
              <w:right w:val="nil"/>
            </w:tcBorders>
            <w:shd w:val="clear" w:color="auto" w:fill="auto"/>
            <w:vAlign w:val="center"/>
          </w:tcPr>
          <w:p w14:paraId="5FAC4E64" w14:textId="77777777" w:rsidR="00620F54" w:rsidRPr="005713C0" w:rsidRDefault="00620F54" w:rsidP="00DF31CA">
            <w:pPr>
              <w:spacing w:before="20" w:after="18"/>
              <w:rPr>
                <w:rFonts w:ascii="Arial" w:hAnsi="Arial" w:cs="Arial"/>
                <w:b/>
                <w:bCs/>
                <w:sz w:val="12"/>
                <w:szCs w:val="16"/>
              </w:rPr>
            </w:pPr>
            <w:r>
              <w:rPr>
                <w:rFonts w:ascii="Arial" w:hAnsi="Arial" w:cs="Arial"/>
                <w:b/>
                <w:bCs/>
                <w:sz w:val="12"/>
                <w:szCs w:val="16"/>
              </w:rPr>
              <w:t xml:space="preserve">IC. </w:t>
            </w:r>
            <w:r w:rsidRPr="005713C0">
              <w:rPr>
                <w:rFonts w:ascii="Arial" w:hAnsi="Arial" w:cs="Arial"/>
                <w:b/>
                <w:bCs/>
                <w:sz w:val="12"/>
                <w:szCs w:val="16"/>
              </w:rPr>
              <w:t>Servicios Generales</w:t>
            </w:r>
          </w:p>
        </w:tc>
        <w:tc>
          <w:tcPr>
            <w:tcW w:w="958" w:type="dxa"/>
            <w:tcBorders>
              <w:top w:val="dotted" w:sz="4" w:space="0" w:color="auto"/>
              <w:left w:val="single" w:sz="4" w:space="0" w:color="auto"/>
              <w:bottom w:val="dotted" w:sz="4" w:space="0" w:color="auto"/>
              <w:right w:val="single" w:sz="4" w:space="0" w:color="auto"/>
            </w:tcBorders>
            <w:shd w:val="clear" w:color="auto" w:fill="auto"/>
            <w:vAlign w:val="center"/>
          </w:tcPr>
          <w:p w14:paraId="70483767" w14:textId="77777777" w:rsidR="00620F54" w:rsidRPr="0036682C" w:rsidRDefault="00620F54" w:rsidP="00DF31CA">
            <w:pPr>
              <w:spacing w:before="20" w:after="18"/>
              <w:jc w:val="center"/>
              <w:rPr>
                <w:rFonts w:ascii="Arial" w:hAnsi="Arial" w:cs="Arial"/>
                <w:b/>
                <w:sz w:val="12"/>
                <w:szCs w:val="16"/>
                <w:lang w:val="en-US"/>
              </w:rPr>
            </w:pPr>
            <w:r w:rsidRPr="0036682C">
              <w:rPr>
                <w:rFonts w:ascii="Arial" w:hAnsi="Arial" w:cs="Arial"/>
                <w:b/>
                <w:sz w:val="12"/>
                <w:szCs w:val="16"/>
                <w:lang w:val="en-US"/>
              </w:rPr>
              <w:t xml:space="preserve">(IC = a + b + c + d + e + f + g + h + </w:t>
            </w:r>
            <w:proofErr w:type="spellStart"/>
            <w:r w:rsidRPr="0036682C">
              <w:rPr>
                <w:rFonts w:ascii="Arial" w:hAnsi="Arial" w:cs="Arial"/>
                <w:b/>
                <w:sz w:val="12"/>
                <w:szCs w:val="16"/>
                <w:lang w:val="en-US"/>
              </w:rPr>
              <w:t>i</w:t>
            </w:r>
            <w:proofErr w:type="spellEnd"/>
            <w:r w:rsidRPr="0036682C">
              <w:rPr>
                <w:rFonts w:ascii="Arial" w:hAnsi="Arial" w:cs="Arial"/>
                <w:b/>
                <w:sz w:val="12"/>
                <w:szCs w:val="16"/>
                <w:lang w:val="en-US"/>
              </w:rPr>
              <w:t>)</w:t>
            </w:r>
          </w:p>
        </w:tc>
        <w:tc>
          <w:tcPr>
            <w:tcW w:w="958" w:type="dxa"/>
            <w:tcBorders>
              <w:top w:val="dotted" w:sz="4" w:space="0" w:color="auto"/>
              <w:left w:val="nil"/>
              <w:bottom w:val="dotted" w:sz="4" w:space="0" w:color="auto"/>
              <w:right w:val="single" w:sz="4" w:space="0" w:color="auto"/>
            </w:tcBorders>
            <w:shd w:val="clear" w:color="auto" w:fill="auto"/>
            <w:vAlign w:val="center"/>
          </w:tcPr>
          <w:p w14:paraId="1D826BE5" w14:textId="77777777" w:rsidR="00620F54" w:rsidRPr="0036682C" w:rsidRDefault="00620F54" w:rsidP="00DF31CA">
            <w:pPr>
              <w:spacing w:before="20" w:after="18"/>
              <w:jc w:val="center"/>
              <w:rPr>
                <w:rFonts w:ascii="Arial" w:hAnsi="Arial" w:cs="Arial"/>
                <w:b/>
                <w:sz w:val="12"/>
                <w:szCs w:val="16"/>
                <w:lang w:val="en-US"/>
              </w:rPr>
            </w:pPr>
            <w:r w:rsidRPr="0036682C">
              <w:rPr>
                <w:rFonts w:ascii="Arial" w:hAnsi="Arial" w:cs="Arial"/>
                <w:b/>
                <w:sz w:val="12"/>
                <w:szCs w:val="16"/>
                <w:lang w:val="en-US"/>
              </w:rPr>
              <w:t xml:space="preserve">(IC = a + b + c + d + e + f + g + h + </w:t>
            </w:r>
            <w:proofErr w:type="spellStart"/>
            <w:r w:rsidRPr="0036682C">
              <w:rPr>
                <w:rFonts w:ascii="Arial" w:hAnsi="Arial" w:cs="Arial"/>
                <w:b/>
                <w:sz w:val="12"/>
                <w:szCs w:val="16"/>
                <w:lang w:val="en-US"/>
              </w:rPr>
              <w:t>i</w:t>
            </w:r>
            <w:proofErr w:type="spellEnd"/>
            <w:r w:rsidRPr="0036682C">
              <w:rPr>
                <w:rFonts w:ascii="Arial" w:hAnsi="Arial" w:cs="Arial"/>
                <w:b/>
                <w:sz w:val="12"/>
                <w:szCs w:val="16"/>
                <w:lang w:val="en-US"/>
              </w:rPr>
              <w:t>)</w:t>
            </w:r>
          </w:p>
        </w:tc>
        <w:tc>
          <w:tcPr>
            <w:tcW w:w="958" w:type="dxa"/>
            <w:tcBorders>
              <w:top w:val="dotted" w:sz="4" w:space="0" w:color="auto"/>
              <w:left w:val="nil"/>
              <w:bottom w:val="dotted" w:sz="4" w:space="0" w:color="auto"/>
              <w:right w:val="single" w:sz="4" w:space="0" w:color="auto"/>
            </w:tcBorders>
            <w:shd w:val="clear" w:color="auto" w:fill="auto"/>
            <w:vAlign w:val="center"/>
          </w:tcPr>
          <w:p w14:paraId="2F72053D" w14:textId="77777777" w:rsidR="00620F54" w:rsidRPr="0036682C" w:rsidRDefault="00620F54" w:rsidP="00DF31CA">
            <w:pPr>
              <w:spacing w:before="20" w:after="18"/>
              <w:jc w:val="center"/>
              <w:rPr>
                <w:rFonts w:ascii="Arial" w:hAnsi="Arial" w:cs="Arial"/>
                <w:b/>
                <w:sz w:val="12"/>
                <w:szCs w:val="16"/>
                <w:lang w:val="en-US"/>
              </w:rPr>
            </w:pPr>
            <w:r w:rsidRPr="0036682C">
              <w:rPr>
                <w:rFonts w:ascii="Arial" w:hAnsi="Arial" w:cs="Arial"/>
                <w:b/>
                <w:sz w:val="12"/>
                <w:szCs w:val="16"/>
                <w:lang w:val="en-US"/>
              </w:rPr>
              <w:t xml:space="preserve">(IC = a + b + c + d + e + f + g + h + </w:t>
            </w:r>
            <w:proofErr w:type="spellStart"/>
            <w:r w:rsidRPr="0036682C">
              <w:rPr>
                <w:rFonts w:ascii="Arial" w:hAnsi="Arial" w:cs="Arial"/>
                <w:b/>
                <w:sz w:val="12"/>
                <w:szCs w:val="16"/>
                <w:lang w:val="en-US"/>
              </w:rPr>
              <w:t>i</w:t>
            </w:r>
            <w:proofErr w:type="spellEnd"/>
            <w:r w:rsidRPr="0036682C">
              <w:rPr>
                <w:rFonts w:ascii="Arial" w:hAnsi="Arial" w:cs="Arial"/>
                <w:b/>
                <w:sz w:val="12"/>
                <w:szCs w:val="16"/>
                <w:lang w:val="en-US"/>
              </w:rPr>
              <w:t>)</w:t>
            </w:r>
          </w:p>
        </w:tc>
        <w:tc>
          <w:tcPr>
            <w:tcW w:w="958" w:type="dxa"/>
            <w:tcBorders>
              <w:top w:val="dotted" w:sz="4" w:space="0" w:color="auto"/>
              <w:left w:val="nil"/>
              <w:bottom w:val="dotted" w:sz="4" w:space="0" w:color="auto"/>
              <w:right w:val="single" w:sz="4" w:space="0" w:color="auto"/>
            </w:tcBorders>
            <w:shd w:val="clear" w:color="auto" w:fill="auto"/>
            <w:vAlign w:val="center"/>
          </w:tcPr>
          <w:p w14:paraId="443FAEDB" w14:textId="77777777" w:rsidR="00620F54" w:rsidRPr="0036682C" w:rsidRDefault="00620F54" w:rsidP="00DF31CA">
            <w:pPr>
              <w:spacing w:before="20" w:after="18"/>
              <w:jc w:val="center"/>
              <w:rPr>
                <w:rFonts w:ascii="Arial" w:hAnsi="Arial" w:cs="Arial"/>
                <w:b/>
                <w:sz w:val="12"/>
                <w:szCs w:val="16"/>
                <w:lang w:val="en-US"/>
              </w:rPr>
            </w:pPr>
            <w:r w:rsidRPr="0036682C">
              <w:rPr>
                <w:rFonts w:ascii="Arial" w:hAnsi="Arial" w:cs="Arial"/>
                <w:b/>
                <w:sz w:val="12"/>
                <w:szCs w:val="16"/>
                <w:lang w:val="en-US"/>
              </w:rPr>
              <w:t xml:space="preserve">(IC = a + b + c + d + e + f + g + h + </w:t>
            </w:r>
            <w:proofErr w:type="spellStart"/>
            <w:r w:rsidRPr="0036682C">
              <w:rPr>
                <w:rFonts w:ascii="Arial" w:hAnsi="Arial" w:cs="Arial"/>
                <w:b/>
                <w:sz w:val="12"/>
                <w:szCs w:val="16"/>
                <w:lang w:val="en-US"/>
              </w:rPr>
              <w:t>i</w:t>
            </w:r>
            <w:proofErr w:type="spellEnd"/>
            <w:r w:rsidRPr="0036682C">
              <w:rPr>
                <w:rFonts w:ascii="Arial" w:hAnsi="Arial" w:cs="Arial"/>
                <w:b/>
                <w:sz w:val="12"/>
                <w:szCs w:val="16"/>
                <w:lang w:val="en-US"/>
              </w:rPr>
              <w:t>)</w:t>
            </w:r>
          </w:p>
        </w:tc>
        <w:tc>
          <w:tcPr>
            <w:tcW w:w="958" w:type="dxa"/>
            <w:tcBorders>
              <w:top w:val="dotted" w:sz="4" w:space="0" w:color="auto"/>
              <w:left w:val="nil"/>
              <w:bottom w:val="dotted" w:sz="4" w:space="0" w:color="auto"/>
              <w:right w:val="single" w:sz="4" w:space="0" w:color="auto"/>
            </w:tcBorders>
            <w:shd w:val="clear" w:color="auto" w:fill="auto"/>
            <w:vAlign w:val="center"/>
          </w:tcPr>
          <w:p w14:paraId="5A23DC27" w14:textId="77777777" w:rsidR="00620F54" w:rsidRPr="0036682C" w:rsidRDefault="00620F54" w:rsidP="00DF31CA">
            <w:pPr>
              <w:spacing w:before="20" w:after="18"/>
              <w:jc w:val="center"/>
              <w:rPr>
                <w:rFonts w:ascii="Arial" w:hAnsi="Arial" w:cs="Arial"/>
                <w:b/>
                <w:sz w:val="12"/>
                <w:szCs w:val="16"/>
                <w:lang w:val="en-US"/>
              </w:rPr>
            </w:pPr>
            <w:r w:rsidRPr="0036682C">
              <w:rPr>
                <w:rFonts w:ascii="Arial" w:hAnsi="Arial" w:cs="Arial"/>
                <w:b/>
                <w:sz w:val="12"/>
                <w:szCs w:val="16"/>
                <w:lang w:val="en-US"/>
              </w:rPr>
              <w:t xml:space="preserve">(IC = a + b + c + d + e + f + g + h + </w:t>
            </w:r>
            <w:proofErr w:type="spellStart"/>
            <w:r w:rsidRPr="0036682C">
              <w:rPr>
                <w:rFonts w:ascii="Arial" w:hAnsi="Arial" w:cs="Arial"/>
                <w:b/>
                <w:sz w:val="12"/>
                <w:szCs w:val="16"/>
                <w:lang w:val="en-US"/>
              </w:rPr>
              <w:t>i</w:t>
            </w:r>
            <w:proofErr w:type="spellEnd"/>
            <w:r w:rsidRPr="0036682C">
              <w:rPr>
                <w:rFonts w:ascii="Arial" w:hAnsi="Arial" w:cs="Arial"/>
                <w:b/>
                <w:sz w:val="12"/>
                <w:szCs w:val="16"/>
                <w:lang w:val="en-US"/>
              </w:rPr>
              <w:t>)</w:t>
            </w:r>
          </w:p>
        </w:tc>
        <w:tc>
          <w:tcPr>
            <w:tcW w:w="958" w:type="dxa"/>
            <w:tcBorders>
              <w:top w:val="dotted" w:sz="4" w:space="0" w:color="auto"/>
              <w:left w:val="nil"/>
              <w:bottom w:val="dotted" w:sz="4" w:space="0" w:color="auto"/>
              <w:right w:val="single" w:sz="4" w:space="0" w:color="auto"/>
            </w:tcBorders>
            <w:shd w:val="clear" w:color="auto" w:fill="auto"/>
            <w:vAlign w:val="center"/>
          </w:tcPr>
          <w:p w14:paraId="2CC1A0C8" w14:textId="77777777" w:rsidR="00620F54" w:rsidRPr="0036682C" w:rsidRDefault="00620F54" w:rsidP="00DF31CA">
            <w:pPr>
              <w:spacing w:before="20" w:after="18"/>
              <w:jc w:val="center"/>
              <w:rPr>
                <w:rFonts w:ascii="Arial" w:hAnsi="Arial" w:cs="Arial"/>
                <w:b/>
                <w:sz w:val="12"/>
                <w:szCs w:val="16"/>
                <w:lang w:val="en-US"/>
              </w:rPr>
            </w:pPr>
            <w:r w:rsidRPr="0036682C">
              <w:rPr>
                <w:rFonts w:ascii="Arial" w:hAnsi="Arial" w:cs="Arial"/>
                <w:b/>
                <w:sz w:val="12"/>
                <w:szCs w:val="16"/>
                <w:lang w:val="en-US"/>
              </w:rPr>
              <w:t xml:space="preserve">(IC = a + b + c + d + e + f + g + h + </w:t>
            </w:r>
            <w:proofErr w:type="spellStart"/>
            <w:r w:rsidRPr="0036682C">
              <w:rPr>
                <w:rFonts w:ascii="Arial" w:hAnsi="Arial" w:cs="Arial"/>
                <w:b/>
                <w:sz w:val="12"/>
                <w:szCs w:val="16"/>
                <w:lang w:val="en-US"/>
              </w:rPr>
              <w:t>i</w:t>
            </w:r>
            <w:proofErr w:type="spellEnd"/>
            <w:r w:rsidRPr="0036682C">
              <w:rPr>
                <w:rFonts w:ascii="Arial" w:hAnsi="Arial" w:cs="Arial"/>
                <w:b/>
                <w:sz w:val="12"/>
                <w:szCs w:val="16"/>
                <w:lang w:val="en-US"/>
              </w:rPr>
              <w:t>)</w:t>
            </w:r>
          </w:p>
        </w:tc>
      </w:tr>
      <w:tr w:rsidR="00620F54" w:rsidRPr="005713C0" w14:paraId="7148941F" w14:textId="77777777" w:rsidTr="00DF31CA">
        <w:trPr>
          <w:trHeight w:val="20"/>
          <w:jc w:val="center"/>
        </w:trPr>
        <w:tc>
          <w:tcPr>
            <w:tcW w:w="377" w:type="dxa"/>
            <w:tcBorders>
              <w:top w:val="dotted" w:sz="4" w:space="0" w:color="auto"/>
              <w:left w:val="single" w:sz="4" w:space="0" w:color="auto"/>
              <w:bottom w:val="dotted" w:sz="4" w:space="0" w:color="auto"/>
              <w:right w:val="nil"/>
            </w:tcBorders>
            <w:shd w:val="clear" w:color="auto" w:fill="auto"/>
          </w:tcPr>
          <w:p w14:paraId="492C6466" w14:textId="77777777" w:rsidR="00620F54" w:rsidRPr="007528D5" w:rsidRDefault="00620F54" w:rsidP="00DF31CA">
            <w:pPr>
              <w:spacing w:before="20" w:after="18"/>
              <w:jc w:val="both"/>
              <w:rPr>
                <w:rFonts w:ascii="Arial" w:hAnsi="Arial" w:cs="Arial"/>
                <w:sz w:val="12"/>
                <w:szCs w:val="16"/>
                <w:lang w:val="en-US"/>
              </w:rPr>
            </w:pPr>
          </w:p>
        </w:tc>
        <w:tc>
          <w:tcPr>
            <w:tcW w:w="2587" w:type="dxa"/>
            <w:tcBorders>
              <w:top w:val="dotted" w:sz="4" w:space="0" w:color="auto"/>
              <w:left w:val="nil"/>
              <w:bottom w:val="dotted" w:sz="4" w:space="0" w:color="auto"/>
              <w:right w:val="nil"/>
            </w:tcBorders>
            <w:shd w:val="clear" w:color="auto" w:fill="auto"/>
          </w:tcPr>
          <w:p w14:paraId="47147924" w14:textId="77777777" w:rsidR="00620F54" w:rsidRPr="005713C0" w:rsidRDefault="00620F54" w:rsidP="00DF31CA">
            <w:pPr>
              <w:spacing w:before="20" w:after="18"/>
              <w:jc w:val="both"/>
              <w:rPr>
                <w:rFonts w:ascii="Arial" w:hAnsi="Arial" w:cs="Arial"/>
                <w:sz w:val="12"/>
                <w:szCs w:val="16"/>
              </w:rPr>
            </w:pPr>
            <w:r>
              <w:rPr>
                <w:rFonts w:ascii="Arial" w:hAnsi="Arial" w:cs="Arial"/>
                <w:sz w:val="12"/>
                <w:szCs w:val="16"/>
              </w:rPr>
              <w:t xml:space="preserve">a. </w:t>
            </w:r>
            <w:r w:rsidRPr="005713C0">
              <w:rPr>
                <w:rFonts w:ascii="Arial" w:hAnsi="Arial" w:cs="Arial"/>
                <w:sz w:val="12"/>
                <w:szCs w:val="16"/>
              </w:rPr>
              <w:t>Servicios Básicos</w:t>
            </w:r>
          </w:p>
        </w:tc>
        <w:tc>
          <w:tcPr>
            <w:tcW w:w="958" w:type="dxa"/>
            <w:tcBorders>
              <w:top w:val="dotted" w:sz="4" w:space="0" w:color="auto"/>
              <w:left w:val="single" w:sz="4" w:space="0" w:color="auto"/>
              <w:bottom w:val="dotted" w:sz="4" w:space="0" w:color="auto"/>
              <w:right w:val="single" w:sz="4" w:space="0" w:color="auto"/>
            </w:tcBorders>
            <w:shd w:val="clear" w:color="auto" w:fill="auto"/>
          </w:tcPr>
          <w:p w14:paraId="77783CFB" w14:textId="77777777" w:rsidR="00620F54" w:rsidRPr="005713C0" w:rsidRDefault="00620F54" w:rsidP="00DF31CA">
            <w:pPr>
              <w:spacing w:before="20" w:after="18"/>
              <w:jc w:val="center"/>
              <w:rPr>
                <w:rFonts w:ascii="Arial" w:hAnsi="Arial" w:cs="Arial"/>
                <w:sz w:val="12"/>
                <w:szCs w:val="16"/>
              </w:rPr>
            </w:pPr>
            <w:r>
              <w:rPr>
                <w:rFonts w:ascii="Arial" w:hAnsi="Arial" w:cs="Arial"/>
                <w:sz w:val="12"/>
                <w:szCs w:val="16"/>
              </w:rPr>
              <w:t>COG 3100</w:t>
            </w:r>
          </w:p>
        </w:tc>
        <w:tc>
          <w:tcPr>
            <w:tcW w:w="958" w:type="dxa"/>
            <w:tcBorders>
              <w:top w:val="dotted" w:sz="4" w:space="0" w:color="auto"/>
              <w:left w:val="nil"/>
              <w:bottom w:val="dotted" w:sz="4" w:space="0" w:color="auto"/>
              <w:right w:val="single" w:sz="4" w:space="0" w:color="auto"/>
            </w:tcBorders>
            <w:shd w:val="clear" w:color="auto" w:fill="auto"/>
          </w:tcPr>
          <w:p w14:paraId="5AC86065" w14:textId="77777777" w:rsidR="00620F54" w:rsidRPr="005713C0" w:rsidRDefault="00620F54" w:rsidP="00DF31CA">
            <w:pPr>
              <w:spacing w:before="20" w:after="18"/>
              <w:jc w:val="center"/>
              <w:rPr>
                <w:rFonts w:ascii="Arial" w:hAnsi="Arial" w:cs="Arial"/>
                <w:sz w:val="12"/>
                <w:szCs w:val="16"/>
              </w:rPr>
            </w:pPr>
            <w:r>
              <w:rPr>
                <w:rFonts w:ascii="Arial" w:hAnsi="Arial" w:cs="Arial"/>
                <w:sz w:val="12"/>
                <w:szCs w:val="16"/>
              </w:rPr>
              <w:t>COG 3100</w:t>
            </w:r>
          </w:p>
        </w:tc>
        <w:tc>
          <w:tcPr>
            <w:tcW w:w="958" w:type="dxa"/>
            <w:tcBorders>
              <w:top w:val="dotted" w:sz="4" w:space="0" w:color="auto"/>
              <w:left w:val="nil"/>
              <w:bottom w:val="dotted" w:sz="4" w:space="0" w:color="auto"/>
              <w:right w:val="single" w:sz="4" w:space="0" w:color="auto"/>
            </w:tcBorders>
            <w:shd w:val="clear" w:color="auto" w:fill="auto"/>
          </w:tcPr>
          <w:p w14:paraId="5426DC3B" w14:textId="77777777" w:rsidR="00620F54" w:rsidRPr="005713C0" w:rsidRDefault="00620F54" w:rsidP="00DF31CA">
            <w:pPr>
              <w:spacing w:before="20" w:after="18"/>
              <w:jc w:val="center"/>
              <w:rPr>
                <w:rFonts w:ascii="Arial" w:hAnsi="Arial" w:cs="Arial"/>
                <w:sz w:val="12"/>
                <w:szCs w:val="16"/>
              </w:rPr>
            </w:pPr>
            <w:r>
              <w:rPr>
                <w:rFonts w:ascii="Arial" w:hAnsi="Arial" w:cs="Arial"/>
                <w:sz w:val="12"/>
                <w:szCs w:val="16"/>
              </w:rPr>
              <w:t>(8 = 6 + 7)</w:t>
            </w:r>
          </w:p>
        </w:tc>
        <w:tc>
          <w:tcPr>
            <w:tcW w:w="958" w:type="dxa"/>
            <w:tcBorders>
              <w:top w:val="dotted" w:sz="4" w:space="0" w:color="auto"/>
              <w:left w:val="nil"/>
              <w:bottom w:val="dotted" w:sz="4" w:space="0" w:color="auto"/>
              <w:right w:val="single" w:sz="4" w:space="0" w:color="auto"/>
            </w:tcBorders>
            <w:shd w:val="clear" w:color="auto" w:fill="auto"/>
          </w:tcPr>
          <w:p w14:paraId="71DB9F98" w14:textId="77777777" w:rsidR="00620F54" w:rsidRPr="005713C0" w:rsidRDefault="00620F54" w:rsidP="00DF31CA">
            <w:pPr>
              <w:spacing w:before="20" w:after="18"/>
              <w:jc w:val="center"/>
              <w:rPr>
                <w:rFonts w:ascii="Arial" w:hAnsi="Arial" w:cs="Arial"/>
                <w:sz w:val="12"/>
                <w:szCs w:val="16"/>
              </w:rPr>
            </w:pPr>
            <w:r>
              <w:rPr>
                <w:rFonts w:ascii="Arial" w:hAnsi="Arial" w:cs="Arial"/>
                <w:sz w:val="12"/>
                <w:szCs w:val="16"/>
              </w:rPr>
              <w:t>COG 3100</w:t>
            </w:r>
          </w:p>
        </w:tc>
        <w:tc>
          <w:tcPr>
            <w:tcW w:w="958" w:type="dxa"/>
            <w:tcBorders>
              <w:top w:val="dotted" w:sz="4" w:space="0" w:color="auto"/>
              <w:left w:val="nil"/>
              <w:bottom w:val="dotted" w:sz="4" w:space="0" w:color="auto"/>
              <w:right w:val="single" w:sz="4" w:space="0" w:color="auto"/>
            </w:tcBorders>
            <w:shd w:val="clear" w:color="auto" w:fill="auto"/>
          </w:tcPr>
          <w:p w14:paraId="11867418" w14:textId="77777777" w:rsidR="00620F54" w:rsidRPr="005713C0" w:rsidRDefault="00620F54" w:rsidP="00DF31CA">
            <w:pPr>
              <w:spacing w:before="20" w:after="18"/>
              <w:jc w:val="center"/>
              <w:rPr>
                <w:rFonts w:ascii="Arial" w:hAnsi="Arial" w:cs="Arial"/>
                <w:sz w:val="12"/>
                <w:szCs w:val="16"/>
              </w:rPr>
            </w:pPr>
            <w:r>
              <w:rPr>
                <w:rFonts w:ascii="Arial" w:hAnsi="Arial" w:cs="Arial"/>
                <w:sz w:val="12"/>
                <w:szCs w:val="16"/>
              </w:rPr>
              <w:t>COG 3100</w:t>
            </w:r>
          </w:p>
        </w:tc>
        <w:tc>
          <w:tcPr>
            <w:tcW w:w="958" w:type="dxa"/>
            <w:tcBorders>
              <w:top w:val="dotted" w:sz="4" w:space="0" w:color="auto"/>
              <w:left w:val="nil"/>
              <w:bottom w:val="dotted" w:sz="4" w:space="0" w:color="auto"/>
              <w:right w:val="single" w:sz="4" w:space="0" w:color="auto"/>
            </w:tcBorders>
            <w:shd w:val="clear" w:color="auto" w:fill="auto"/>
          </w:tcPr>
          <w:p w14:paraId="6E208985" w14:textId="77777777" w:rsidR="00620F54" w:rsidRPr="005713C0" w:rsidRDefault="00620F54" w:rsidP="00DF31CA">
            <w:pPr>
              <w:spacing w:before="20" w:after="18"/>
              <w:jc w:val="center"/>
              <w:rPr>
                <w:rFonts w:ascii="Arial" w:hAnsi="Arial" w:cs="Arial"/>
                <w:sz w:val="12"/>
                <w:szCs w:val="16"/>
              </w:rPr>
            </w:pPr>
            <w:r>
              <w:rPr>
                <w:rFonts w:ascii="Arial" w:hAnsi="Arial" w:cs="Arial"/>
                <w:sz w:val="12"/>
                <w:szCs w:val="16"/>
              </w:rPr>
              <w:t>(11 = 8 - 9)</w:t>
            </w:r>
          </w:p>
        </w:tc>
      </w:tr>
      <w:tr w:rsidR="00620F54" w:rsidRPr="005713C0" w14:paraId="59D6B852" w14:textId="77777777" w:rsidTr="00DF31CA">
        <w:trPr>
          <w:trHeight w:val="20"/>
          <w:jc w:val="center"/>
        </w:trPr>
        <w:tc>
          <w:tcPr>
            <w:tcW w:w="377" w:type="dxa"/>
            <w:tcBorders>
              <w:top w:val="dotted" w:sz="4" w:space="0" w:color="auto"/>
              <w:left w:val="single" w:sz="4" w:space="0" w:color="auto"/>
              <w:bottom w:val="dotted" w:sz="4" w:space="0" w:color="auto"/>
              <w:right w:val="nil"/>
            </w:tcBorders>
            <w:shd w:val="clear" w:color="auto" w:fill="auto"/>
          </w:tcPr>
          <w:p w14:paraId="08675D2E" w14:textId="77777777" w:rsidR="00620F54" w:rsidRPr="005713C0" w:rsidRDefault="00620F54" w:rsidP="00DF31CA">
            <w:pPr>
              <w:spacing w:before="20" w:after="18"/>
              <w:jc w:val="both"/>
              <w:rPr>
                <w:rFonts w:ascii="Arial" w:hAnsi="Arial" w:cs="Arial"/>
                <w:sz w:val="12"/>
                <w:szCs w:val="16"/>
              </w:rPr>
            </w:pPr>
          </w:p>
        </w:tc>
        <w:tc>
          <w:tcPr>
            <w:tcW w:w="2587" w:type="dxa"/>
            <w:tcBorders>
              <w:top w:val="dotted" w:sz="4" w:space="0" w:color="auto"/>
              <w:left w:val="nil"/>
              <w:bottom w:val="dotted" w:sz="4" w:space="0" w:color="auto"/>
              <w:right w:val="nil"/>
            </w:tcBorders>
            <w:shd w:val="clear" w:color="auto" w:fill="auto"/>
          </w:tcPr>
          <w:p w14:paraId="006E6131" w14:textId="77777777" w:rsidR="00620F54" w:rsidRPr="005713C0" w:rsidRDefault="00620F54" w:rsidP="00DF31CA">
            <w:pPr>
              <w:spacing w:before="20" w:after="18"/>
              <w:jc w:val="both"/>
              <w:rPr>
                <w:rFonts w:ascii="Arial" w:hAnsi="Arial" w:cs="Arial"/>
                <w:sz w:val="12"/>
                <w:szCs w:val="16"/>
              </w:rPr>
            </w:pPr>
            <w:r>
              <w:rPr>
                <w:rFonts w:ascii="Arial" w:hAnsi="Arial" w:cs="Arial"/>
                <w:sz w:val="12"/>
                <w:szCs w:val="16"/>
              </w:rPr>
              <w:t xml:space="preserve">b. </w:t>
            </w:r>
            <w:r w:rsidRPr="005713C0">
              <w:rPr>
                <w:rFonts w:ascii="Arial" w:hAnsi="Arial" w:cs="Arial"/>
                <w:sz w:val="12"/>
                <w:szCs w:val="16"/>
              </w:rPr>
              <w:t>Servicios de Arrendamiento</w:t>
            </w:r>
          </w:p>
        </w:tc>
        <w:tc>
          <w:tcPr>
            <w:tcW w:w="958" w:type="dxa"/>
            <w:tcBorders>
              <w:top w:val="dotted" w:sz="4" w:space="0" w:color="auto"/>
              <w:left w:val="single" w:sz="4" w:space="0" w:color="auto"/>
              <w:bottom w:val="dotted" w:sz="4" w:space="0" w:color="auto"/>
              <w:right w:val="single" w:sz="4" w:space="0" w:color="auto"/>
            </w:tcBorders>
            <w:shd w:val="clear" w:color="auto" w:fill="auto"/>
          </w:tcPr>
          <w:p w14:paraId="2593401C" w14:textId="77777777" w:rsidR="00620F54" w:rsidRPr="005713C0" w:rsidRDefault="00620F54" w:rsidP="00DF31CA">
            <w:pPr>
              <w:spacing w:before="20" w:after="18"/>
              <w:jc w:val="center"/>
              <w:rPr>
                <w:rFonts w:ascii="Arial" w:hAnsi="Arial" w:cs="Arial"/>
                <w:sz w:val="12"/>
                <w:szCs w:val="16"/>
              </w:rPr>
            </w:pPr>
            <w:r>
              <w:rPr>
                <w:rFonts w:ascii="Arial" w:hAnsi="Arial" w:cs="Arial"/>
                <w:sz w:val="12"/>
                <w:szCs w:val="16"/>
              </w:rPr>
              <w:t>COG 3200</w:t>
            </w:r>
          </w:p>
        </w:tc>
        <w:tc>
          <w:tcPr>
            <w:tcW w:w="958" w:type="dxa"/>
            <w:tcBorders>
              <w:top w:val="dotted" w:sz="4" w:space="0" w:color="auto"/>
              <w:left w:val="nil"/>
              <w:bottom w:val="dotted" w:sz="4" w:space="0" w:color="auto"/>
              <w:right w:val="single" w:sz="4" w:space="0" w:color="auto"/>
            </w:tcBorders>
            <w:shd w:val="clear" w:color="auto" w:fill="auto"/>
          </w:tcPr>
          <w:p w14:paraId="1D0F4B91" w14:textId="77777777" w:rsidR="00620F54" w:rsidRPr="005713C0" w:rsidRDefault="00620F54" w:rsidP="00DF31CA">
            <w:pPr>
              <w:spacing w:before="20" w:after="18"/>
              <w:jc w:val="center"/>
              <w:rPr>
                <w:rFonts w:ascii="Arial" w:hAnsi="Arial" w:cs="Arial"/>
                <w:sz w:val="12"/>
                <w:szCs w:val="16"/>
              </w:rPr>
            </w:pPr>
            <w:r>
              <w:rPr>
                <w:rFonts w:ascii="Arial" w:hAnsi="Arial" w:cs="Arial"/>
                <w:sz w:val="12"/>
                <w:szCs w:val="16"/>
              </w:rPr>
              <w:t>COG 3200</w:t>
            </w:r>
          </w:p>
        </w:tc>
        <w:tc>
          <w:tcPr>
            <w:tcW w:w="958" w:type="dxa"/>
            <w:tcBorders>
              <w:top w:val="dotted" w:sz="4" w:space="0" w:color="auto"/>
              <w:left w:val="nil"/>
              <w:bottom w:val="dotted" w:sz="4" w:space="0" w:color="auto"/>
              <w:right w:val="single" w:sz="4" w:space="0" w:color="auto"/>
            </w:tcBorders>
            <w:shd w:val="clear" w:color="auto" w:fill="auto"/>
          </w:tcPr>
          <w:p w14:paraId="6ED2AD09" w14:textId="77777777" w:rsidR="00620F54" w:rsidRPr="005713C0" w:rsidRDefault="00620F54" w:rsidP="00DF31CA">
            <w:pPr>
              <w:spacing w:before="20" w:after="18"/>
              <w:jc w:val="center"/>
              <w:rPr>
                <w:rFonts w:ascii="Arial" w:hAnsi="Arial" w:cs="Arial"/>
                <w:sz w:val="12"/>
                <w:szCs w:val="16"/>
              </w:rPr>
            </w:pPr>
            <w:r>
              <w:rPr>
                <w:rFonts w:ascii="Arial" w:hAnsi="Arial" w:cs="Arial"/>
                <w:sz w:val="12"/>
                <w:szCs w:val="16"/>
              </w:rPr>
              <w:t>(8 = 6 + 7)</w:t>
            </w:r>
          </w:p>
        </w:tc>
        <w:tc>
          <w:tcPr>
            <w:tcW w:w="958" w:type="dxa"/>
            <w:tcBorders>
              <w:top w:val="dotted" w:sz="4" w:space="0" w:color="auto"/>
              <w:left w:val="nil"/>
              <w:bottom w:val="dotted" w:sz="4" w:space="0" w:color="auto"/>
              <w:right w:val="single" w:sz="4" w:space="0" w:color="auto"/>
            </w:tcBorders>
            <w:shd w:val="clear" w:color="auto" w:fill="auto"/>
          </w:tcPr>
          <w:p w14:paraId="23453309" w14:textId="77777777" w:rsidR="00620F54" w:rsidRPr="005713C0" w:rsidRDefault="00620F54" w:rsidP="00DF31CA">
            <w:pPr>
              <w:spacing w:before="20" w:after="18"/>
              <w:jc w:val="center"/>
              <w:rPr>
                <w:rFonts w:ascii="Arial" w:hAnsi="Arial" w:cs="Arial"/>
                <w:sz w:val="12"/>
                <w:szCs w:val="16"/>
              </w:rPr>
            </w:pPr>
            <w:r>
              <w:rPr>
                <w:rFonts w:ascii="Arial" w:hAnsi="Arial" w:cs="Arial"/>
                <w:sz w:val="12"/>
                <w:szCs w:val="16"/>
              </w:rPr>
              <w:t>COG 3200</w:t>
            </w:r>
          </w:p>
        </w:tc>
        <w:tc>
          <w:tcPr>
            <w:tcW w:w="958" w:type="dxa"/>
            <w:tcBorders>
              <w:top w:val="dotted" w:sz="4" w:space="0" w:color="auto"/>
              <w:left w:val="nil"/>
              <w:bottom w:val="dotted" w:sz="4" w:space="0" w:color="auto"/>
              <w:right w:val="single" w:sz="4" w:space="0" w:color="auto"/>
            </w:tcBorders>
            <w:shd w:val="clear" w:color="auto" w:fill="auto"/>
          </w:tcPr>
          <w:p w14:paraId="30C3ACC6" w14:textId="77777777" w:rsidR="00620F54" w:rsidRPr="005713C0" w:rsidRDefault="00620F54" w:rsidP="00DF31CA">
            <w:pPr>
              <w:spacing w:before="20" w:after="18"/>
              <w:jc w:val="center"/>
              <w:rPr>
                <w:rFonts w:ascii="Arial" w:hAnsi="Arial" w:cs="Arial"/>
                <w:sz w:val="12"/>
                <w:szCs w:val="16"/>
              </w:rPr>
            </w:pPr>
            <w:r>
              <w:rPr>
                <w:rFonts w:ascii="Arial" w:hAnsi="Arial" w:cs="Arial"/>
                <w:sz w:val="12"/>
                <w:szCs w:val="16"/>
              </w:rPr>
              <w:t>COG 3200</w:t>
            </w:r>
          </w:p>
        </w:tc>
        <w:tc>
          <w:tcPr>
            <w:tcW w:w="958" w:type="dxa"/>
            <w:tcBorders>
              <w:top w:val="dotted" w:sz="4" w:space="0" w:color="auto"/>
              <w:left w:val="nil"/>
              <w:bottom w:val="dotted" w:sz="4" w:space="0" w:color="auto"/>
              <w:right w:val="single" w:sz="4" w:space="0" w:color="auto"/>
            </w:tcBorders>
            <w:shd w:val="clear" w:color="auto" w:fill="auto"/>
          </w:tcPr>
          <w:p w14:paraId="5DC7ECDD" w14:textId="77777777" w:rsidR="00620F54" w:rsidRPr="005713C0" w:rsidRDefault="00620F54" w:rsidP="00DF31CA">
            <w:pPr>
              <w:spacing w:before="20" w:after="18"/>
              <w:jc w:val="center"/>
              <w:rPr>
                <w:rFonts w:ascii="Arial" w:hAnsi="Arial" w:cs="Arial"/>
                <w:sz w:val="12"/>
                <w:szCs w:val="16"/>
              </w:rPr>
            </w:pPr>
            <w:r>
              <w:rPr>
                <w:rFonts w:ascii="Arial" w:hAnsi="Arial" w:cs="Arial"/>
                <w:sz w:val="12"/>
                <w:szCs w:val="16"/>
              </w:rPr>
              <w:t>(11 = 8 - 9)</w:t>
            </w:r>
          </w:p>
        </w:tc>
      </w:tr>
      <w:tr w:rsidR="00620F54" w:rsidRPr="005713C0" w14:paraId="48E0312C" w14:textId="77777777" w:rsidTr="00DF31CA">
        <w:trPr>
          <w:trHeight w:val="20"/>
          <w:jc w:val="center"/>
        </w:trPr>
        <w:tc>
          <w:tcPr>
            <w:tcW w:w="377" w:type="dxa"/>
            <w:tcBorders>
              <w:top w:val="dotted" w:sz="4" w:space="0" w:color="auto"/>
              <w:left w:val="single" w:sz="4" w:space="0" w:color="auto"/>
              <w:bottom w:val="dotted" w:sz="4" w:space="0" w:color="auto"/>
              <w:right w:val="nil"/>
            </w:tcBorders>
            <w:shd w:val="clear" w:color="auto" w:fill="auto"/>
          </w:tcPr>
          <w:p w14:paraId="1D69FA0F" w14:textId="77777777" w:rsidR="00620F54" w:rsidRPr="005713C0" w:rsidRDefault="00620F54" w:rsidP="00DF31CA">
            <w:pPr>
              <w:spacing w:before="20" w:after="18"/>
              <w:jc w:val="both"/>
              <w:rPr>
                <w:rFonts w:ascii="Arial" w:hAnsi="Arial" w:cs="Arial"/>
                <w:sz w:val="12"/>
                <w:szCs w:val="16"/>
              </w:rPr>
            </w:pPr>
          </w:p>
        </w:tc>
        <w:tc>
          <w:tcPr>
            <w:tcW w:w="2587" w:type="dxa"/>
            <w:tcBorders>
              <w:top w:val="dotted" w:sz="4" w:space="0" w:color="auto"/>
              <w:left w:val="nil"/>
              <w:bottom w:val="dotted" w:sz="4" w:space="0" w:color="auto"/>
              <w:right w:val="nil"/>
            </w:tcBorders>
            <w:shd w:val="clear" w:color="auto" w:fill="auto"/>
          </w:tcPr>
          <w:p w14:paraId="05AAC3E1" w14:textId="77777777" w:rsidR="00620F54" w:rsidRPr="005713C0" w:rsidRDefault="00620F54" w:rsidP="00DF31CA">
            <w:pPr>
              <w:spacing w:before="20" w:after="18"/>
              <w:jc w:val="both"/>
              <w:rPr>
                <w:rFonts w:ascii="Arial" w:hAnsi="Arial" w:cs="Arial"/>
                <w:sz w:val="12"/>
                <w:szCs w:val="16"/>
              </w:rPr>
            </w:pPr>
            <w:r>
              <w:rPr>
                <w:rFonts w:ascii="Arial" w:hAnsi="Arial" w:cs="Arial"/>
                <w:sz w:val="12"/>
                <w:szCs w:val="16"/>
              </w:rPr>
              <w:t xml:space="preserve">c. </w:t>
            </w:r>
            <w:r w:rsidRPr="005713C0">
              <w:rPr>
                <w:rFonts w:ascii="Arial" w:hAnsi="Arial" w:cs="Arial"/>
                <w:sz w:val="12"/>
                <w:szCs w:val="16"/>
              </w:rPr>
              <w:t>Servicios Profesionales, Científicos, Técnicos y Otros Servicios</w:t>
            </w:r>
          </w:p>
        </w:tc>
        <w:tc>
          <w:tcPr>
            <w:tcW w:w="958" w:type="dxa"/>
            <w:tcBorders>
              <w:top w:val="dotted" w:sz="4" w:space="0" w:color="auto"/>
              <w:left w:val="single" w:sz="4" w:space="0" w:color="auto"/>
              <w:bottom w:val="dotted" w:sz="4" w:space="0" w:color="auto"/>
              <w:right w:val="single" w:sz="4" w:space="0" w:color="auto"/>
            </w:tcBorders>
            <w:shd w:val="clear" w:color="auto" w:fill="auto"/>
          </w:tcPr>
          <w:p w14:paraId="03294B96" w14:textId="77777777" w:rsidR="00620F54" w:rsidRPr="005713C0" w:rsidRDefault="00620F54" w:rsidP="00DF31CA">
            <w:pPr>
              <w:spacing w:before="20" w:after="18"/>
              <w:jc w:val="center"/>
              <w:rPr>
                <w:rFonts w:ascii="Arial" w:hAnsi="Arial" w:cs="Arial"/>
                <w:sz w:val="12"/>
                <w:szCs w:val="16"/>
              </w:rPr>
            </w:pPr>
            <w:r>
              <w:rPr>
                <w:rFonts w:ascii="Arial" w:hAnsi="Arial" w:cs="Arial"/>
                <w:sz w:val="12"/>
                <w:szCs w:val="16"/>
              </w:rPr>
              <w:t>COG 3300</w:t>
            </w:r>
          </w:p>
        </w:tc>
        <w:tc>
          <w:tcPr>
            <w:tcW w:w="958" w:type="dxa"/>
            <w:tcBorders>
              <w:top w:val="dotted" w:sz="4" w:space="0" w:color="auto"/>
              <w:left w:val="nil"/>
              <w:bottom w:val="dotted" w:sz="4" w:space="0" w:color="auto"/>
              <w:right w:val="single" w:sz="4" w:space="0" w:color="auto"/>
            </w:tcBorders>
            <w:shd w:val="clear" w:color="auto" w:fill="auto"/>
          </w:tcPr>
          <w:p w14:paraId="6245597C" w14:textId="77777777" w:rsidR="00620F54" w:rsidRPr="005713C0" w:rsidRDefault="00620F54" w:rsidP="00DF31CA">
            <w:pPr>
              <w:spacing w:before="20" w:after="18"/>
              <w:jc w:val="center"/>
              <w:rPr>
                <w:rFonts w:ascii="Arial" w:hAnsi="Arial" w:cs="Arial"/>
                <w:sz w:val="12"/>
                <w:szCs w:val="16"/>
              </w:rPr>
            </w:pPr>
            <w:r>
              <w:rPr>
                <w:rFonts w:ascii="Arial" w:hAnsi="Arial" w:cs="Arial"/>
                <w:sz w:val="12"/>
                <w:szCs w:val="16"/>
              </w:rPr>
              <w:t>COG 3300</w:t>
            </w:r>
          </w:p>
        </w:tc>
        <w:tc>
          <w:tcPr>
            <w:tcW w:w="958" w:type="dxa"/>
            <w:tcBorders>
              <w:top w:val="dotted" w:sz="4" w:space="0" w:color="auto"/>
              <w:left w:val="nil"/>
              <w:bottom w:val="dotted" w:sz="4" w:space="0" w:color="auto"/>
              <w:right w:val="single" w:sz="4" w:space="0" w:color="auto"/>
            </w:tcBorders>
            <w:shd w:val="clear" w:color="auto" w:fill="auto"/>
          </w:tcPr>
          <w:p w14:paraId="1986D965" w14:textId="77777777" w:rsidR="00620F54" w:rsidRPr="005713C0" w:rsidRDefault="00620F54" w:rsidP="00DF31CA">
            <w:pPr>
              <w:spacing w:before="20" w:after="18"/>
              <w:jc w:val="center"/>
              <w:rPr>
                <w:rFonts w:ascii="Arial" w:hAnsi="Arial" w:cs="Arial"/>
                <w:sz w:val="12"/>
                <w:szCs w:val="16"/>
              </w:rPr>
            </w:pPr>
            <w:r>
              <w:rPr>
                <w:rFonts w:ascii="Arial" w:hAnsi="Arial" w:cs="Arial"/>
                <w:sz w:val="12"/>
                <w:szCs w:val="16"/>
              </w:rPr>
              <w:t>(8 = 6 + 7)</w:t>
            </w:r>
          </w:p>
        </w:tc>
        <w:tc>
          <w:tcPr>
            <w:tcW w:w="958" w:type="dxa"/>
            <w:tcBorders>
              <w:top w:val="dotted" w:sz="4" w:space="0" w:color="auto"/>
              <w:left w:val="nil"/>
              <w:bottom w:val="dotted" w:sz="4" w:space="0" w:color="auto"/>
              <w:right w:val="single" w:sz="4" w:space="0" w:color="auto"/>
            </w:tcBorders>
            <w:shd w:val="clear" w:color="auto" w:fill="auto"/>
          </w:tcPr>
          <w:p w14:paraId="654EBF05" w14:textId="77777777" w:rsidR="00620F54" w:rsidRPr="005713C0" w:rsidRDefault="00620F54" w:rsidP="00DF31CA">
            <w:pPr>
              <w:spacing w:before="20" w:after="18"/>
              <w:jc w:val="center"/>
              <w:rPr>
                <w:rFonts w:ascii="Arial" w:hAnsi="Arial" w:cs="Arial"/>
                <w:sz w:val="12"/>
                <w:szCs w:val="16"/>
              </w:rPr>
            </w:pPr>
            <w:r>
              <w:rPr>
                <w:rFonts w:ascii="Arial" w:hAnsi="Arial" w:cs="Arial"/>
                <w:sz w:val="12"/>
                <w:szCs w:val="16"/>
              </w:rPr>
              <w:t>COG 3300</w:t>
            </w:r>
          </w:p>
        </w:tc>
        <w:tc>
          <w:tcPr>
            <w:tcW w:w="958" w:type="dxa"/>
            <w:tcBorders>
              <w:top w:val="dotted" w:sz="4" w:space="0" w:color="auto"/>
              <w:left w:val="nil"/>
              <w:bottom w:val="dotted" w:sz="4" w:space="0" w:color="auto"/>
              <w:right w:val="single" w:sz="4" w:space="0" w:color="auto"/>
            </w:tcBorders>
            <w:shd w:val="clear" w:color="auto" w:fill="auto"/>
          </w:tcPr>
          <w:p w14:paraId="19032006" w14:textId="77777777" w:rsidR="00620F54" w:rsidRPr="005713C0" w:rsidRDefault="00620F54" w:rsidP="00DF31CA">
            <w:pPr>
              <w:spacing w:before="20" w:after="18"/>
              <w:jc w:val="center"/>
              <w:rPr>
                <w:rFonts w:ascii="Arial" w:hAnsi="Arial" w:cs="Arial"/>
                <w:sz w:val="12"/>
                <w:szCs w:val="16"/>
              </w:rPr>
            </w:pPr>
            <w:r>
              <w:rPr>
                <w:rFonts w:ascii="Arial" w:hAnsi="Arial" w:cs="Arial"/>
                <w:sz w:val="12"/>
                <w:szCs w:val="16"/>
              </w:rPr>
              <w:t>COG 3300</w:t>
            </w:r>
          </w:p>
        </w:tc>
        <w:tc>
          <w:tcPr>
            <w:tcW w:w="958" w:type="dxa"/>
            <w:tcBorders>
              <w:top w:val="dotted" w:sz="4" w:space="0" w:color="auto"/>
              <w:left w:val="nil"/>
              <w:bottom w:val="dotted" w:sz="4" w:space="0" w:color="auto"/>
              <w:right w:val="single" w:sz="4" w:space="0" w:color="auto"/>
            </w:tcBorders>
            <w:shd w:val="clear" w:color="auto" w:fill="auto"/>
          </w:tcPr>
          <w:p w14:paraId="27F04DAA" w14:textId="77777777" w:rsidR="00620F54" w:rsidRPr="005713C0" w:rsidRDefault="00620F54" w:rsidP="00DF31CA">
            <w:pPr>
              <w:spacing w:before="20" w:after="18"/>
              <w:jc w:val="center"/>
              <w:rPr>
                <w:rFonts w:ascii="Arial" w:hAnsi="Arial" w:cs="Arial"/>
                <w:sz w:val="12"/>
                <w:szCs w:val="16"/>
              </w:rPr>
            </w:pPr>
            <w:r>
              <w:rPr>
                <w:rFonts w:ascii="Arial" w:hAnsi="Arial" w:cs="Arial"/>
                <w:sz w:val="12"/>
                <w:szCs w:val="16"/>
              </w:rPr>
              <w:t>(11 = 8 - 9)</w:t>
            </w:r>
          </w:p>
        </w:tc>
      </w:tr>
      <w:tr w:rsidR="00620F54" w:rsidRPr="005713C0" w14:paraId="6979A745" w14:textId="77777777" w:rsidTr="00DF31CA">
        <w:trPr>
          <w:trHeight w:val="20"/>
          <w:jc w:val="center"/>
        </w:trPr>
        <w:tc>
          <w:tcPr>
            <w:tcW w:w="377" w:type="dxa"/>
            <w:tcBorders>
              <w:top w:val="dotted" w:sz="4" w:space="0" w:color="auto"/>
              <w:left w:val="single" w:sz="4" w:space="0" w:color="auto"/>
              <w:bottom w:val="dotted" w:sz="4" w:space="0" w:color="auto"/>
              <w:right w:val="nil"/>
            </w:tcBorders>
            <w:shd w:val="clear" w:color="auto" w:fill="auto"/>
          </w:tcPr>
          <w:p w14:paraId="5BCB4A96" w14:textId="77777777" w:rsidR="00620F54" w:rsidRPr="005713C0" w:rsidRDefault="00620F54" w:rsidP="00DF31CA">
            <w:pPr>
              <w:spacing w:before="20" w:after="18"/>
              <w:jc w:val="both"/>
              <w:rPr>
                <w:rFonts w:ascii="Arial" w:hAnsi="Arial" w:cs="Arial"/>
                <w:sz w:val="12"/>
                <w:szCs w:val="16"/>
              </w:rPr>
            </w:pPr>
          </w:p>
        </w:tc>
        <w:tc>
          <w:tcPr>
            <w:tcW w:w="2587" w:type="dxa"/>
            <w:tcBorders>
              <w:top w:val="dotted" w:sz="4" w:space="0" w:color="auto"/>
              <w:left w:val="nil"/>
              <w:bottom w:val="dotted" w:sz="4" w:space="0" w:color="auto"/>
              <w:right w:val="nil"/>
            </w:tcBorders>
            <w:shd w:val="clear" w:color="auto" w:fill="auto"/>
          </w:tcPr>
          <w:p w14:paraId="20F94206" w14:textId="77777777" w:rsidR="00620F54" w:rsidRPr="005713C0" w:rsidRDefault="00620F54" w:rsidP="00DF31CA">
            <w:pPr>
              <w:spacing w:before="20" w:after="18"/>
              <w:jc w:val="both"/>
              <w:rPr>
                <w:rFonts w:ascii="Arial" w:hAnsi="Arial" w:cs="Arial"/>
                <w:sz w:val="12"/>
                <w:szCs w:val="16"/>
              </w:rPr>
            </w:pPr>
            <w:r>
              <w:rPr>
                <w:rFonts w:ascii="Arial" w:hAnsi="Arial" w:cs="Arial"/>
                <w:sz w:val="12"/>
                <w:szCs w:val="16"/>
              </w:rPr>
              <w:t xml:space="preserve">d. </w:t>
            </w:r>
            <w:r w:rsidRPr="005713C0">
              <w:rPr>
                <w:rFonts w:ascii="Arial" w:hAnsi="Arial" w:cs="Arial"/>
                <w:sz w:val="12"/>
                <w:szCs w:val="16"/>
              </w:rPr>
              <w:t>Servicios Financieros, Bancarios y Comerciales</w:t>
            </w:r>
          </w:p>
        </w:tc>
        <w:tc>
          <w:tcPr>
            <w:tcW w:w="958" w:type="dxa"/>
            <w:tcBorders>
              <w:top w:val="dotted" w:sz="4" w:space="0" w:color="auto"/>
              <w:left w:val="single" w:sz="4" w:space="0" w:color="auto"/>
              <w:bottom w:val="dotted" w:sz="4" w:space="0" w:color="auto"/>
              <w:right w:val="single" w:sz="4" w:space="0" w:color="auto"/>
            </w:tcBorders>
            <w:shd w:val="clear" w:color="auto" w:fill="auto"/>
          </w:tcPr>
          <w:p w14:paraId="15669861" w14:textId="77777777" w:rsidR="00620F54" w:rsidRPr="005713C0" w:rsidRDefault="00620F54" w:rsidP="00DF31CA">
            <w:pPr>
              <w:spacing w:before="20" w:after="18"/>
              <w:jc w:val="center"/>
              <w:rPr>
                <w:rFonts w:ascii="Arial" w:hAnsi="Arial" w:cs="Arial"/>
                <w:sz w:val="12"/>
                <w:szCs w:val="16"/>
              </w:rPr>
            </w:pPr>
            <w:r>
              <w:rPr>
                <w:rFonts w:ascii="Arial" w:hAnsi="Arial" w:cs="Arial"/>
                <w:sz w:val="12"/>
                <w:szCs w:val="16"/>
              </w:rPr>
              <w:t>COG 3400</w:t>
            </w:r>
          </w:p>
        </w:tc>
        <w:tc>
          <w:tcPr>
            <w:tcW w:w="958" w:type="dxa"/>
            <w:tcBorders>
              <w:top w:val="dotted" w:sz="4" w:space="0" w:color="auto"/>
              <w:left w:val="nil"/>
              <w:bottom w:val="dotted" w:sz="4" w:space="0" w:color="auto"/>
              <w:right w:val="single" w:sz="4" w:space="0" w:color="auto"/>
            </w:tcBorders>
            <w:shd w:val="clear" w:color="auto" w:fill="auto"/>
          </w:tcPr>
          <w:p w14:paraId="1BF07D8F" w14:textId="77777777" w:rsidR="00620F54" w:rsidRPr="005713C0" w:rsidRDefault="00620F54" w:rsidP="00DF31CA">
            <w:pPr>
              <w:spacing w:before="20" w:after="18"/>
              <w:jc w:val="center"/>
              <w:rPr>
                <w:rFonts w:ascii="Arial" w:hAnsi="Arial" w:cs="Arial"/>
                <w:sz w:val="12"/>
                <w:szCs w:val="16"/>
              </w:rPr>
            </w:pPr>
            <w:r>
              <w:rPr>
                <w:rFonts w:ascii="Arial" w:hAnsi="Arial" w:cs="Arial"/>
                <w:sz w:val="12"/>
                <w:szCs w:val="16"/>
              </w:rPr>
              <w:t>COG 3400</w:t>
            </w:r>
          </w:p>
        </w:tc>
        <w:tc>
          <w:tcPr>
            <w:tcW w:w="958" w:type="dxa"/>
            <w:tcBorders>
              <w:top w:val="dotted" w:sz="4" w:space="0" w:color="auto"/>
              <w:left w:val="nil"/>
              <w:bottom w:val="dotted" w:sz="4" w:space="0" w:color="auto"/>
              <w:right w:val="single" w:sz="4" w:space="0" w:color="auto"/>
            </w:tcBorders>
            <w:shd w:val="clear" w:color="auto" w:fill="auto"/>
          </w:tcPr>
          <w:p w14:paraId="740D92E4" w14:textId="77777777" w:rsidR="00620F54" w:rsidRPr="005713C0" w:rsidRDefault="00620F54" w:rsidP="00DF31CA">
            <w:pPr>
              <w:spacing w:before="20" w:after="18"/>
              <w:jc w:val="center"/>
              <w:rPr>
                <w:rFonts w:ascii="Arial" w:hAnsi="Arial" w:cs="Arial"/>
                <w:sz w:val="12"/>
                <w:szCs w:val="16"/>
              </w:rPr>
            </w:pPr>
            <w:r>
              <w:rPr>
                <w:rFonts w:ascii="Arial" w:hAnsi="Arial" w:cs="Arial"/>
                <w:sz w:val="12"/>
                <w:szCs w:val="16"/>
              </w:rPr>
              <w:t>(8 = 6 + 7)</w:t>
            </w:r>
          </w:p>
        </w:tc>
        <w:tc>
          <w:tcPr>
            <w:tcW w:w="958" w:type="dxa"/>
            <w:tcBorders>
              <w:top w:val="dotted" w:sz="4" w:space="0" w:color="auto"/>
              <w:left w:val="nil"/>
              <w:bottom w:val="dotted" w:sz="4" w:space="0" w:color="auto"/>
              <w:right w:val="single" w:sz="4" w:space="0" w:color="auto"/>
            </w:tcBorders>
            <w:shd w:val="clear" w:color="auto" w:fill="auto"/>
          </w:tcPr>
          <w:p w14:paraId="47C91AA8" w14:textId="77777777" w:rsidR="00620F54" w:rsidRPr="005713C0" w:rsidRDefault="00620F54" w:rsidP="00DF31CA">
            <w:pPr>
              <w:spacing w:before="20" w:after="18"/>
              <w:jc w:val="center"/>
              <w:rPr>
                <w:rFonts w:ascii="Arial" w:hAnsi="Arial" w:cs="Arial"/>
                <w:sz w:val="12"/>
                <w:szCs w:val="16"/>
              </w:rPr>
            </w:pPr>
            <w:r>
              <w:rPr>
                <w:rFonts w:ascii="Arial" w:hAnsi="Arial" w:cs="Arial"/>
                <w:sz w:val="12"/>
                <w:szCs w:val="16"/>
              </w:rPr>
              <w:t>COG 3400</w:t>
            </w:r>
          </w:p>
        </w:tc>
        <w:tc>
          <w:tcPr>
            <w:tcW w:w="958" w:type="dxa"/>
            <w:tcBorders>
              <w:top w:val="dotted" w:sz="4" w:space="0" w:color="auto"/>
              <w:left w:val="nil"/>
              <w:bottom w:val="dotted" w:sz="4" w:space="0" w:color="auto"/>
              <w:right w:val="single" w:sz="4" w:space="0" w:color="auto"/>
            </w:tcBorders>
            <w:shd w:val="clear" w:color="auto" w:fill="auto"/>
          </w:tcPr>
          <w:p w14:paraId="0910732E" w14:textId="77777777" w:rsidR="00620F54" w:rsidRPr="005713C0" w:rsidRDefault="00620F54" w:rsidP="00DF31CA">
            <w:pPr>
              <w:spacing w:before="20" w:after="18"/>
              <w:jc w:val="center"/>
              <w:rPr>
                <w:rFonts w:ascii="Arial" w:hAnsi="Arial" w:cs="Arial"/>
                <w:sz w:val="12"/>
                <w:szCs w:val="16"/>
              </w:rPr>
            </w:pPr>
            <w:r>
              <w:rPr>
                <w:rFonts w:ascii="Arial" w:hAnsi="Arial" w:cs="Arial"/>
                <w:sz w:val="12"/>
                <w:szCs w:val="16"/>
              </w:rPr>
              <w:t>COG 3400</w:t>
            </w:r>
          </w:p>
        </w:tc>
        <w:tc>
          <w:tcPr>
            <w:tcW w:w="958" w:type="dxa"/>
            <w:tcBorders>
              <w:top w:val="dotted" w:sz="4" w:space="0" w:color="auto"/>
              <w:left w:val="nil"/>
              <w:bottom w:val="dotted" w:sz="4" w:space="0" w:color="auto"/>
              <w:right w:val="single" w:sz="4" w:space="0" w:color="auto"/>
            </w:tcBorders>
            <w:shd w:val="clear" w:color="auto" w:fill="auto"/>
          </w:tcPr>
          <w:p w14:paraId="571F5E83" w14:textId="77777777" w:rsidR="00620F54" w:rsidRPr="005713C0" w:rsidRDefault="00620F54" w:rsidP="00DF31CA">
            <w:pPr>
              <w:spacing w:before="20" w:after="18"/>
              <w:jc w:val="center"/>
              <w:rPr>
                <w:rFonts w:ascii="Arial" w:hAnsi="Arial" w:cs="Arial"/>
                <w:sz w:val="12"/>
                <w:szCs w:val="16"/>
              </w:rPr>
            </w:pPr>
            <w:r>
              <w:rPr>
                <w:rFonts w:ascii="Arial" w:hAnsi="Arial" w:cs="Arial"/>
                <w:sz w:val="12"/>
                <w:szCs w:val="16"/>
              </w:rPr>
              <w:t>(11 = 8 - 9)</w:t>
            </w:r>
          </w:p>
        </w:tc>
      </w:tr>
      <w:tr w:rsidR="00620F54" w:rsidRPr="005713C0" w14:paraId="4EA2849F" w14:textId="77777777" w:rsidTr="00DF31CA">
        <w:trPr>
          <w:trHeight w:val="20"/>
          <w:jc w:val="center"/>
        </w:trPr>
        <w:tc>
          <w:tcPr>
            <w:tcW w:w="377" w:type="dxa"/>
            <w:tcBorders>
              <w:top w:val="dotted" w:sz="4" w:space="0" w:color="auto"/>
              <w:left w:val="single" w:sz="4" w:space="0" w:color="auto"/>
              <w:bottom w:val="dotted" w:sz="4" w:space="0" w:color="auto"/>
              <w:right w:val="nil"/>
            </w:tcBorders>
            <w:shd w:val="clear" w:color="auto" w:fill="auto"/>
          </w:tcPr>
          <w:p w14:paraId="7B13008B" w14:textId="77777777" w:rsidR="00620F54" w:rsidRPr="005713C0" w:rsidRDefault="00620F54" w:rsidP="00DF31CA">
            <w:pPr>
              <w:spacing w:before="20" w:after="18"/>
              <w:jc w:val="both"/>
              <w:rPr>
                <w:rFonts w:ascii="Arial" w:hAnsi="Arial" w:cs="Arial"/>
                <w:sz w:val="12"/>
                <w:szCs w:val="16"/>
              </w:rPr>
            </w:pPr>
          </w:p>
        </w:tc>
        <w:tc>
          <w:tcPr>
            <w:tcW w:w="2587" w:type="dxa"/>
            <w:tcBorders>
              <w:top w:val="dotted" w:sz="4" w:space="0" w:color="auto"/>
              <w:left w:val="nil"/>
              <w:bottom w:val="dotted" w:sz="4" w:space="0" w:color="auto"/>
              <w:right w:val="nil"/>
            </w:tcBorders>
            <w:shd w:val="clear" w:color="auto" w:fill="auto"/>
          </w:tcPr>
          <w:p w14:paraId="2308C5B7" w14:textId="77777777" w:rsidR="00620F54" w:rsidRPr="005713C0" w:rsidRDefault="00620F54" w:rsidP="00DF31CA">
            <w:pPr>
              <w:spacing w:before="20" w:after="18"/>
              <w:jc w:val="both"/>
              <w:rPr>
                <w:rFonts w:ascii="Arial" w:hAnsi="Arial" w:cs="Arial"/>
                <w:sz w:val="12"/>
                <w:szCs w:val="16"/>
              </w:rPr>
            </w:pPr>
            <w:r>
              <w:rPr>
                <w:rFonts w:ascii="Arial" w:hAnsi="Arial" w:cs="Arial"/>
                <w:sz w:val="12"/>
                <w:szCs w:val="16"/>
              </w:rPr>
              <w:t xml:space="preserve">e. </w:t>
            </w:r>
            <w:r w:rsidRPr="005713C0">
              <w:rPr>
                <w:rFonts w:ascii="Arial" w:hAnsi="Arial" w:cs="Arial"/>
                <w:sz w:val="12"/>
                <w:szCs w:val="16"/>
              </w:rPr>
              <w:t>Servicios de Instalación, Reparación, Mantenimiento y Conservación</w:t>
            </w:r>
          </w:p>
        </w:tc>
        <w:tc>
          <w:tcPr>
            <w:tcW w:w="958" w:type="dxa"/>
            <w:tcBorders>
              <w:top w:val="dotted" w:sz="4" w:space="0" w:color="auto"/>
              <w:left w:val="single" w:sz="4" w:space="0" w:color="auto"/>
              <w:bottom w:val="dotted" w:sz="4" w:space="0" w:color="auto"/>
              <w:right w:val="single" w:sz="4" w:space="0" w:color="auto"/>
            </w:tcBorders>
            <w:shd w:val="clear" w:color="auto" w:fill="auto"/>
          </w:tcPr>
          <w:p w14:paraId="2295C2A4" w14:textId="77777777" w:rsidR="00620F54" w:rsidRPr="005713C0" w:rsidRDefault="00620F54" w:rsidP="00DF31CA">
            <w:pPr>
              <w:spacing w:before="20" w:after="18"/>
              <w:jc w:val="center"/>
              <w:rPr>
                <w:rFonts w:ascii="Arial" w:hAnsi="Arial" w:cs="Arial"/>
                <w:sz w:val="12"/>
                <w:szCs w:val="16"/>
              </w:rPr>
            </w:pPr>
            <w:r>
              <w:rPr>
                <w:rFonts w:ascii="Arial" w:hAnsi="Arial" w:cs="Arial"/>
                <w:sz w:val="12"/>
                <w:szCs w:val="16"/>
              </w:rPr>
              <w:t>COG 3500</w:t>
            </w:r>
          </w:p>
        </w:tc>
        <w:tc>
          <w:tcPr>
            <w:tcW w:w="958" w:type="dxa"/>
            <w:tcBorders>
              <w:top w:val="dotted" w:sz="4" w:space="0" w:color="auto"/>
              <w:left w:val="nil"/>
              <w:bottom w:val="dotted" w:sz="4" w:space="0" w:color="auto"/>
              <w:right w:val="single" w:sz="4" w:space="0" w:color="auto"/>
            </w:tcBorders>
            <w:shd w:val="clear" w:color="auto" w:fill="auto"/>
          </w:tcPr>
          <w:p w14:paraId="6658DA27" w14:textId="77777777" w:rsidR="00620F54" w:rsidRPr="005713C0" w:rsidRDefault="00620F54" w:rsidP="00DF31CA">
            <w:pPr>
              <w:spacing w:before="20" w:after="18"/>
              <w:jc w:val="center"/>
              <w:rPr>
                <w:rFonts w:ascii="Arial" w:hAnsi="Arial" w:cs="Arial"/>
                <w:sz w:val="12"/>
                <w:szCs w:val="16"/>
              </w:rPr>
            </w:pPr>
            <w:r>
              <w:rPr>
                <w:rFonts w:ascii="Arial" w:hAnsi="Arial" w:cs="Arial"/>
                <w:sz w:val="12"/>
                <w:szCs w:val="16"/>
              </w:rPr>
              <w:t>COG 3500</w:t>
            </w:r>
          </w:p>
        </w:tc>
        <w:tc>
          <w:tcPr>
            <w:tcW w:w="958" w:type="dxa"/>
            <w:tcBorders>
              <w:top w:val="dotted" w:sz="4" w:space="0" w:color="auto"/>
              <w:left w:val="nil"/>
              <w:bottom w:val="dotted" w:sz="4" w:space="0" w:color="auto"/>
              <w:right w:val="single" w:sz="4" w:space="0" w:color="auto"/>
            </w:tcBorders>
            <w:shd w:val="clear" w:color="auto" w:fill="auto"/>
          </w:tcPr>
          <w:p w14:paraId="79B5FC6E" w14:textId="77777777" w:rsidR="00620F54" w:rsidRPr="005713C0" w:rsidRDefault="00620F54" w:rsidP="00DF31CA">
            <w:pPr>
              <w:spacing w:before="20" w:after="18"/>
              <w:jc w:val="center"/>
              <w:rPr>
                <w:rFonts w:ascii="Arial" w:hAnsi="Arial" w:cs="Arial"/>
                <w:sz w:val="12"/>
                <w:szCs w:val="16"/>
              </w:rPr>
            </w:pPr>
            <w:r>
              <w:rPr>
                <w:rFonts w:ascii="Arial" w:hAnsi="Arial" w:cs="Arial"/>
                <w:sz w:val="12"/>
                <w:szCs w:val="16"/>
              </w:rPr>
              <w:t>(8 = 6 + 7)</w:t>
            </w:r>
          </w:p>
        </w:tc>
        <w:tc>
          <w:tcPr>
            <w:tcW w:w="958" w:type="dxa"/>
            <w:tcBorders>
              <w:top w:val="dotted" w:sz="4" w:space="0" w:color="auto"/>
              <w:left w:val="nil"/>
              <w:bottom w:val="dotted" w:sz="4" w:space="0" w:color="auto"/>
              <w:right w:val="single" w:sz="4" w:space="0" w:color="auto"/>
            </w:tcBorders>
            <w:shd w:val="clear" w:color="auto" w:fill="auto"/>
          </w:tcPr>
          <w:p w14:paraId="55A2083D" w14:textId="77777777" w:rsidR="00620F54" w:rsidRPr="005713C0" w:rsidRDefault="00620F54" w:rsidP="00DF31CA">
            <w:pPr>
              <w:spacing w:before="20" w:after="18"/>
              <w:jc w:val="center"/>
              <w:rPr>
                <w:rFonts w:ascii="Arial" w:hAnsi="Arial" w:cs="Arial"/>
                <w:sz w:val="12"/>
                <w:szCs w:val="16"/>
              </w:rPr>
            </w:pPr>
            <w:r>
              <w:rPr>
                <w:rFonts w:ascii="Arial" w:hAnsi="Arial" w:cs="Arial"/>
                <w:sz w:val="12"/>
                <w:szCs w:val="16"/>
              </w:rPr>
              <w:t>COG 3500</w:t>
            </w:r>
          </w:p>
        </w:tc>
        <w:tc>
          <w:tcPr>
            <w:tcW w:w="958" w:type="dxa"/>
            <w:tcBorders>
              <w:top w:val="dotted" w:sz="4" w:space="0" w:color="auto"/>
              <w:left w:val="nil"/>
              <w:bottom w:val="dotted" w:sz="4" w:space="0" w:color="auto"/>
              <w:right w:val="single" w:sz="4" w:space="0" w:color="auto"/>
            </w:tcBorders>
            <w:shd w:val="clear" w:color="auto" w:fill="auto"/>
          </w:tcPr>
          <w:p w14:paraId="4422E4CD" w14:textId="77777777" w:rsidR="00620F54" w:rsidRPr="005713C0" w:rsidRDefault="00620F54" w:rsidP="00DF31CA">
            <w:pPr>
              <w:spacing w:before="20" w:after="18"/>
              <w:jc w:val="center"/>
              <w:rPr>
                <w:rFonts w:ascii="Arial" w:hAnsi="Arial" w:cs="Arial"/>
                <w:sz w:val="12"/>
                <w:szCs w:val="16"/>
              </w:rPr>
            </w:pPr>
            <w:r>
              <w:rPr>
                <w:rFonts w:ascii="Arial" w:hAnsi="Arial" w:cs="Arial"/>
                <w:sz w:val="12"/>
                <w:szCs w:val="16"/>
              </w:rPr>
              <w:t>COG 3500</w:t>
            </w:r>
          </w:p>
        </w:tc>
        <w:tc>
          <w:tcPr>
            <w:tcW w:w="958" w:type="dxa"/>
            <w:tcBorders>
              <w:top w:val="dotted" w:sz="4" w:space="0" w:color="auto"/>
              <w:left w:val="nil"/>
              <w:bottom w:val="dotted" w:sz="4" w:space="0" w:color="auto"/>
              <w:right w:val="single" w:sz="4" w:space="0" w:color="auto"/>
            </w:tcBorders>
            <w:shd w:val="clear" w:color="auto" w:fill="auto"/>
          </w:tcPr>
          <w:p w14:paraId="09B061BF" w14:textId="77777777" w:rsidR="00620F54" w:rsidRPr="005713C0" w:rsidRDefault="00620F54" w:rsidP="00DF31CA">
            <w:pPr>
              <w:spacing w:before="20" w:after="18"/>
              <w:jc w:val="center"/>
              <w:rPr>
                <w:rFonts w:ascii="Arial" w:hAnsi="Arial" w:cs="Arial"/>
                <w:sz w:val="12"/>
                <w:szCs w:val="16"/>
              </w:rPr>
            </w:pPr>
            <w:r>
              <w:rPr>
                <w:rFonts w:ascii="Arial" w:hAnsi="Arial" w:cs="Arial"/>
                <w:sz w:val="12"/>
                <w:szCs w:val="16"/>
              </w:rPr>
              <w:t>(11 = 8 - 9)</w:t>
            </w:r>
          </w:p>
        </w:tc>
      </w:tr>
      <w:tr w:rsidR="00620F54" w:rsidRPr="005713C0" w14:paraId="5F5EFC46" w14:textId="77777777" w:rsidTr="00DF31CA">
        <w:trPr>
          <w:trHeight w:val="20"/>
          <w:jc w:val="center"/>
        </w:trPr>
        <w:tc>
          <w:tcPr>
            <w:tcW w:w="377" w:type="dxa"/>
            <w:tcBorders>
              <w:top w:val="dotted" w:sz="4" w:space="0" w:color="auto"/>
              <w:left w:val="single" w:sz="4" w:space="0" w:color="auto"/>
              <w:bottom w:val="dotted" w:sz="4" w:space="0" w:color="auto"/>
              <w:right w:val="nil"/>
            </w:tcBorders>
            <w:shd w:val="clear" w:color="auto" w:fill="auto"/>
          </w:tcPr>
          <w:p w14:paraId="4BC6B65B" w14:textId="77777777" w:rsidR="00620F54" w:rsidRPr="005713C0" w:rsidRDefault="00620F54" w:rsidP="00DF31CA">
            <w:pPr>
              <w:spacing w:before="20" w:after="18"/>
              <w:jc w:val="both"/>
              <w:rPr>
                <w:rFonts w:ascii="Arial" w:hAnsi="Arial" w:cs="Arial"/>
                <w:sz w:val="12"/>
                <w:szCs w:val="16"/>
              </w:rPr>
            </w:pPr>
          </w:p>
        </w:tc>
        <w:tc>
          <w:tcPr>
            <w:tcW w:w="2587" w:type="dxa"/>
            <w:tcBorders>
              <w:top w:val="dotted" w:sz="4" w:space="0" w:color="auto"/>
              <w:left w:val="nil"/>
              <w:bottom w:val="dotted" w:sz="4" w:space="0" w:color="auto"/>
              <w:right w:val="nil"/>
            </w:tcBorders>
            <w:shd w:val="clear" w:color="auto" w:fill="auto"/>
          </w:tcPr>
          <w:p w14:paraId="214E9ECC" w14:textId="77777777" w:rsidR="00620F54" w:rsidRPr="005713C0" w:rsidRDefault="00620F54" w:rsidP="00DF31CA">
            <w:pPr>
              <w:spacing w:before="20" w:after="18"/>
              <w:jc w:val="both"/>
              <w:rPr>
                <w:rFonts w:ascii="Arial" w:hAnsi="Arial" w:cs="Arial"/>
                <w:sz w:val="12"/>
                <w:szCs w:val="16"/>
              </w:rPr>
            </w:pPr>
            <w:r>
              <w:rPr>
                <w:rFonts w:ascii="Arial" w:hAnsi="Arial" w:cs="Arial"/>
                <w:sz w:val="12"/>
                <w:szCs w:val="16"/>
              </w:rPr>
              <w:t xml:space="preserve">f. </w:t>
            </w:r>
            <w:r w:rsidRPr="005713C0">
              <w:rPr>
                <w:rFonts w:ascii="Arial" w:hAnsi="Arial" w:cs="Arial"/>
                <w:sz w:val="12"/>
                <w:szCs w:val="16"/>
              </w:rPr>
              <w:t>Servicios de Comunicación Social y Publicidad</w:t>
            </w:r>
          </w:p>
        </w:tc>
        <w:tc>
          <w:tcPr>
            <w:tcW w:w="958" w:type="dxa"/>
            <w:tcBorders>
              <w:top w:val="dotted" w:sz="4" w:space="0" w:color="auto"/>
              <w:left w:val="single" w:sz="4" w:space="0" w:color="auto"/>
              <w:bottom w:val="dotted" w:sz="4" w:space="0" w:color="auto"/>
              <w:right w:val="single" w:sz="4" w:space="0" w:color="auto"/>
            </w:tcBorders>
            <w:shd w:val="clear" w:color="auto" w:fill="auto"/>
          </w:tcPr>
          <w:p w14:paraId="602EB480" w14:textId="77777777" w:rsidR="00620F54" w:rsidRPr="005713C0" w:rsidRDefault="00620F54" w:rsidP="00DF31CA">
            <w:pPr>
              <w:spacing w:before="20" w:after="18"/>
              <w:jc w:val="center"/>
              <w:rPr>
                <w:rFonts w:ascii="Arial" w:hAnsi="Arial" w:cs="Arial"/>
                <w:sz w:val="12"/>
                <w:szCs w:val="16"/>
              </w:rPr>
            </w:pPr>
            <w:r>
              <w:rPr>
                <w:rFonts w:ascii="Arial" w:hAnsi="Arial" w:cs="Arial"/>
                <w:sz w:val="12"/>
                <w:szCs w:val="16"/>
              </w:rPr>
              <w:t>COG 3600</w:t>
            </w:r>
          </w:p>
        </w:tc>
        <w:tc>
          <w:tcPr>
            <w:tcW w:w="958" w:type="dxa"/>
            <w:tcBorders>
              <w:top w:val="dotted" w:sz="4" w:space="0" w:color="auto"/>
              <w:left w:val="nil"/>
              <w:bottom w:val="dotted" w:sz="4" w:space="0" w:color="auto"/>
              <w:right w:val="single" w:sz="4" w:space="0" w:color="auto"/>
            </w:tcBorders>
            <w:shd w:val="clear" w:color="auto" w:fill="auto"/>
          </w:tcPr>
          <w:p w14:paraId="7ACF7BC5" w14:textId="77777777" w:rsidR="00620F54" w:rsidRPr="005713C0" w:rsidRDefault="00620F54" w:rsidP="00DF31CA">
            <w:pPr>
              <w:spacing w:before="20" w:after="18"/>
              <w:jc w:val="center"/>
              <w:rPr>
                <w:rFonts w:ascii="Arial" w:hAnsi="Arial" w:cs="Arial"/>
                <w:sz w:val="12"/>
                <w:szCs w:val="16"/>
              </w:rPr>
            </w:pPr>
            <w:r>
              <w:rPr>
                <w:rFonts w:ascii="Arial" w:hAnsi="Arial" w:cs="Arial"/>
                <w:sz w:val="12"/>
                <w:szCs w:val="16"/>
              </w:rPr>
              <w:t>COG 3600</w:t>
            </w:r>
          </w:p>
        </w:tc>
        <w:tc>
          <w:tcPr>
            <w:tcW w:w="958" w:type="dxa"/>
            <w:tcBorders>
              <w:top w:val="dotted" w:sz="4" w:space="0" w:color="auto"/>
              <w:left w:val="nil"/>
              <w:bottom w:val="dotted" w:sz="4" w:space="0" w:color="auto"/>
              <w:right w:val="single" w:sz="4" w:space="0" w:color="auto"/>
            </w:tcBorders>
            <w:shd w:val="clear" w:color="auto" w:fill="auto"/>
          </w:tcPr>
          <w:p w14:paraId="04CC3CA4" w14:textId="77777777" w:rsidR="00620F54" w:rsidRPr="005713C0" w:rsidRDefault="00620F54" w:rsidP="00DF31CA">
            <w:pPr>
              <w:spacing w:before="20" w:after="18"/>
              <w:jc w:val="center"/>
              <w:rPr>
                <w:rFonts w:ascii="Arial" w:hAnsi="Arial" w:cs="Arial"/>
                <w:sz w:val="12"/>
                <w:szCs w:val="16"/>
              </w:rPr>
            </w:pPr>
            <w:r>
              <w:rPr>
                <w:rFonts w:ascii="Arial" w:hAnsi="Arial" w:cs="Arial"/>
                <w:sz w:val="12"/>
                <w:szCs w:val="16"/>
              </w:rPr>
              <w:t>(8 = 6 + 7)</w:t>
            </w:r>
          </w:p>
        </w:tc>
        <w:tc>
          <w:tcPr>
            <w:tcW w:w="958" w:type="dxa"/>
            <w:tcBorders>
              <w:top w:val="dotted" w:sz="4" w:space="0" w:color="auto"/>
              <w:left w:val="nil"/>
              <w:bottom w:val="dotted" w:sz="4" w:space="0" w:color="auto"/>
              <w:right w:val="single" w:sz="4" w:space="0" w:color="auto"/>
            </w:tcBorders>
            <w:shd w:val="clear" w:color="auto" w:fill="auto"/>
          </w:tcPr>
          <w:p w14:paraId="2A3F0DA9" w14:textId="77777777" w:rsidR="00620F54" w:rsidRPr="005713C0" w:rsidRDefault="00620F54" w:rsidP="00DF31CA">
            <w:pPr>
              <w:spacing w:before="20" w:after="18"/>
              <w:jc w:val="center"/>
              <w:rPr>
                <w:rFonts w:ascii="Arial" w:hAnsi="Arial" w:cs="Arial"/>
                <w:sz w:val="12"/>
                <w:szCs w:val="16"/>
              </w:rPr>
            </w:pPr>
            <w:r>
              <w:rPr>
                <w:rFonts w:ascii="Arial" w:hAnsi="Arial" w:cs="Arial"/>
                <w:sz w:val="12"/>
                <w:szCs w:val="16"/>
              </w:rPr>
              <w:t>COG 3600</w:t>
            </w:r>
          </w:p>
        </w:tc>
        <w:tc>
          <w:tcPr>
            <w:tcW w:w="958" w:type="dxa"/>
            <w:tcBorders>
              <w:top w:val="dotted" w:sz="4" w:space="0" w:color="auto"/>
              <w:left w:val="nil"/>
              <w:bottom w:val="dotted" w:sz="4" w:space="0" w:color="auto"/>
              <w:right w:val="single" w:sz="4" w:space="0" w:color="auto"/>
            </w:tcBorders>
            <w:shd w:val="clear" w:color="auto" w:fill="auto"/>
          </w:tcPr>
          <w:p w14:paraId="4FFBDB12" w14:textId="77777777" w:rsidR="00620F54" w:rsidRPr="005713C0" w:rsidRDefault="00620F54" w:rsidP="00DF31CA">
            <w:pPr>
              <w:spacing w:before="20" w:after="18"/>
              <w:jc w:val="center"/>
              <w:rPr>
                <w:rFonts w:ascii="Arial" w:hAnsi="Arial" w:cs="Arial"/>
                <w:sz w:val="12"/>
                <w:szCs w:val="16"/>
              </w:rPr>
            </w:pPr>
            <w:r>
              <w:rPr>
                <w:rFonts w:ascii="Arial" w:hAnsi="Arial" w:cs="Arial"/>
                <w:sz w:val="12"/>
                <w:szCs w:val="16"/>
              </w:rPr>
              <w:t>COG 3600</w:t>
            </w:r>
          </w:p>
        </w:tc>
        <w:tc>
          <w:tcPr>
            <w:tcW w:w="958" w:type="dxa"/>
            <w:tcBorders>
              <w:top w:val="dotted" w:sz="4" w:space="0" w:color="auto"/>
              <w:left w:val="nil"/>
              <w:bottom w:val="dotted" w:sz="4" w:space="0" w:color="auto"/>
              <w:right w:val="single" w:sz="4" w:space="0" w:color="auto"/>
            </w:tcBorders>
            <w:shd w:val="clear" w:color="auto" w:fill="auto"/>
          </w:tcPr>
          <w:p w14:paraId="0C1010BE" w14:textId="77777777" w:rsidR="00620F54" w:rsidRPr="005713C0" w:rsidRDefault="00620F54" w:rsidP="00DF31CA">
            <w:pPr>
              <w:spacing w:before="20" w:after="18"/>
              <w:jc w:val="center"/>
              <w:rPr>
                <w:rFonts w:ascii="Arial" w:hAnsi="Arial" w:cs="Arial"/>
                <w:sz w:val="12"/>
                <w:szCs w:val="16"/>
              </w:rPr>
            </w:pPr>
            <w:r>
              <w:rPr>
                <w:rFonts w:ascii="Arial" w:hAnsi="Arial" w:cs="Arial"/>
                <w:sz w:val="12"/>
                <w:szCs w:val="16"/>
              </w:rPr>
              <w:t>(11 = 8 - 9)</w:t>
            </w:r>
          </w:p>
        </w:tc>
      </w:tr>
      <w:tr w:rsidR="00620F54" w:rsidRPr="005713C0" w14:paraId="45ABA43A" w14:textId="77777777" w:rsidTr="00DF31CA">
        <w:trPr>
          <w:trHeight w:val="20"/>
          <w:jc w:val="center"/>
        </w:trPr>
        <w:tc>
          <w:tcPr>
            <w:tcW w:w="377" w:type="dxa"/>
            <w:tcBorders>
              <w:top w:val="dotted" w:sz="4" w:space="0" w:color="auto"/>
              <w:left w:val="single" w:sz="4" w:space="0" w:color="auto"/>
              <w:bottom w:val="dotted" w:sz="4" w:space="0" w:color="auto"/>
              <w:right w:val="nil"/>
            </w:tcBorders>
            <w:shd w:val="clear" w:color="auto" w:fill="auto"/>
          </w:tcPr>
          <w:p w14:paraId="5A00EC8F" w14:textId="77777777" w:rsidR="00620F54" w:rsidRPr="005713C0" w:rsidRDefault="00620F54" w:rsidP="00DF31CA">
            <w:pPr>
              <w:spacing w:before="20" w:after="18"/>
              <w:jc w:val="both"/>
              <w:rPr>
                <w:rFonts w:ascii="Arial" w:hAnsi="Arial" w:cs="Arial"/>
                <w:sz w:val="12"/>
                <w:szCs w:val="16"/>
              </w:rPr>
            </w:pPr>
          </w:p>
        </w:tc>
        <w:tc>
          <w:tcPr>
            <w:tcW w:w="2587" w:type="dxa"/>
            <w:tcBorders>
              <w:top w:val="dotted" w:sz="4" w:space="0" w:color="auto"/>
              <w:left w:val="nil"/>
              <w:bottom w:val="dotted" w:sz="4" w:space="0" w:color="auto"/>
              <w:right w:val="nil"/>
            </w:tcBorders>
            <w:shd w:val="clear" w:color="auto" w:fill="auto"/>
          </w:tcPr>
          <w:p w14:paraId="70800FB3" w14:textId="77777777" w:rsidR="00620F54" w:rsidRPr="005713C0" w:rsidRDefault="00620F54" w:rsidP="00DF31CA">
            <w:pPr>
              <w:spacing w:before="20" w:after="18"/>
              <w:jc w:val="both"/>
              <w:rPr>
                <w:rFonts w:ascii="Arial" w:hAnsi="Arial" w:cs="Arial"/>
                <w:sz w:val="12"/>
                <w:szCs w:val="16"/>
              </w:rPr>
            </w:pPr>
            <w:r>
              <w:rPr>
                <w:rFonts w:ascii="Arial" w:hAnsi="Arial" w:cs="Arial"/>
                <w:sz w:val="12"/>
                <w:szCs w:val="16"/>
              </w:rPr>
              <w:t xml:space="preserve">g. </w:t>
            </w:r>
            <w:r w:rsidRPr="005713C0">
              <w:rPr>
                <w:rFonts w:ascii="Arial" w:hAnsi="Arial" w:cs="Arial"/>
                <w:sz w:val="12"/>
                <w:szCs w:val="16"/>
              </w:rPr>
              <w:t>Servicios de Traslado y Viáticos</w:t>
            </w:r>
          </w:p>
        </w:tc>
        <w:tc>
          <w:tcPr>
            <w:tcW w:w="958" w:type="dxa"/>
            <w:tcBorders>
              <w:top w:val="dotted" w:sz="4" w:space="0" w:color="auto"/>
              <w:left w:val="single" w:sz="4" w:space="0" w:color="auto"/>
              <w:bottom w:val="dotted" w:sz="4" w:space="0" w:color="auto"/>
              <w:right w:val="single" w:sz="4" w:space="0" w:color="auto"/>
            </w:tcBorders>
            <w:shd w:val="clear" w:color="auto" w:fill="auto"/>
          </w:tcPr>
          <w:p w14:paraId="7BE7397D" w14:textId="77777777" w:rsidR="00620F54" w:rsidRPr="005713C0" w:rsidRDefault="00620F54" w:rsidP="00DF31CA">
            <w:pPr>
              <w:spacing w:before="20" w:after="18"/>
              <w:jc w:val="center"/>
              <w:rPr>
                <w:rFonts w:ascii="Arial" w:hAnsi="Arial" w:cs="Arial"/>
                <w:sz w:val="12"/>
                <w:szCs w:val="16"/>
              </w:rPr>
            </w:pPr>
            <w:r>
              <w:rPr>
                <w:rFonts w:ascii="Arial" w:hAnsi="Arial" w:cs="Arial"/>
                <w:sz w:val="12"/>
                <w:szCs w:val="16"/>
              </w:rPr>
              <w:t>COG 3700</w:t>
            </w:r>
          </w:p>
        </w:tc>
        <w:tc>
          <w:tcPr>
            <w:tcW w:w="958" w:type="dxa"/>
            <w:tcBorders>
              <w:top w:val="dotted" w:sz="4" w:space="0" w:color="auto"/>
              <w:left w:val="nil"/>
              <w:bottom w:val="dotted" w:sz="4" w:space="0" w:color="auto"/>
              <w:right w:val="single" w:sz="4" w:space="0" w:color="auto"/>
            </w:tcBorders>
            <w:shd w:val="clear" w:color="auto" w:fill="auto"/>
          </w:tcPr>
          <w:p w14:paraId="70956D2A" w14:textId="77777777" w:rsidR="00620F54" w:rsidRPr="005713C0" w:rsidRDefault="00620F54" w:rsidP="00DF31CA">
            <w:pPr>
              <w:spacing w:before="20" w:after="18"/>
              <w:jc w:val="center"/>
              <w:rPr>
                <w:rFonts w:ascii="Arial" w:hAnsi="Arial" w:cs="Arial"/>
                <w:sz w:val="12"/>
                <w:szCs w:val="16"/>
              </w:rPr>
            </w:pPr>
            <w:r>
              <w:rPr>
                <w:rFonts w:ascii="Arial" w:hAnsi="Arial" w:cs="Arial"/>
                <w:sz w:val="12"/>
                <w:szCs w:val="16"/>
              </w:rPr>
              <w:t>COG 3700</w:t>
            </w:r>
          </w:p>
        </w:tc>
        <w:tc>
          <w:tcPr>
            <w:tcW w:w="958" w:type="dxa"/>
            <w:tcBorders>
              <w:top w:val="dotted" w:sz="4" w:space="0" w:color="auto"/>
              <w:left w:val="nil"/>
              <w:bottom w:val="dotted" w:sz="4" w:space="0" w:color="auto"/>
              <w:right w:val="single" w:sz="4" w:space="0" w:color="auto"/>
            </w:tcBorders>
            <w:shd w:val="clear" w:color="auto" w:fill="auto"/>
          </w:tcPr>
          <w:p w14:paraId="2F89CEBB" w14:textId="77777777" w:rsidR="00620F54" w:rsidRPr="005713C0" w:rsidRDefault="00620F54" w:rsidP="00DF31CA">
            <w:pPr>
              <w:spacing w:before="20" w:after="18"/>
              <w:jc w:val="center"/>
              <w:rPr>
                <w:rFonts w:ascii="Arial" w:hAnsi="Arial" w:cs="Arial"/>
                <w:sz w:val="12"/>
                <w:szCs w:val="16"/>
              </w:rPr>
            </w:pPr>
            <w:r>
              <w:rPr>
                <w:rFonts w:ascii="Arial" w:hAnsi="Arial" w:cs="Arial"/>
                <w:sz w:val="12"/>
                <w:szCs w:val="16"/>
              </w:rPr>
              <w:t>(8 = 6 + 7)</w:t>
            </w:r>
          </w:p>
        </w:tc>
        <w:tc>
          <w:tcPr>
            <w:tcW w:w="958" w:type="dxa"/>
            <w:tcBorders>
              <w:top w:val="dotted" w:sz="4" w:space="0" w:color="auto"/>
              <w:left w:val="nil"/>
              <w:bottom w:val="dotted" w:sz="4" w:space="0" w:color="auto"/>
              <w:right w:val="single" w:sz="4" w:space="0" w:color="auto"/>
            </w:tcBorders>
            <w:shd w:val="clear" w:color="auto" w:fill="auto"/>
          </w:tcPr>
          <w:p w14:paraId="54CCBA1E" w14:textId="77777777" w:rsidR="00620F54" w:rsidRPr="005713C0" w:rsidRDefault="00620F54" w:rsidP="00DF31CA">
            <w:pPr>
              <w:spacing w:before="20" w:after="18"/>
              <w:jc w:val="center"/>
              <w:rPr>
                <w:rFonts w:ascii="Arial" w:hAnsi="Arial" w:cs="Arial"/>
                <w:sz w:val="12"/>
                <w:szCs w:val="16"/>
              </w:rPr>
            </w:pPr>
            <w:r>
              <w:rPr>
                <w:rFonts w:ascii="Arial" w:hAnsi="Arial" w:cs="Arial"/>
                <w:sz w:val="12"/>
                <w:szCs w:val="16"/>
              </w:rPr>
              <w:t>COG 3700</w:t>
            </w:r>
          </w:p>
        </w:tc>
        <w:tc>
          <w:tcPr>
            <w:tcW w:w="958" w:type="dxa"/>
            <w:tcBorders>
              <w:top w:val="dotted" w:sz="4" w:space="0" w:color="auto"/>
              <w:left w:val="nil"/>
              <w:bottom w:val="dotted" w:sz="4" w:space="0" w:color="auto"/>
              <w:right w:val="single" w:sz="4" w:space="0" w:color="auto"/>
            </w:tcBorders>
            <w:shd w:val="clear" w:color="auto" w:fill="auto"/>
          </w:tcPr>
          <w:p w14:paraId="4D0CF71A" w14:textId="77777777" w:rsidR="00620F54" w:rsidRPr="005713C0" w:rsidRDefault="00620F54" w:rsidP="00DF31CA">
            <w:pPr>
              <w:spacing w:before="20" w:after="18"/>
              <w:jc w:val="center"/>
              <w:rPr>
                <w:rFonts w:ascii="Arial" w:hAnsi="Arial" w:cs="Arial"/>
                <w:sz w:val="12"/>
                <w:szCs w:val="16"/>
              </w:rPr>
            </w:pPr>
            <w:r>
              <w:rPr>
                <w:rFonts w:ascii="Arial" w:hAnsi="Arial" w:cs="Arial"/>
                <w:sz w:val="12"/>
                <w:szCs w:val="16"/>
              </w:rPr>
              <w:t>COG 3700</w:t>
            </w:r>
          </w:p>
        </w:tc>
        <w:tc>
          <w:tcPr>
            <w:tcW w:w="958" w:type="dxa"/>
            <w:tcBorders>
              <w:top w:val="dotted" w:sz="4" w:space="0" w:color="auto"/>
              <w:left w:val="nil"/>
              <w:bottom w:val="dotted" w:sz="4" w:space="0" w:color="auto"/>
              <w:right w:val="single" w:sz="4" w:space="0" w:color="auto"/>
            </w:tcBorders>
            <w:shd w:val="clear" w:color="auto" w:fill="auto"/>
          </w:tcPr>
          <w:p w14:paraId="057070FF" w14:textId="77777777" w:rsidR="00620F54" w:rsidRPr="005713C0" w:rsidRDefault="00620F54" w:rsidP="00DF31CA">
            <w:pPr>
              <w:spacing w:before="20" w:after="18"/>
              <w:jc w:val="center"/>
              <w:rPr>
                <w:rFonts w:ascii="Arial" w:hAnsi="Arial" w:cs="Arial"/>
                <w:sz w:val="12"/>
                <w:szCs w:val="16"/>
              </w:rPr>
            </w:pPr>
            <w:r>
              <w:rPr>
                <w:rFonts w:ascii="Arial" w:hAnsi="Arial" w:cs="Arial"/>
                <w:sz w:val="12"/>
                <w:szCs w:val="16"/>
              </w:rPr>
              <w:t>(11 = 8 - 9)</w:t>
            </w:r>
          </w:p>
        </w:tc>
      </w:tr>
      <w:tr w:rsidR="00620F54" w:rsidRPr="005713C0" w14:paraId="71B7E3EC" w14:textId="77777777" w:rsidTr="00DF31CA">
        <w:trPr>
          <w:trHeight w:val="20"/>
          <w:jc w:val="center"/>
        </w:trPr>
        <w:tc>
          <w:tcPr>
            <w:tcW w:w="377" w:type="dxa"/>
            <w:tcBorders>
              <w:top w:val="dotted" w:sz="4" w:space="0" w:color="auto"/>
              <w:left w:val="single" w:sz="4" w:space="0" w:color="auto"/>
              <w:bottom w:val="dotted" w:sz="4" w:space="0" w:color="auto"/>
              <w:right w:val="nil"/>
            </w:tcBorders>
            <w:shd w:val="clear" w:color="auto" w:fill="auto"/>
          </w:tcPr>
          <w:p w14:paraId="64C82ABF" w14:textId="77777777" w:rsidR="00620F54" w:rsidRPr="005713C0" w:rsidRDefault="00620F54" w:rsidP="00DF31CA">
            <w:pPr>
              <w:spacing w:before="20" w:after="18"/>
              <w:jc w:val="both"/>
              <w:rPr>
                <w:rFonts w:ascii="Arial" w:hAnsi="Arial" w:cs="Arial"/>
                <w:sz w:val="12"/>
                <w:szCs w:val="16"/>
              </w:rPr>
            </w:pPr>
          </w:p>
        </w:tc>
        <w:tc>
          <w:tcPr>
            <w:tcW w:w="2587" w:type="dxa"/>
            <w:tcBorders>
              <w:top w:val="dotted" w:sz="4" w:space="0" w:color="auto"/>
              <w:left w:val="nil"/>
              <w:bottom w:val="dotted" w:sz="4" w:space="0" w:color="auto"/>
              <w:right w:val="nil"/>
            </w:tcBorders>
            <w:shd w:val="clear" w:color="auto" w:fill="auto"/>
          </w:tcPr>
          <w:p w14:paraId="6E1CCDE1" w14:textId="77777777" w:rsidR="00620F54" w:rsidRPr="005713C0" w:rsidRDefault="00620F54" w:rsidP="00DF31CA">
            <w:pPr>
              <w:spacing w:before="20" w:after="18"/>
              <w:jc w:val="both"/>
              <w:rPr>
                <w:rFonts w:ascii="Arial" w:hAnsi="Arial" w:cs="Arial"/>
                <w:sz w:val="12"/>
                <w:szCs w:val="16"/>
              </w:rPr>
            </w:pPr>
            <w:r>
              <w:rPr>
                <w:rFonts w:ascii="Arial" w:hAnsi="Arial" w:cs="Arial"/>
                <w:sz w:val="12"/>
                <w:szCs w:val="16"/>
              </w:rPr>
              <w:t xml:space="preserve">h. </w:t>
            </w:r>
            <w:r w:rsidRPr="005713C0">
              <w:rPr>
                <w:rFonts w:ascii="Arial" w:hAnsi="Arial" w:cs="Arial"/>
                <w:sz w:val="12"/>
                <w:szCs w:val="16"/>
              </w:rPr>
              <w:t>Servicios Oficiales</w:t>
            </w:r>
          </w:p>
        </w:tc>
        <w:tc>
          <w:tcPr>
            <w:tcW w:w="958" w:type="dxa"/>
            <w:tcBorders>
              <w:top w:val="dotted" w:sz="4" w:space="0" w:color="auto"/>
              <w:left w:val="single" w:sz="4" w:space="0" w:color="auto"/>
              <w:bottom w:val="dotted" w:sz="4" w:space="0" w:color="auto"/>
              <w:right w:val="single" w:sz="4" w:space="0" w:color="auto"/>
            </w:tcBorders>
            <w:shd w:val="clear" w:color="auto" w:fill="auto"/>
          </w:tcPr>
          <w:p w14:paraId="6213318A" w14:textId="77777777" w:rsidR="00620F54" w:rsidRPr="005713C0" w:rsidRDefault="00620F54" w:rsidP="00DF31CA">
            <w:pPr>
              <w:spacing w:before="20" w:after="18"/>
              <w:jc w:val="center"/>
              <w:rPr>
                <w:rFonts w:ascii="Arial" w:hAnsi="Arial" w:cs="Arial"/>
                <w:sz w:val="12"/>
                <w:szCs w:val="16"/>
              </w:rPr>
            </w:pPr>
            <w:r>
              <w:rPr>
                <w:rFonts w:ascii="Arial" w:hAnsi="Arial" w:cs="Arial"/>
                <w:sz w:val="12"/>
                <w:szCs w:val="16"/>
              </w:rPr>
              <w:t>COG 3800</w:t>
            </w:r>
          </w:p>
        </w:tc>
        <w:tc>
          <w:tcPr>
            <w:tcW w:w="958" w:type="dxa"/>
            <w:tcBorders>
              <w:top w:val="dotted" w:sz="4" w:space="0" w:color="auto"/>
              <w:left w:val="nil"/>
              <w:bottom w:val="dotted" w:sz="4" w:space="0" w:color="auto"/>
              <w:right w:val="single" w:sz="4" w:space="0" w:color="auto"/>
            </w:tcBorders>
            <w:shd w:val="clear" w:color="auto" w:fill="auto"/>
          </w:tcPr>
          <w:p w14:paraId="15605E44" w14:textId="77777777" w:rsidR="00620F54" w:rsidRPr="005713C0" w:rsidRDefault="00620F54" w:rsidP="00DF31CA">
            <w:pPr>
              <w:spacing w:before="20" w:after="18"/>
              <w:jc w:val="center"/>
              <w:rPr>
                <w:rFonts w:ascii="Arial" w:hAnsi="Arial" w:cs="Arial"/>
                <w:sz w:val="12"/>
                <w:szCs w:val="16"/>
              </w:rPr>
            </w:pPr>
            <w:r>
              <w:rPr>
                <w:rFonts w:ascii="Arial" w:hAnsi="Arial" w:cs="Arial"/>
                <w:sz w:val="12"/>
                <w:szCs w:val="16"/>
              </w:rPr>
              <w:t>COG 3800</w:t>
            </w:r>
          </w:p>
        </w:tc>
        <w:tc>
          <w:tcPr>
            <w:tcW w:w="958" w:type="dxa"/>
            <w:tcBorders>
              <w:top w:val="dotted" w:sz="4" w:space="0" w:color="auto"/>
              <w:left w:val="nil"/>
              <w:bottom w:val="dotted" w:sz="4" w:space="0" w:color="auto"/>
              <w:right w:val="single" w:sz="4" w:space="0" w:color="auto"/>
            </w:tcBorders>
            <w:shd w:val="clear" w:color="auto" w:fill="auto"/>
          </w:tcPr>
          <w:p w14:paraId="2D0D1618" w14:textId="77777777" w:rsidR="00620F54" w:rsidRPr="005713C0" w:rsidRDefault="00620F54" w:rsidP="00DF31CA">
            <w:pPr>
              <w:spacing w:before="20" w:after="18"/>
              <w:jc w:val="center"/>
              <w:rPr>
                <w:rFonts w:ascii="Arial" w:hAnsi="Arial" w:cs="Arial"/>
                <w:sz w:val="12"/>
                <w:szCs w:val="16"/>
              </w:rPr>
            </w:pPr>
            <w:r>
              <w:rPr>
                <w:rFonts w:ascii="Arial" w:hAnsi="Arial" w:cs="Arial"/>
                <w:sz w:val="12"/>
                <w:szCs w:val="16"/>
              </w:rPr>
              <w:t>(8 = 6 + 7)</w:t>
            </w:r>
          </w:p>
        </w:tc>
        <w:tc>
          <w:tcPr>
            <w:tcW w:w="958" w:type="dxa"/>
            <w:tcBorders>
              <w:top w:val="dotted" w:sz="4" w:space="0" w:color="auto"/>
              <w:left w:val="nil"/>
              <w:bottom w:val="dotted" w:sz="4" w:space="0" w:color="auto"/>
              <w:right w:val="single" w:sz="4" w:space="0" w:color="auto"/>
            </w:tcBorders>
            <w:shd w:val="clear" w:color="auto" w:fill="auto"/>
          </w:tcPr>
          <w:p w14:paraId="6A1563D1" w14:textId="77777777" w:rsidR="00620F54" w:rsidRPr="005713C0" w:rsidRDefault="00620F54" w:rsidP="00DF31CA">
            <w:pPr>
              <w:spacing w:before="20" w:after="18"/>
              <w:jc w:val="center"/>
              <w:rPr>
                <w:rFonts w:ascii="Arial" w:hAnsi="Arial" w:cs="Arial"/>
                <w:sz w:val="12"/>
                <w:szCs w:val="16"/>
              </w:rPr>
            </w:pPr>
            <w:r>
              <w:rPr>
                <w:rFonts w:ascii="Arial" w:hAnsi="Arial" w:cs="Arial"/>
                <w:sz w:val="12"/>
                <w:szCs w:val="16"/>
              </w:rPr>
              <w:t>COG 3800</w:t>
            </w:r>
          </w:p>
        </w:tc>
        <w:tc>
          <w:tcPr>
            <w:tcW w:w="958" w:type="dxa"/>
            <w:tcBorders>
              <w:top w:val="dotted" w:sz="4" w:space="0" w:color="auto"/>
              <w:left w:val="nil"/>
              <w:bottom w:val="dotted" w:sz="4" w:space="0" w:color="auto"/>
              <w:right w:val="single" w:sz="4" w:space="0" w:color="auto"/>
            </w:tcBorders>
            <w:shd w:val="clear" w:color="auto" w:fill="auto"/>
          </w:tcPr>
          <w:p w14:paraId="51A3459B" w14:textId="77777777" w:rsidR="00620F54" w:rsidRPr="005713C0" w:rsidRDefault="00620F54" w:rsidP="00DF31CA">
            <w:pPr>
              <w:spacing w:before="20" w:after="18"/>
              <w:jc w:val="center"/>
              <w:rPr>
                <w:rFonts w:ascii="Arial" w:hAnsi="Arial" w:cs="Arial"/>
                <w:sz w:val="12"/>
                <w:szCs w:val="16"/>
              </w:rPr>
            </w:pPr>
            <w:r>
              <w:rPr>
                <w:rFonts w:ascii="Arial" w:hAnsi="Arial" w:cs="Arial"/>
                <w:sz w:val="12"/>
                <w:szCs w:val="16"/>
              </w:rPr>
              <w:t>COG 3800</w:t>
            </w:r>
          </w:p>
        </w:tc>
        <w:tc>
          <w:tcPr>
            <w:tcW w:w="958" w:type="dxa"/>
            <w:tcBorders>
              <w:top w:val="dotted" w:sz="4" w:space="0" w:color="auto"/>
              <w:left w:val="nil"/>
              <w:bottom w:val="dotted" w:sz="4" w:space="0" w:color="auto"/>
              <w:right w:val="single" w:sz="4" w:space="0" w:color="auto"/>
            </w:tcBorders>
            <w:shd w:val="clear" w:color="auto" w:fill="auto"/>
          </w:tcPr>
          <w:p w14:paraId="7FB22EBC" w14:textId="77777777" w:rsidR="00620F54" w:rsidRPr="005713C0" w:rsidRDefault="00620F54" w:rsidP="00DF31CA">
            <w:pPr>
              <w:spacing w:before="20" w:after="18"/>
              <w:jc w:val="center"/>
              <w:rPr>
                <w:rFonts w:ascii="Arial" w:hAnsi="Arial" w:cs="Arial"/>
                <w:sz w:val="12"/>
                <w:szCs w:val="16"/>
              </w:rPr>
            </w:pPr>
            <w:r>
              <w:rPr>
                <w:rFonts w:ascii="Arial" w:hAnsi="Arial" w:cs="Arial"/>
                <w:sz w:val="12"/>
                <w:szCs w:val="16"/>
              </w:rPr>
              <w:t>(11 = 8 - 9)</w:t>
            </w:r>
          </w:p>
        </w:tc>
      </w:tr>
      <w:tr w:rsidR="00620F54" w:rsidRPr="005713C0" w14:paraId="1BCE112F" w14:textId="77777777" w:rsidTr="00DF31CA">
        <w:trPr>
          <w:trHeight w:val="20"/>
          <w:jc w:val="center"/>
        </w:trPr>
        <w:tc>
          <w:tcPr>
            <w:tcW w:w="377" w:type="dxa"/>
            <w:tcBorders>
              <w:top w:val="dotted" w:sz="4" w:space="0" w:color="auto"/>
              <w:left w:val="single" w:sz="4" w:space="0" w:color="auto"/>
              <w:bottom w:val="dotted" w:sz="4" w:space="0" w:color="auto"/>
              <w:right w:val="nil"/>
            </w:tcBorders>
            <w:shd w:val="clear" w:color="auto" w:fill="auto"/>
          </w:tcPr>
          <w:p w14:paraId="36AFB7DE" w14:textId="77777777" w:rsidR="00620F54" w:rsidRPr="005713C0" w:rsidRDefault="00620F54" w:rsidP="00DF31CA">
            <w:pPr>
              <w:spacing w:before="20" w:after="18"/>
              <w:jc w:val="both"/>
              <w:rPr>
                <w:rFonts w:ascii="Arial" w:hAnsi="Arial" w:cs="Arial"/>
                <w:sz w:val="12"/>
                <w:szCs w:val="16"/>
              </w:rPr>
            </w:pPr>
          </w:p>
        </w:tc>
        <w:tc>
          <w:tcPr>
            <w:tcW w:w="2587" w:type="dxa"/>
            <w:tcBorders>
              <w:top w:val="dotted" w:sz="4" w:space="0" w:color="auto"/>
              <w:left w:val="nil"/>
              <w:bottom w:val="dotted" w:sz="4" w:space="0" w:color="auto"/>
              <w:right w:val="nil"/>
            </w:tcBorders>
            <w:shd w:val="clear" w:color="auto" w:fill="auto"/>
          </w:tcPr>
          <w:p w14:paraId="0E2D7F1E" w14:textId="77777777" w:rsidR="00620F54" w:rsidRPr="0036682C" w:rsidRDefault="00620F54" w:rsidP="00DF31CA">
            <w:pPr>
              <w:spacing w:before="20" w:after="18"/>
              <w:jc w:val="both"/>
              <w:rPr>
                <w:rFonts w:ascii="Arial" w:hAnsi="Arial" w:cs="Arial"/>
                <w:sz w:val="12"/>
                <w:szCs w:val="16"/>
              </w:rPr>
            </w:pPr>
            <w:r w:rsidRPr="0036682C">
              <w:rPr>
                <w:rFonts w:ascii="Arial" w:hAnsi="Arial" w:cs="Arial"/>
                <w:sz w:val="12"/>
                <w:szCs w:val="16"/>
              </w:rPr>
              <w:t>i. Otros Servicios Generales</w:t>
            </w:r>
          </w:p>
        </w:tc>
        <w:tc>
          <w:tcPr>
            <w:tcW w:w="958" w:type="dxa"/>
            <w:tcBorders>
              <w:top w:val="dotted" w:sz="4" w:space="0" w:color="auto"/>
              <w:left w:val="single" w:sz="4" w:space="0" w:color="auto"/>
              <w:bottom w:val="dotted" w:sz="4" w:space="0" w:color="auto"/>
              <w:right w:val="single" w:sz="4" w:space="0" w:color="auto"/>
            </w:tcBorders>
            <w:shd w:val="clear" w:color="auto" w:fill="auto"/>
          </w:tcPr>
          <w:p w14:paraId="02724F9C" w14:textId="77777777" w:rsidR="00620F54" w:rsidRPr="0036682C" w:rsidRDefault="00620F54" w:rsidP="00DF31CA">
            <w:pPr>
              <w:spacing w:before="20" w:after="18"/>
              <w:jc w:val="center"/>
              <w:rPr>
                <w:rFonts w:ascii="Arial" w:hAnsi="Arial" w:cs="Arial"/>
                <w:sz w:val="12"/>
                <w:szCs w:val="16"/>
              </w:rPr>
            </w:pPr>
            <w:r>
              <w:rPr>
                <w:rFonts w:ascii="Arial" w:hAnsi="Arial" w:cs="Arial"/>
                <w:sz w:val="12"/>
                <w:szCs w:val="16"/>
              </w:rPr>
              <w:t>COG</w:t>
            </w:r>
            <w:r w:rsidRPr="0036682C">
              <w:rPr>
                <w:rFonts w:ascii="Arial" w:hAnsi="Arial" w:cs="Arial"/>
                <w:sz w:val="12"/>
                <w:szCs w:val="16"/>
              </w:rPr>
              <w:t xml:space="preserve"> 3900</w:t>
            </w:r>
          </w:p>
        </w:tc>
        <w:tc>
          <w:tcPr>
            <w:tcW w:w="958" w:type="dxa"/>
            <w:tcBorders>
              <w:top w:val="dotted" w:sz="4" w:space="0" w:color="auto"/>
              <w:left w:val="nil"/>
              <w:bottom w:val="dotted" w:sz="4" w:space="0" w:color="auto"/>
              <w:right w:val="single" w:sz="4" w:space="0" w:color="auto"/>
            </w:tcBorders>
            <w:shd w:val="clear" w:color="auto" w:fill="auto"/>
          </w:tcPr>
          <w:p w14:paraId="7664BF80" w14:textId="77777777" w:rsidR="00620F54" w:rsidRPr="0036682C" w:rsidRDefault="00620F54" w:rsidP="00DF31CA">
            <w:pPr>
              <w:spacing w:before="20" w:after="18"/>
              <w:jc w:val="center"/>
              <w:rPr>
                <w:rFonts w:ascii="Arial" w:hAnsi="Arial" w:cs="Arial"/>
                <w:sz w:val="12"/>
                <w:szCs w:val="16"/>
              </w:rPr>
            </w:pPr>
            <w:r>
              <w:rPr>
                <w:rFonts w:ascii="Arial" w:hAnsi="Arial" w:cs="Arial"/>
                <w:sz w:val="12"/>
                <w:szCs w:val="16"/>
              </w:rPr>
              <w:t>COG</w:t>
            </w:r>
            <w:r w:rsidRPr="0036682C">
              <w:rPr>
                <w:rFonts w:ascii="Arial" w:hAnsi="Arial" w:cs="Arial"/>
                <w:sz w:val="12"/>
                <w:szCs w:val="16"/>
              </w:rPr>
              <w:t xml:space="preserve"> 3900</w:t>
            </w:r>
          </w:p>
        </w:tc>
        <w:tc>
          <w:tcPr>
            <w:tcW w:w="958" w:type="dxa"/>
            <w:tcBorders>
              <w:top w:val="dotted" w:sz="4" w:space="0" w:color="auto"/>
              <w:left w:val="nil"/>
              <w:bottom w:val="dotted" w:sz="4" w:space="0" w:color="auto"/>
              <w:right w:val="single" w:sz="4" w:space="0" w:color="auto"/>
            </w:tcBorders>
            <w:shd w:val="clear" w:color="auto" w:fill="auto"/>
          </w:tcPr>
          <w:p w14:paraId="12139BAC" w14:textId="77777777" w:rsidR="00620F54" w:rsidRPr="0036682C" w:rsidRDefault="00620F54" w:rsidP="00DF31CA">
            <w:pPr>
              <w:spacing w:before="20" w:after="18"/>
              <w:jc w:val="center"/>
              <w:rPr>
                <w:rFonts w:ascii="Arial" w:hAnsi="Arial" w:cs="Arial"/>
                <w:sz w:val="12"/>
                <w:szCs w:val="16"/>
              </w:rPr>
            </w:pPr>
            <w:r w:rsidRPr="0036682C">
              <w:rPr>
                <w:rFonts w:ascii="Arial" w:hAnsi="Arial" w:cs="Arial"/>
                <w:sz w:val="12"/>
                <w:szCs w:val="16"/>
              </w:rPr>
              <w:t>(8 = 6 + 7)</w:t>
            </w:r>
          </w:p>
        </w:tc>
        <w:tc>
          <w:tcPr>
            <w:tcW w:w="958" w:type="dxa"/>
            <w:tcBorders>
              <w:top w:val="dotted" w:sz="4" w:space="0" w:color="auto"/>
              <w:left w:val="nil"/>
              <w:bottom w:val="dotted" w:sz="4" w:space="0" w:color="auto"/>
              <w:right w:val="single" w:sz="4" w:space="0" w:color="auto"/>
            </w:tcBorders>
            <w:shd w:val="clear" w:color="auto" w:fill="auto"/>
          </w:tcPr>
          <w:p w14:paraId="1547DDF1" w14:textId="77777777" w:rsidR="00620F54" w:rsidRPr="0036682C" w:rsidRDefault="00620F54" w:rsidP="00DF31CA">
            <w:pPr>
              <w:spacing w:before="20" w:after="18"/>
              <w:jc w:val="center"/>
              <w:rPr>
                <w:rFonts w:ascii="Arial" w:hAnsi="Arial" w:cs="Arial"/>
                <w:sz w:val="12"/>
                <w:szCs w:val="16"/>
              </w:rPr>
            </w:pPr>
            <w:r>
              <w:rPr>
                <w:rFonts w:ascii="Arial" w:hAnsi="Arial" w:cs="Arial"/>
                <w:sz w:val="12"/>
                <w:szCs w:val="16"/>
              </w:rPr>
              <w:t>COG</w:t>
            </w:r>
            <w:r w:rsidRPr="0036682C">
              <w:rPr>
                <w:rFonts w:ascii="Arial" w:hAnsi="Arial" w:cs="Arial"/>
                <w:sz w:val="12"/>
                <w:szCs w:val="16"/>
              </w:rPr>
              <w:t xml:space="preserve"> 3900</w:t>
            </w:r>
          </w:p>
        </w:tc>
        <w:tc>
          <w:tcPr>
            <w:tcW w:w="958" w:type="dxa"/>
            <w:tcBorders>
              <w:top w:val="dotted" w:sz="4" w:space="0" w:color="auto"/>
              <w:left w:val="nil"/>
              <w:bottom w:val="dotted" w:sz="4" w:space="0" w:color="auto"/>
              <w:right w:val="single" w:sz="4" w:space="0" w:color="auto"/>
            </w:tcBorders>
            <w:shd w:val="clear" w:color="auto" w:fill="auto"/>
          </w:tcPr>
          <w:p w14:paraId="011A32D5" w14:textId="77777777" w:rsidR="00620F54" w:rsidRPr="0036682C" w:rsidRDefault="00620F54" w:rsidP="00DF31CA">
            <w:pPr>
              <w:spacing w:before="20" w:after="18"/>
              <w:jc w:val="center"/>
              <w:rPr>
                <w:rFonts w:ascii="Arial" w:hAnsi="Arial" w:cs="Arial"/>
                <w:sz w:val="12"/>
                <w:szCs w:val="16"/>
              </w:rPr>
            </w:pPr>
            <w:r>
              <w:rPr>
                <w:rFonts w:ascii="Arial" w:hAnsi="Arial" w:cs="Arial"/>
                <w:sz w:val="12"/>
                <w:szCs w:val="16"/>
              </w:rPr>
              <w:t>COG</w:t>
            </w:r>
            <w:r w:rsidRPr="0036682C">
              <w:rPr>
                <w:rFonts w:ascii="Arial" w:hAnsi="Arial" w:cs="Arial"/>
                <w:sz w:val="12"/>
                <w:szCs w:val="16"/>
              </w:rPr>
              <w:t xml:space="preserve"> 3900</w:t>
            </w:r>
          </w:p>
        </w:tc>
        <w:tc>
          <w:tcPr>
            <w:tcW w:w="958" w:type="dxa"/>
            <w:tcBorders>
              <w:top w:val="dotted" w:sz="4" w:space="0" w:color="auto"/>
              <w:left w:val="nil"/>
              <w:bottom w:val="dotted" w:sz="4" w:space="0" w:color="auto"/>
              <w:right w:val="single" w:sz="4" w:space="0" w:color="auto"/>
            </w:tcBorders>
            <w:shd w:val="clear" w:color="auto" w:fill="auto"/>
          </w:tcPr>
          <w:p w14:paraId="651CC568" w14:textId="77777777" w:rsidR="00620F54" w:rsidRPr="005713C0" w:rsidRDefault="00620F54" w:rsidP="00DF31CA">
            <w:pPr>
              <w:spacing w:before="20" w:after="18"/>
              <w:jc w:val="center"/>
              <w:rPr>
                <w:rFonts w:ascii="Arial" w:hAnsi="Arial" w:cs="Arial"/>
                <w:sz w:val="12"/>
                <w:szCs w:val="16"/>
              </w:rPr>
            </w:pPr>
            <w:r w:rsidRPr="0036682C">
              <w:rPr>
                <w:rFonts w:ascii="Arial" w:hAnsi="Arial" w:cs="Arial"/>
                <w:sz w:val="12"/>
                <w:szCs w:val="16"/>
              </w:rPr>
              <w:t>(11 = 8 - 9)</w:t>
            </w:r>
          </w:p>
        </w:tc>
      </w:tr>
      <w:tr w:rsidR="00620F54" w:rsidRPr="00530823" w14:paraId="17F70AFA" w14:textId="77777777" w:rsidTr="00DF31CA">
        <w:trPr>
          <w:trHeight w:val="20"/>
          <w:jc w:val="center"/>
        </w:trPr>
        <w:tc>
          <w:tcPr>
            <w:tcW w:w="2964" w:type="dxa"/>
            <w:gridSpan w:val="2"/>
            <w:tcBorders>
              <w:top w:val="dotted" w:sz="4" w:space="0" w:color="auto"/>
              <w:left w:val="single" w:sz="4" w:space="0" w:color="auto"/>
              <w:bottom w:val="dotted" w:sz="4" w:space="0" w:color="auto"/>
              <w:right w:val="nil"/>
            </w:tcBorders>
            <w:shd w:val="clear" w:color="auto" w:fill="auto"/>
            <w:vAlign w:val="center"/>
          </w:tcPr>
          <w:p w14:paraId="4B75F451" w14:textId="77777777" w:rsidR="00620F54" w:rsidRPr="005713C0" w:rsidRDefault="00620F54" w:rsidP="00DF31CA">
            <w:pPr>
              <w:spacing w:before="20" w:after="18"/>
              <w:rPr>
                <w:rFonts w:ascii="Arial" w:hAnsi="Arial" w:cs="Arial"/>
                <w:b/>
                <w:bCs/>
                <w:sz w:val="12"/>
                <w:szCs w:val="16"/>
              </w:rPr>
            </w:pPr>
            <w:r>
              <w:rPr>
                <w:rFonts w:ascii="Arial" w:hAnsi="Arial" w:cs="Arial"/>
                <w:b/>
                <w:bCs/>
                <w:sz w:val="12"/>
                <w:szCs w:val="16"/>
              </w:rPr>
              <w:t xml:space="preserve">ID. </w:t>
            </w:r>
            <w:r w:rsidRPr="005713C0">
              <w:rPr>
                <w:rFonts w:ascii="Arial" w:hAnsi="Arial" w:cs="Arial"/>
                <w:b/>
                <w:bCs/>
                <w:sz w:val="12"/>
                <w:szCs w:val="16"/>
              </w:rPr>
              <w:t>Transferencias, Asignaciones, Subsidios y Otras Ayudas</w:t>
            </w:r>
          </w:p>
        </w:tc>
        <w:tc>
          <w:tcPr>
            <w:tcW w:w="958" w:type="dxa"/>
            <w:tcBorders>
              <w:top w:val="dotted" w:sz="4" w:space="0" w:color="auto"/>
              <w:left w:val="single" w:sz="4" w:space="0" w:color="auto"/>
              <w:bottom w:val="dotted" w:sz="4" w:space="0" w:color="auto"/>
              <w:right w:val="single" w:sz="4" w:space="0" w:color="auto"/>
            </w:tcBorders>
            <w:shd w:val="clear" w:color="auto" w:fill="auto"/>
            <w:vAlign w:val="center"/>
          </w:tcPr>
          <w:p w14:paraId="072AA2C4" w14:textId="77777777" w:rsidR="00620F54" w:rsidRPr="0036682C" w:rsidRDefault="00620F54" w:rsidP="00DF31CA">
            <w:pPr>
              <w:spacing w:before="20" w:after="18"/>
              <w:jc w:val="center"/>
              <w:rPr>
                <w:rFonts w:ascii="Arial" w:hAnsi="Arial" w:cs="Arial"/>
                <w:b/>
                <w:sz w:val="12"/>
                <w:szCs w:val="16"/>
                <w:lang w:val="en-US"/>
              </w:rPr>
            </w:pPr>
            <w:r w:rsidRPr="0036682C">
              <w:rPr>
                <w:rFonts w:ascii="Arial" w:hAnsi="Arial" w:cs="Arial"/>
                <w:b/>
                <w:sz w:val="12"/>
                <w:szCs w:val="16"/>
                <w:lang w:val="en-US"/>
              </w:rPr>
              <w:t xml:space="preserve">(ID = a + b + c + d + e + f + g + h + </w:t>
            </w:r>
            <w:proofErr w:type="spellStart"/>
            <w:r w:rsidRPr="0036682C">
              <w:rPr>
                <w:rFonts w:ascii="Arial" w:hAnsi="Arial" w:cs="Arial"/>
                <w:b/>
                <w:sz w:val="12"/>
                <w:szCs w:val="16"/>
                <w:lang w:val="en-US"/>
              </w:rPr>
              <w:t>i</w:t>
            </w:r>
            <w:proofErr w:type="spellEnd"/>
            <w:r w:rsidRPr="0036682C">
              <w:rPr>
                <w:rFonts w:ascii="Arial" w:hAnsi="Arial" w:cs="Arial"/>
                <w:b/>
                <w:sz w:val="12"/>
                <w:szCs w:val="16"/>
                <w:lang w:val="en-US"/>
              </w:rPr>
              <w:t>)</w:t>
            </w:r>
          </w:p>
        </w:tc>
        <w:tc>
          <w:tcPr>
            <w:tcW w:w="958" w:type="dxa"/>
            <w:tcBorders>
              <w:top w:val="dotted" w:sz="4" w:space="0" w:color="auto"/>
              <w:left w:val="nil"/>
              <w:bottom w:val="dotted" w:sz="4" w:space="0" w:color="auto"/>
              <w:right w:val="single" w:sz="4" w:space="0" w:color="auto"/>
            </w:tcBorders>
            <w:shd w:val="clear" w:color="auto" w:fill="auto"/>
            <w:vAlign w:val="center"/>
          </w:tcPr>
          <w:p w14:paraId="09B2FCCB" w14:textId="77777777" w:rsidR="00620F54" w:rsidRPr="0036682C" w:rsidRDefault="00620F54" w:rsidP="00DF31CA">
            <w:pPr>
              <w:spacing w:before="20" w:after="18"/>
              <w:jc w:val="center"/>
              <w:rPr>
                <w:rFonts w:ascii="Arial" w:hAnsi="Arial" w:cs="Arial"/>
                <w:b/>
                <w:sz w:val="12"/>
                <w:szCs w:val="16"/>
                <w:lang w:val="en-US"/>
              </w:rPr>
            </w:pPr>
            <w:r w:rsidRPr="0036682C">
              <w:rPr>
                <w:rFonts w:ascii="Arial" w:hAnsi="Arial" w:cs="Arial"/>
                <w:b/>
                <w:sz w:val="12"/>
                <w:szCs w:val="16"/>
                <w:lang w:val="en-US"/>
              </w:rPr>
              <w:t xml:space="preserve">(ID = a + b + c + d + e + f + g + h + </w:t>
            </w:r>
            <w:proofErr w:type="spellStart"/>
            <w:r w:rsidRPr="0036682C">
              <w:rPr>
                <w:rFonts w:ascii="Arial" w:hAnsi="Arial" w:cs="Arial"/>
                <w:b/>
                <w:sz w:val="12"/>
                <w:szCs w:val="16"/>
                <w:lang w:val="en-US"/>
              </w:rPr>
              <w:t>i</w:t>
            </w:r>
            <w:proofErr w:type="spellEnd"/>
            <w:r w:rsidRPr="0036682C">
              <w:rPr>
                <w:rFonts w:ascii="Arial" w:hAnsi="Arial" w:cs="Arial"/>
                <w:b/>
                <w:sz w:val="12"/>
                <w:szCs w:val="16"/>
                <w:lang w:val="en-US"/>
              </w:rPr>
              <w:t>)</w:t>
            </w:r>
          </w:p>
        </w:tc>
        <w:tc>
          <w:tcPr>
            <w:tcW w:w="958" w:type="dxa"/>
            <w:tcBorders>
              <w:top w:val="dotted" w:sz="4" w:space="0" w:color="auto"/>
              <w:left w:val="nil"/>
              <w:bottom w:val="dotted" w:sz="4" w:space="0" w:color="auto"/>
              <w:right w:val="single" w:sz="4" w:space="0" w:color="auto"/>
            </w:tcBorders>
            <w:shd w:val="clear" w:color="auto" w:fill="auto"/>
            <w:vAlign w:val="center"/>
          </w:tcPr>
          <w:p w14:paraId="3298A514" w14:textId="77777777" w:rsidR="00620F54" w:rsidRPr="0036682C" w:rsidRDefault="00620F54" w:rsidP="00DF31CA">
            <w:pPr>
              <w:spacing w:before="20" w:after="18"/>
              <w:jc w:val="center"/>
              <w:rPr>
                <w:rFonts w:ascii="Arial" w:hAnsi="Arial" w:cs="Arial"/>
                <w:b/>
                <w:sz w:val="12"/>
                <w:szCs w:val="16"/>
                <w:lang w:val="en-US"/>
              </w:rPr>
            </w:pPr>
            <w:r w:rsidRPr="0036682C">
              <w:rPr>
                <w:rFonts w:ascii="Arial" w:hAnsi="Arial" w:cs="Arial"/>
                <w:b/>
                <w:sz w:val="12"/>
                <w:szCs w:val="16"/>
                <w:lang w:val="en-US"/>
              </w:rPr>
              <w:t xml:space="preserve">(ID = a + b + c + d + e + f + g + h + </w:t>
            </w:r>
            <w:proofErr w:type="spellStart"/>
            <w:r w:rsidRPr="0036682C">
              <w:rPr>
                <w:rFonts w:ascii="Arial" w:hAnsi="Arial" w:cs="Arial"/>
                <w:b/>
                <w:sz w:val="12"/>
                <w:szCs w:val="16"/>
                <w:lang w:val="en-US"/>
              </w:rPr>
              <w:t>i</w:t>
            </w:r>
            <w:proofErr w:type="spellEnd"/>
            <w:r w:rsidRPr="0036682C">
              <w:rPr>
                <w:rFonts w:ascii="Arial" w:hAnsi="Arial" w:cs="Arial"/>
                <w:b/>
                <w:sz w:val="12"/>
                <w:szCs w:val="16"/>
                <w:lang w:val="en-US"/>
              </w:rPr>
              <w:t>)</w:t>
            </w:r>
          </w:p>
        </w:tc>
        <w:tc>
          <w:tcPr>
            <w:tcW w:w="958" w:type="dxa"/>
            <w:tcBorders>
              <w:top w:val="dotted" w:sz="4" w:space="0" w:color="auto"/>
              <w:left w:val="nil"/>
              <w:bottom w:val="dotted" w:sz="4" w:space="0" w:color="auto"/>
              <w:right w:val="single" w:sz="4" w:space="0" w:color="auto"/>
            </w:tcBorders>
            <w:shd w:val="clear" w:color="auto" w:fill="auto"/>
            <w:vAlign w:val="center"/>
          </w:tcPr>
          <w:p w14:paraId="2501C5FC" w14:textId="77777777" w:rsidR="00620F54" w:rsidRPr="0036682C" w:rsidRDefault="00620F54" w:rsidP="00DF31CA">
            <w:pPr>
              <w:spacing w:before="20" w:after="18"/>
              <w:jc w:val="center"/>
              <w:rPr>
                <w:rFonts w:ascii="Arial" w:hAnsi="Arial" w:cs="Arial"/>
                <w:b/>
                <w:sz w:val="12"/>
                <w:szCs w:val="16"/>
                <w:lang w:val="en-US"/>
              </w:rPr>
            </w:pPr>
            <w:r w:rsidRPr="0036682C">
              <w:rPr>
                <w:rFonts w:ascii="Arial" w:hAnsi="Arial" w:cs="Arial"/>
                <w:b/>
                <w:sz w:val="12"/>
                <w:szCs w:val="16"/>
                <w:lang w:val="en-US"/>
              </w:rPr>
              <w:t xml:space="preserve">(ID = a + b + c + d + e + f + g + h + </w:t>
            </w:r>
            <w:proofErr w:type="spellStart"/>
            <w:r w:rsidRPr="0036682C">
              <w:rPr>
                <w:rFonts w:ascii="Arial" w:hAnsi="Arial" w:cs="Arial"/>
                <w:b/>
                <w:sz w:val="12"/>
                <w:szCs w:val="16"/>
                <w:lang w:val="en-US"/>
              </w:rPr>
              <w:t>i</w:t>
            </w:r>
            <w:proofErr w:type="spellEnd"/>
            <w:r w:rsidRPr="0036682C">
              <w:rPr>
                <w:rFonts w:ascii="Arial" w:hAnsi="Arial" w:cs="Arial"/>
                <w:b/>
                <w:sz w:val="12"/>
                <w:szCs w:val="16"/>
                <w:lang w:val="en-US"/>
              </w:rPr>
              <w:t>)</w:t>
            </w:r>
          </w:p>
        </w:tc>
        <w:tc>
          <w:tcPr>
            <w:tcW w:w="958" w:type="dxa"/>
            <w:tcBorders>
              <w:top w:val="dotted" w:sz="4" w:space="0" w:color="auto"/>
              <w:left w:val="nil"/>
              <w:bottom w:val="dotted" w:sz="4" w:space="0" w:color="auto"/>
              <w:right w:val="single" w:sz="4" w:space="0" w:color="auto"/>
            </w:tcBorders>
            <w:shd w:val="clear" w:color="auto" w:fill="auto"/>
            <w:vAlign w:val="center"/>
          </w:tcPr>
          <w:p w14:paraId="50152698" w14:textId="77777777" w:rsidR="00620F54" w:rsidRPr="0036682C" w:rsidRDefault="00620F54" w:rsidP="00DF31CA">
            <w:pPr>
              <w:spacing w:before="20" w:after="18"/>
              <w:jc w:val="center"/>
              <w:rPr>
                <w:rFonts w:ascii="Arial" w:hAnsi="Arial" w:cs="Arial"/>
                <w:b/>
                <w:sz w:val="12"/>
                <w:szCs w:val="16"/>
                <w:lang w:val="en-US"/>
              </w:rPr>
            </w:pPr>
            <w:r w:rsidRPr="0036682C">
              <w:rPr>
                <w:rFonts w:ascii="Arial" w:hAnsi="Arial" w:cs="Arial"/>
                <w:b/>
                <w:sz w:val="12"/>
                <w:szCs w:val="16"/>
                <w:lang w:val="en-US"/>
              </w:rPr>
              <w:t xml:space="preserve">(ID = a + b + c + d + e + f + g + h + </w:t>
            </w:r>
            <w:proofErr w:type="spellStart"/>
            <w:r w:rsidRPr="0036682C">
              <w:rPr>
                <w:rFonts w:ascii="Arial" w:hAnsi="Arial" w:cs="Arial"/>
                <w:b/>
                <w:sz w:val="12"/>
                <w:szCs w:val="16"/>
                <w:lang w:val="en-US"/>
              </w:rPr>
              <w:t>i</w:t>
            </w:r>
            <w:proofErr w:type="spellEnd"/>
            <w:r w:rsidRPr="0036682C">
              <w:rPr>
                <w:rFonts w:ascii="Arial" w:hAnsi="Arial" w:cs="Arial"/>
                <w:b/>
                <w:sz w:val="12"/>
                <w:szCs w:val="16"/>
                <w:lang w:val="en-US"/>
              </w:rPr>
              <w:t>)</w:t>
            </w:r>
          </w:p>
        </w:tc>
        <w:tc>
          <w:tcPr>
            <w:tcW w:w="958" w:type="dxa"/>
            <w:tcBorders>
              <w:top w:val="dotted" w:sz="4" w:space="0" w:color="auto"/>
              <w:left w:val="nil"/>
              <w:bottom w:val="dotted" w:sz="4" w:space="0" w:color="auto"/>
              <w:right w:val="single" w:sz="4" w:space="0" w:color="auto"/>
            </w:tcBorders>
            <w:shd w:val="clear" w:color="auto" w:fill="auto"/>
            <w:vAlign w:val="center"/>
          </w:tcPr>
          <w:p w14:paraId="56766B16" w14:textId="77777777" w:rsidR="00620F54" w:rsidRPr="0036682C" w:rsidRDefault="00620F54" w:rsidP="00DF31CA">
            <w:pPr>
              <w:spacing w:before="20" w:after="18"/>
              <w:jc w:val="center"/>
              <w:rPr>
                <w:rFonts w:ascii="Arial" w:hAnsi="Arial" w:cs="Arial"/>
                <w:b/>
                <w:sz w:val="12"/>
                <w:szCs w:val="16"/>
                <w:lang w:val="en-US"/>
              </w:rPr>
            </w:pPr>
            <w:r w:rsidRPr="0036682C">
              <w:rPr>
                <w:rFonts w:ascii="Arial" w:hAnsi="Arial" w:cs="Arial"/>
                <w:b/>
                <w:sz w:val="12"/>
                <w:szCs w:val="16"/>
                <w:lang w:val="en-US"/>
              </w:rPr>
              <w:t xml:space="preserve">(ID = a + b + c + d + e + f + g + h + </w:t>
            </w:r>
            <w:proofErr w:type="spellStart"/>
            <w:r w:rsidRPr="0036682C">
              <w:rPr>
                <w:rFonts w:ascii="Arial" w:hAnsi="Arial" w:cs="Arial"/>
                <w:b/>
                <w:sz w:val="12"/>
                <w:szCs w:val="16"/>
                <w:lang w:val="en-US"/>
              </w:rPr>
              <w:t>i</w:t>
            </w:r>
            <w:proofErr w:type="spellEnd"/>
            <w:r w:rsidRPr="0036682C">
              <w:rPr>
                <w:rFonts w:ascii="Arial" w:hAnsi="Arial" w:cs="Arial"/>
                <w:b/>
                <w:sz w:val="12"/>
                <w:szCs w:val="16"/>
                <w:lang w:val="en-US"/>
              </w:rPr>
              <w:t>)</w:t>
            </w:r>
          </w:p>
        </w:tc>
      </w:tr>
      <w:tr w:rsidR="00620F54" w:rsidRPr="005713C0" w14:paraId="45FD67D1" w14:textId="77777777" w:rsidTr="00DF31CA">
        <w:trPr>
          <w:trHeight w:val="20"/>
          <w:jc w:val="center"/>
        </w:trPr>
        <w:tc>
          <w:tcPr>
            <w:tcW w:w="377" w:type="dxa"/>
            <w:tcBorders>
              <w:top w:val="dotted" w:sz="4" w:space="0" w:color="auto"/>
              <w:left w:val="single" w:sz="4" w:space="0" w:color="auto"/>
              <w:bottom w:val="dotted" w:sz="4" w:space="0" w:color="auto"/>
              <w:right w:val="nil"/>
            </w:tcBorders>
            <w:shd w:val="clear" w:color="auto" w:fill="auto"/>
          </w:tcPr>
          <w:p w14:paraId="7B6CE671" w14:textId="77777777" w:rsidR="00620F54" w:rsidRPr="00530823" w:rsidRDefault="00620F54" w:rsidP="00DF31CA">
            <w:pPr>
              <w:spacing w:before="20" w:after="18"/>
              <w:jc w:val="both"/>
              <w:rPr>
                <w:rFonts w:ascii="Arial" w:hAnsi="Arial" w:cs="Arial"/>
                <w:sz w:val="12"/>
                <w:szCs w:val="16"/>
                <w:lang w:val="en-US"/>
              </w:rPr>
            </w:pPr>
          </w:p>
        </w:tc>
        <w:tc>
          <w:tcPr>
            <w:tcW w:w="2587" w:type="dxa"/>
            <w:tcBorders>
              <w:top w:val="dotted" w:sz="4" w:space="0" w:color="auto"/>
              <w:left w:val="nil"/>
              <w:bottom w:val="dotted" w:sz="4" w:space="0" w:color="auto"/>
              <w:right w:val="nil"/>
            </w:tcBorders>
            <w:shd w:val="clear" w:color="auto" w:fill="auto"/>
          </w:tcPr>
          <w:p w14:paraId="1BD18426" w14:textId="77777777" w:rsidR="00620F54" w:rsidRPr="005713C0" w:rsidRDefault="00620F54" w:rsidP="00DF31CA">
            <w:pPr>
              <w:spacing w:before="20" w:after="18"/>
              <w:jc w:val="both"/>
              <w:rPr>
                <w:rFonts w:ascii="Arial" w:hAnsi="Arial" w:cs="Arial"/>
                <w:sz w:val="12"/>
                <w:szCs w:val="16"/>
              </w:rPr>
            </w:pPr>
            <w:r>
              <w:rPr>
                <w:rFonts w:ascii="Arial" w:hAnsi="Arial" w:cs="Arial"/>
                <w:sz w:val="12"/>
                <w:szCs w:val="16"/>
              </w:rPr>
              <w:t xml:space="preserve">a. </w:t>
            </w:r>
            <w:r w:rsidRPr="005713C0">
              <w:rPr>
                <w:rFonts w:ascii="Arial" w:hAnsi="Arial" w:cs="Arial"/>
                <w:sz w:val="12"/>
                <w:szCs w:val="16"/>
              </w:rPr>
              <w:t>Transferencias Internas y Asignaciones al Sector Público</w:t>
            </w:r>
          </w:p>
        </w:tc>
        <w:tc>
          <w:tcPr>
            <w:tcW w:w="958" w:type="dxa"/>
            <w:tcBorders>
              <w:top w:val="dotted" w:sz="4" w:space="0" w:color="auto"/>
              <w:left w:val="single" w:sz="4" w:space="0" w:color="auto"/>
              <w:bottom w:val="dotted" w:sz="4" w:space="0" w:color="auto"/>
              <w:right w:val="single" w:sz="4" w:space="0" w:color="auto"/>
            </w:tcBorders>
            <w:shd w:val="clear" w:color="auto" w:fill="auto"/>
          </w:tcPr>
          <w:p w14:paraId="4FC76C76" w14:textId="77777777" w:rsidR="00620F54" w:rsidRPr="005713C0" w:rsidRDefault="00620F54" w:rsidP="00DF31CA">
            <w:pPr>
              <w:spacing w:before="20" w:after="18"/>
              <w:jc w:val="center"/>
              <w:rPr>
                <w:rFonts w:ascii="Arial" w:hAnsi="Arial" w:cs="Arial"/>
                <w:sz w:val="12"/>
                <w:szCs w:val="16"/>
              </w:rPr>
            </w:pPr>
            <w:r>
              <w:rPr>
                <w:rFonts w:ascii="Arial" w:hAnsi="Arial" w:cs="Arial"/>
                <w:sz w:val="12"/>
                <w:szCs w:val="16"/>
              </w:rPr>
              <w:t>COG 4100</w:t>
            </w:r>
          </w:p>
        </w:tc>
        <w:tc>
          <w:tcPr>
            <w:tcW w:w="958" w:type="dxa"/>
            <w:tcBorders>
              <w:top w:val="dotted" w:sz="4" w:space="0" w:color="auto"/>
              <w:left w:val="nil"/>
              <w:bottom w:val="dotted" w:sz="4" w:space="0" w:color="auto"/>
              <w:right w:val="single" w:sz="4" w:space="0" w:color="auto"/>
            </w:tcBorders>
            <w:shd w:val="clear" w:color="auto" w:fill="auto"/>
          </w:tcPr>
          <w:p w14:paraId="3098CFB9" w14:textId="77777777" w:rsidR="00620F54" w:rsidRPr="005713C0" w:rsidRDefault="00620F54" w:rsidP="00DF31CA">
            <w:pPr>
              <w:spacing w:before="20" w:after="18"/>
              <w:jc w:val="center"/>
              <w:rPr>
                <w:rFonts w:ascii="Arial" w:hAnsi="Arial" w:cs="Arial"/>
                <w:sz w:val="12"/>
                <w:szCs w:val="16"/>
              </w:rPr>
            </w:pPr>
            <w:r>
              <w:rPr>
                <w:rFonts w:ascii="Arial" w:hAnsi="Arial" w:cs="Arial"/>
                <w:sz w:val="12"/>
                <w:szCs w:val="16"/>
              </w:rPr>
              <w:t>COG 4100</w:t>
            </w:r>
          </w:p>
        </w:tc>
        <w:tc>
          <w:tcPr>
            <w:tcW w:w="958" w:type="dxa"/>
            <w:tcBorders>
              <w:top w:val="dotted" w:sz="4" w:space="0" w:color="auto"/>
              <w:left w:val="nil"/>
              <w:bottom w:val="dotted" w:sz="4" w:space="0" w:color="auto"/>
              <w:right w:val="single" w:sz="4" w:space="0" w:color="auto"/>
            </w:tcBorders>
            <w:shd w:val="clear" w:color="auto" w:fill="auto"/>
          </w:tcPr>
          <w:p w14:paraId="7165B26A" w14:textId="77777777" w:rsidR="00620F54" w:rsidRPr="005713C0" w:rsidRDefault="00620F54" w:rsidP="00DF31CA">
            <w:pPr>
              <w:spacing w:before="20" w:after="18"/>
              <w:jc w:val="center"/>
              <w:rPr>
                <w:rFonts w:ascii="Arial" w:hAnsi="Arial" w:cs="Arial"/>
                <w:sz w:val="12"/>
                <w:szCs w:val="16"/>
              </w:rPr>
            </w:pPr>
            <w:r>
              <w:rPr>
                <w:rFonts w:ascii="Arial" w:hAnsi="Arial" w:cs="Arial"/>
                <w:sz w:val="12"/>
                <w:szCs w:val="16"/>
              </w:rPr>
              <w:t>(8 = 6 + 7)</w:t>
            </w:r>
          </w:p>
        </w:tc>
        <w:tc>
          <w:tcPr>
            <w:tcW w:w="958" w:type="dxa"/>
            <w:tcBorders>
              <w:top w:val="dotted" w:sz="4" w:space="0" w:color="auto"/>
              <w:left w:val="nil"/>
              <w:bottom w:val="dotted" w:sz="4" w:space="0" w:color="auto"/>
              <w:right w:val="single" w:sz="4" w:space="0" w:color="auto"/>
            </w:tcBorders>
            <w:shd w:val="clear" w:color="auto" w:fill="auto"/>
          </w:tcPr>
          <w:p w14:paraId="657A6DEA" w14:textId="77777777" w:rsidR="00620F54" w:rsidRPr="005713C0" w:rsidRDefault="00620F54" w:rsidP="00DF31CA">
            <w:pPr>
              <w:spacing w:before="20" w:after="18"/>
              <w:jc w:val="center"/>
              <w:rPr>
                <w:rFonts w:ascii="Arial" w:hAnsi="Arial" w:cs="Arial"/>
                <w:sz w:val="12"/>
                <w:szCs w:val="16"/>
              </w:rPr>
            </w:pPr>
            <w:r>
              <w:rPr>
                <w:rFonts w:ascii="Arial" w:hAnsi="Arial" w:cs="Arial"/>
                <w:sz w:val="12"/>
                <w:szCs w:val="16"/>
              </w:rPr>
              <w:t>COG 4100</w:t>
            </w:r>
          </w:p>
        </w:tc>
        <w:tc>
          <w:tcPr>
            <w:tcW w:w="958" w:type="dxa"/>
            <w:tcBorders>
              <w:top w:val="dotted" w:sz="4" w:space="0" w:color="auto"/>
              <w:left w:val="nil"/>
              <w:bottom w:val="dotted" w:sz="4" w:space="0" w:color="auto"/>
              <w:right w:val="single" w:sz="4" w:space="0" w:color="auto"/>
            </w:tcBorders>
            <w:shd w:val="clear" w:color="auto" w:fill="auto"/>
          </w:tcPr>
          <w:p w14:paraId="24D788F2" w14:textId="77777777" w:rsidR="00620F54" w:rsidRPr="005713C0" w:rsidRDefault="00620F54" w:rsidP="00DF31CA">
            <w:pPr>
              <w:spacing w:before="20" w:after="18"/>
              <w:jc w:val="center"/>
              <w:rPr>
                <w:rFonts w:ascii="Arial" w:hAnsi="Arial" w:cs="Arial"/>
                <w:sz w:val="12"/>
                <w:szCs w:val="16"/>
              </w:rPr>
            </w:pPr>
            <w:r>
              <w:rPr>
                <w:rFonts w:ascii="Arial" w:hAnsi="Arial" w:cs="Arial"/>
                <w:sz w:val="12"/>
                <w:szCs w:val="16"/>
              </w:rPr>
              <w:t>COG 4100</w:t>
            </w:r>
          </w:p>
        </w:tc>
        <w:tc>
          <w:tcPr>
            <w:tcW w:w="958" w:type="dxa"/>
            <w:tcBorders>
              <w:top w:val="dotted" w:sz="4" w:space="0" w:color="auto"/>
              <w:left w:val="nil"/>
              <w:bottom w:val="dotted" w:sz="4" w:space="0" w:color="auto"/>
              <w:right w:val="single" w:sz="4" w:space="0" w:color="auto"/>
            </w:tcBorders>
            <w:shd w:val="clear" w:color="auto" w:fill="auto"/>
          </w:tcPr>
          <w:p w14:paraId="7BAD64B5" w14:textId="77777777" w:rsidR="00620F54" w:rsidRPr="005713C0" w:rsidRDefault="00620F54" w:rsidP="00DF31CA">
            <w:pPr>
              <w:spacing w:before="20" w:after="18"/>
              <w:jc w:val="center"/>
              <w:rPr>
                <w:rFonts w:ascii="Arial" w:hAnsi="Arial" w:cs="Arial"/>
                <w:sz w:val="12"/>
                <w:szCs w:val="16"/>
              </w:rPr>
            </w:pPr>
            <w:r>
              <w:rPr>
                <w:rFonts w:ascii="Arial" w:hAnsi="Arial" w:cs="Arial"/>
                <w:sz w:val="12"/>
                <w:szCs w:val="16"/>
              </w:rPr>
              <w:t>(11 = 8 - 9)</w:t>
            </w:r>
          </w:p>
        </w:tc>
      </w:tr>
      <w:tr w:rsidR="00620F54" w:rsidRPr="005713C0" w14:paraId="20012C8E" w14:textId="77777777" w:rsidTr="00DF31CA">
        <w:trPr>
          <w:trHeight w:val="20"/>
          <w:jc w:val="center"/>
        </w:trPr>
        <w:tc>
          <w:tcPr>
            <w:tcW w:w="377" w:type="dxa"/>
            <w:tcBorders>
              <w:top w:val="dotted" w:sz="4" w:space="0" w:color="auto"/>
              <w:left w:val="single" w:sz="4" w:space="0" w:color="auto"/>
              <w:bottom w:val="dotted" w:sz="4" w:space="0" w:color="auto"/>
              <w:right w:val="nil"/>
            </w:tcBorders>
            <w:shd w:val="clear" w:color="auto" w:fill="auto"/>
          </w:tcPr>
          <w:p w14:paraId="2584A4B4" w14:textId="77777777" w:rsidR="00620F54" w:rsidRPr="005713C0" w:rsidRDefault="00620F54" w:rsidP="00DF31CA">
            <w:pPr>
              <w:spacing w:before="20" w:after="18"/>
              <w:jc w:val="both"/>
              <w:rPr>
                <w:rFonts w:ascii="Arial" w:hAnsi="Arial" w:cs="Arial"/>
                <w:sz w:val="12"/>
                <w:szCs w:val="16"/>
              </w:rPr>
            </w:pPr>
          </w:p>
        </w:tc>
        <w:tc>
          <w:tcPr>
            <w:tcW w:w="2587" w:type="dxa"/>
            <w:tcBorders>
              <w:top w:val="dotted" w:sz="4" w:space="0" w:color="auto"/>
              <w:left w:val="nil"/>
              <w:bottom w:val="dotted" w:sz="4" w:space="0" w:color="auto"/>
              <w:right w:val="nil"/>
            </w:tcBorders>
            <w:shd w:val="clear" w:color="auto" w:fill="auto"/>
          </w:tcPr>
          <w:p w14:paraId="6CAF56D1" w14:textId="77777777" w:rsidR="00620F54" w:rsidRPr="005713C0" w:rsidRDefault="00620F54" w:rsidP="00DF31CA">
            <w:pPr>
              <w:spacing w:before="20" w:after="18"/>
              <w:jc w:val="both"/>
              <w:rPr>
                <w:rFonts w:ascii="Arial" w:hAnsi="Arial" w:cs="Arial"/>
                <w:sz w:val="12"/>
                <w:szCs w:val="16"/>
              </w:rPr>
            </w:pPr>
            <w:r>
              <w:rPr>
                <w:rFonts w:ascii="Arial" w:hAnsi="Arial" w:cs="Arial"/>
                <w:sz w:val="12"/>
                <w:szCs w:val="16"/>
              </w:rPr>
              <w:t xml:space="preserve">b. </w:t>
            </w:r>
            <w:r w:rsidRPr="005713C0">
              <w:rPr>
                <w:rFonts w:ascii="Arial" w:hAnsi="Arial" w:cs="Arial"/>
                <w:sz w:val="12"/>
                <w:szCs w:val="16"/>
              </w:rPr>
              <w:t>Transferencias al Resto del Sector Público</w:t>
            </w:r>
          </w:p>
        </w:tc>
        <w:tc>
          <w:tcPr>
            <w:tcW w:w="958" w:type="dxa"/>
            <w:tcBorders>
              <w:top w:val="dotted" w:sz="4" w:space="0" w:color="auto"/>
              <w:left w:val="single" w:sz="4" w:space="0" w:color="auto"/>
              <w:bottom w:val="dotted" w:sz="4" w:space="0" w:color="auto"/>
              <w:right w:val="single" w:sz="4" w:space="0" w:color="auto"/>
            </w:tcBorders>
            <w:shd w:val="clear" w:color="auto" w:fill="auto"/>
          </w:tcPr>
          <w:p w14:paraId="1DA2906E" w14:textId="77777777" w:rsidR="00620F54" w:rsidRPr="005713C0" w:rsidRDefault="00620F54" w:rsidP="00DF31CA">
            <w:pPr>
              <w:spacing w:before="20" w:after="18"/>
              <w:jc w:val="center"/>
              <w:rPr>
                <w:rFonts w:ascii="Arial" w:hAnsi="Arial" w:cs="Arial"/>
                <w:sz w:val="12"/>
                <w:szCs w:val="16"/>
              </w:rPr>
            </w:pPr>
            <w:r>
              <w:rPr>
                <w:rFonts w:ascii="Arial" w:hAnsi="Arial" w:cs="Arial"/>
                <w:sz w:val="12"/>
                <w:szCs w:val="16"/>
              </w:rPr>
              <w:t>COG 4200</w:t>
            </w:r>
          </w:p>
        </w:tc>
        <w:tc>
          <w:tcPr>
            <w:tcW w:w="958" w:type="dxa"/>
            <w:tcBorders>
              <w:top w:val="dotted" w:sz="4" w:space="0" w:color="auto"/>
              <w:left w:val="nil"/>
              <w:bottom w:val="dotted" w:sz="4" w:space="0" w:color="auto"/>
              <w:right w:val="single" w:sz="4" w:space="0" w:color="auto"/>
            </w:tcBorders>
            <w:shd w:val="clear" w:color="auto" w:fill="auto"/>
          </w:tcPr>
          <w:p w14:paraId="008B9339" w14:textId="77777777" w:rsidR="00620F54" w:rsidRPr="005713C0" w:rsidRDefault="00620F54" w:rsidP="00DF31CA">
            <w:pPr>
              <w:spacing w:before="20" w:after="18"/>
              <w:jc w:val="center"/>
              <w:rPr>
                <w:rFonts w:ascii="Arial" w:hAnsi="Arial" w:cs="Arial"/>
                <w:sz w:val="12"/>
                <w:szCs w:val="16"/>
              </w:rPr>
            </w:pPr>
            <w:r>
              <w:rPr>
                <w:rFonts w:ascii="Arial" w:hAnsi="Arial" w:cs="Arial"/>
                <w:sz w:val="12"/>
                <w:szCs w:val="16"/>
              </w:rPr>
              <w:t>COG 4200</w:t>
            </w:r>
          </w:p>
        </w:tc>
        <w:tc>
          <w:tcPr>
            <w:tcW w:w="958" w:type="dxa"/>
            <w:tcBorders>
              <w:top w:val="dotted" w:sz="4" w:space="0" w:color="auto"/>
              <w:left w:val="nil"/>
              <w:bottom w:val="dotted" w:sz="4" w:space="0" w:color="auto"/>
              <w:right w:val="single" w:sz="4" w:space="0" w:color="auto"/>
            </w:tcBorders>
            <w:shd w:val="clear" w:color="auto" w:fill="auto"/>
          </w:tcPr>
          <w:p w14:paraId="059B9B39" w14:textId="77777777" w:rsidR="00620F54" w:rsidRPr="005713C0" w:rsidRDefault="00620F54" w:rsidP="00DF31CA">
            <w:pPr>
              <w:spacing w:before="20" w:after="18"/>
              <w:jc w:val="center"/>
              <w:rPr>
                <w:rFonts w:ascii="Arial" w:hAnsi="Arial" w:cs="Arial"/>
                <w:sz w:val="12"/>
                <w:szCs w:val="16"/>
              </w:rPr>
            </w:pPr>
            <w:r>
              <w:rPr>
                <w:rFonts w:ascii="Arial" w:hAnsi="Arial" w:cs="Arial"/>
                <w:sz w:val="12"/>
                <w:szCs w:val="16"/>
              </w:rPr>
              <w:t>(8 = 6 + 7)</w:t>
            </w:r>
          </w:p>
        </w:tc>
        <w:tc>
          <w:tcPr>
            <w:tcW w:w="958" w:type="dxa"/>
            <w:tcBorders>
              <w:top w:val="dotted" w:sz="4" w:space="0" w:color="auto"/>
              <w:left w:val="nil"/>
              <w:bottom w:val="dotted" w:sz="4" w:space="0" w:color="auto"/>
              <w:right w:val="single" w:sz="4" w:space="0" w:color="auto"/>
            </w:tcBorders>
            <w:shd w:val="clear" w:color="auto" w:fill="auto"/>
          </w:tcPr>
          <w:p w14:paraId="3D9E7EF3" w14:textId="77777777" w:rsidR="00620F54" w:rsidRPr="005713C0" w:rsidRDefault="00620F54" w:rsidP="00DF31CA">
            <w:pPr>
              <w:spacing w:before="20" w:after="18"/>
              <w:jc w:val="center"/>
              <w:rPr>
                <w:rFonts w:ascii="Arial" w:hAnsi="Arial" w:cs="Arial"/>
                <w:sz w:val="12"/>
                <w:szCs w:val="16"/>
              </w:rPr>
            </w:pPr>
            <w:r>
              <w:rPr>
                <w:rFonts w:ascii="Arial" w:hAnsi="Arial" w:cs="Arial"/>
                <w:sz w:val="12"/>
                <w:szCs w:val="16"/>
              </w:rPr>
              <w:t>COG 4200</w:t>
            </w:r>
          </w:p>
        </w:tc>
        <w:tc>
          <w:tcPr>
            <w:tcW w:w="958" w:type="dxa"/>
            <w:tcBorders>
              <w:top w:val="dotted" w:sz="4" w:space="0" w:color="auto"/>
              <w:left w:val="nil"/>
              <w:bottom w:val="dotted" w:sz="4" w:space="0" w:color="auto"/>
              <w:right w:val="single" w:sz="4" w:space="0" w:color="auto"/>
            </w:tcBorders>
            <w:shd w:val="clear" w:color="auto" w:fill="auto"/>
          </w:tcPr>
          <w:p w14:paraId="0478F9D2" w14:textId="77777777" w:rsidR="00620F54" w:rsidRPr="005713C0" w:rsidRDefault="00620F54" w:rsidP="00DF31CA">
            <w:pPr>
              <w:spacing w:before="20" w:after="18"/>
              <w:jc w:val="center"/>
              <w:rPr>
                <w:rFonts w:ascii="Arial" w:hAnsi="Arial" w:cs="Arial"/>
                <w:sz w:val="12"/>
                <w:szCs w:val="16"/>
              </w:rPr>
            </w:pPr>
            <w:r>
              <w:rPr>
                <w:rFonts w:ascii="Arial" w:hAnsi="Arial" w:cs="Arial"/>
                <w:sz w:val="12"/>
                <w:szCs w:val="16"/>
              </w:rPr>
              <w:t>COG 4200</w:t>
            </w:r>
          </w:p>
        </w:tc>
        <w:tc>
          <w:tcPr>
            <w:tcW w:w="958" w:type="dxa"/>
            <w:tcBorders>
              <w:top w:val="dotted" w:sz="4" w:space="0" w:color="auto"/>
              <w:left w:val="nil"/>
              <w:bottom w:val="dotted" w:sz="4" w:space="0" w:color="auto"/>
              <w:right w:val="single" w:sz="4" w:space="0" w:color="auto"/>
            </w:tcBorders>
            <w:shd w:val="clear" w:color="auto" w:fill="auto"/>
          </w:tcPr>
          <w:p w14:paraId="301490BB" w14:textId="77777777" w:rsidR="00620F54" w:rsidRPr="005713C0" w:rsidRDefault="00620F54" w:rsidP="00DF31CA">
            <w:pPr>
              <w:spacing w:before="20" w:after="18"/>
              <w:jc w:val="center"/>
              <w:rPr>
                <w:rFonts w:ascii="Arial" w:hAnsi="Arial" w:cs="Arial"/>
                <w:sz w:val="12"/>
                <w:szCs w:val="16"/>
              </w:rPr>
            </w:pPr>
            <w:r>
              <w:rPr>
                <w:rFonts w:ascii="Arial" w:hAnsi="Arial" w:cs="Arial"/>
                <w:sz w:val="12"/>
                <w:szCs w:val="16"/>
              </w:rPr>
              <w:t>(11 = 8 - 9)</w:t>
            </w:r>
          </w:p>
        </w:tc>
      </w:tr>
      <w:tr w:rsidR="00620F54" w:rsidRPr="005713C0" w14:paraId="51B3B3B2" w14:textId="77777777" w:rsidTr="00DF31CA">
        <w:trPr>
          <w:trHeight w:val="20"/>
          <w:jc w:val="center"/>
        </w:trPr>
        <w:tc>
          <w:tcPr>
            <w:tcW w:w="377" w:type="dxa"/>
            <w:tcBorders>
              <w:top w:val="dotted" w:sz="4" w:space="0" w:color="auto"/>
              <w:left w:val="single" w:sz="4" w:space="0" w:color="auto"/>
              <w:bottom w:val="dotted" w:sz="4" w:space="0" w:color="auto"/>
              <w:right w:val="nil"/>
            </w:tcBorders>
            <w:shd w:val="clear" w:color="auto" w:fill="auto"/>
          </w:tcPr>
          <w:p w14:paraId="6816F629" w14:textId="77777777" w:rsidR="00620F54" w:rsidRPr="005713C0" w:rsidRDefault="00620F54" w:rsidP="00DF31CA">
            <w:pPr>
              <w:spacing w:before="20" w:after="18"/>
              <w:jc w:val="both"/>
              <w:rPr>
                <w:rFonts w:ascii="Arial" w:hAnsi="Arial" w:cs="Arial"/>
                <w:sz w:val="12"/>
                <w:szCs w:val="16"/>
              </w:rPr>
            </w:pPr>
          </w:p>
        </w:tc>
        <w:tc>
          <w:tcPr>
            <w:tcW w:w="2587" w:type="dxa"/>
            <w:tcBorders>
              <w:top w:val="dotted" w:sz="4" w:space="0" w:color="auto"/>
              <w:left w:val="nil"/>
              <w:bottom w:val="dotted" w:sz="4" w:space="0" w:color="auto"/>
              <w:right w:val="nil"/>
            </w:tcBorders>
            <w:shd w:val="clear" w:color="auto" w:fill="auto"/>
          </w:tcPr>
          <w:p w14:paraId="53EE7409" w14:textId="77777777" w:rsidR="00620F54" w:rsidRPr="005713C0" w:rsidRDefault="00620F54" w:rsidP="00DF31CA">
            <w:pPr>
              <w:spacing w:before="20" w:after="18"/>
              <w:jc w:val="both"/>
              <w:rPr>
                <w:rFonts w:ascii="Arial" w:hAnsi="Arial" w:cs="Arial"/>
                <w:sz w:val="12"/>
                <w:szCs w:val="16"/>
              </w:rPr>
            </w:pPr>
            <w:r>
              <w:rPr>
                <w:rFonts w:ascii="Arial" w:hAnsi="Arial" w:cs="Arial"/>
                <w:sz w:val="12"/>
                <w:szCs w:val="16"/>
              </w:rPr>
              <w:t xml:space="preserve">c. </w:t>
            </w:r>
            <w:r w:rsidRPr="005713C0">
              <w:rPr>
                <w:rFonts w:ascii="Arial" w:hAnsi="Arial" w:cs="Arial"/>
                <w:sz w:val="12"/>
                <w:szCs w:val="16"/>
              </w:rPr>
              <w:t>Subsidios y Subvenciones</w:t>
            </w:r>
          </w:p>
        </w:tc>
        <w:tc>
          <w:tcPr>
            <w:tcW w:w="958" w:type="dxa"/>
            <w:tcBorders>
              <w:top w:val="dotted" w:sz="4" w:space="0" w:color="auto"/>
              <w:left w:val="single" w:sz="4" w:space="0" w:color="auto"/>
              <w:bottom w:val="dotted" w:sz="4" w:space="0" w:color="auto"/>
              <w:right w:val="single" w:sz="4" w:space="0" w:color="auto"/>
            </w:tcBorders>
            <w:shd w:val="clear" w:color="auto" w:fill="auto"/>
          </w:tcPr>
          <w:p w14:paraId="7DE661BF" w14:textId="77777777" w:rsidR="00620F54" w:rsidRPr="005713C0" w:rsidRDefault="00620F54" w:rsidP="00DF31CA">
            <w:pPr>
              <w:spacing w:before="20" w:after="18"/>
              <w:jc w:val="center"/>
              <w:rPr>
                <w:rFonts w:ascii="Arial" w:hAnsi="Arial" w:cs="Arial"/>
                <w:sz w:val="12"/>
                <w:szCs w:val="16"/>
              </w:rPr>
            </w:pPr>
            <w:r>
              <w:rPr>
                <w:rFonts w:ascii="Arial" w:hAnsi="Arial" w:cs="Arial"/>
                <w:sz w:val="12"/>
                <w:szCs w:val="16"/>
              </w:rPr>
              <w:t>COG 4300</w:t>
            </w:r>
          </w:p>
        </w:tc>
        <w:tc>
          <w:tcPr>
            <w:tcW w:w="958" w:type="dxa"/>
            <w:tcBorders>
              <w:top w:val="dotted" w:sz="4" w:space="0" w:color="auto"/>
              <w:left w:val="nil"/>
              <w:bottom w:val="dotted" w:sz="4" w:space="0" w:color="auto"/>
              <w:right w:val="single" w:sz="4" w:space="0" w:color="auto"/>
            </w:tcBorders>
            <w:shd w:val="clear" w:color="auto" w:fill="auto"/>
          </w:tcPr>
          <w:p w14:paraId="0A40CC7C" w14:textId="77777777" w:rsidR="00620F54" w:rsidRPr="005713C0" w:rsidRDefault="00620F54" w:rsidP="00DF31CA">
            <w:pPr>
              <w:spacing w:before="20" w:after="18"/>
              <w:jc w:val="center"/>
              <w:rPr>
                <w:rFonts w:ascii="Arial" w:hAnsi="Arial" w:cs="Arial"/>
                <w:sz w:val="12"/>
                <w:szCs w:val="16"/>
              </w:rPr>
            </w:pPr>
            <w:r>
              <w:rPr>
                <w:rFonts w:ascii="Arial" w:hAnsi="Arial" w:cs="Arial"/>
                <w:sz w:val="12"/>
                <w:szCs w:val="16"/>
              </w:rPr>
              <w:t>COG 4300</w:t>
            </w:r>
          </w:p>
        </w:tc>
        <w:tc>
          <w:tcPr>
            <w:tcW w:w="958" w:type="dxa"/>
            <w:tcBorders>
              <w:top w:val="dotted" w:sz="4" w:space="0" w:color="auto"/>
              <w:left w:val="nil"/>
              <w:bottom w:val="dotted" w:sz="4" w:space="0" w:color="auto"/>
              <w:right w:val="single" w:sz="4" w:space="0" w:color="auto"/>
            </w:tcBorders>
            <w:shd w:val="clear" w:color="auto" w:fill="auto"/>
          </w:tcPr>
          <w:p w14:paraId="72F15A54" w14:textId="77777777" w:rsidR="00620F54" w:rsidRPr="005713C0" w:rsidRDefault="00620F54" w:rsidP="00DF31CA">
            <w:pPr>
              <w:spacing w:before="20" w:after="18"/>
              <w:jc w:val="center"/>
              <w:rPr>
                <w:rFonts w:ascii="Arial" w:hAnsi="Arial" w:cs="Arial"/>
                <w:sz w:val="12"/>
                <w:szCs w:val="16"/>
              </w:rPr>
            </w:pPr>
            <w:r>
              <w:rPr>
                <w:rFonts w:ascii="Arial" w:hAnsi="Arial" w:cs="Arial"/>
                <w:sz w:val="12"/>
                <w:szCs w:val="16"/>
              </w:rPr>
              <w:t>(8 = 6 + 7)</w:t>
            </w:r>
          </w:p>
        </w:tc>
        <w:tc>
          <w:tcPr>
            <w:tcW w:w="958" w:type="dxa"/>
            <w:tcBorders>
              <w:top w:val="dotted" w:sz="4" w:space="0" w:color="auto"/>
              <w:left w:val="nil"/>
              <w:bottom w:val="dotted" w:sz="4" w:space="0" w:color="auto"/>
              <w:right w:val="single" w:sz="4" w:space="0" w:color="auto"/>
            </w:tcBorders>
            <w:shd w:val="clear" w:color="auto" w:fill="auto"/>
          </w:tcPr>
          <w:p w14:paraId="30234BF1" w14:textId="77777777" w:rsidR="00620F54" w:rsidRPr="005713C0" w:rsidRDefault="00620F54" w:rsidP="00DF31CA">
            <w:pPr>
              <w:spacing w:before="20" w:after="18"/>
              <w:jc w:val="center"/>
              <w:rPr>
                <w:rFonts w:ascii="Arial" w:hAnsi="Arial" w:cs="Arial"/>
                <w:sz w:val="12"/>
                <w:szCs w:val="16"/>
              </w:rPr>
            </w:pPr>
            <w:r>
              <w:rPr>
                <w:rFonts w:ascii="Arial" w:hAnsi="Arial" w:cs="Arial"/>
                <w:sz w:val="12"/>
                <w:szCs w:val="16"/>
              </w:rPr>
              <w:t>COG 4300</w:t>
            </w:r>
          </w:p>
        </w:tc>
        <w:tc>
          <w:tcPr>
            <w:tcW w:w="958" w:type="dxa"/>
            <w:tcBorders>
              <w:top w:val="dotted" w:sz="4" w:space="0" w:color="auto"/>
              <w:left w:val="nil"/>
              <w:bottom w:val="dotted" w:sz="4" w:space="0" w:color="auto"/>
              <w:right w:val="single" w:sz="4" w:space="0" w:color="auto"/>
            </w:tcBorders>
            <w:shd w:val="clear" w:color="auto" w:fill="auto"/>
          </w:tcPr>
          <w:p w14:paraId="5525271A" w14:textId="77777777" w:rsidR="00620F54" w:rsidRPr="005713C0" w:rsidRDefault="00620F54" w:rsidP="00DF31CA">
            <w:pPr>
              <w:spacing w:before="20" w:after="18"/>
              <w:jc w:val="center"/>
              <w:rPr>
                <w:rFonts w:ascii="Arial" w:hAnsi="Arial" w:cs="Arial"/>
                <w:sz w:val="12"/>
                <w:szCs w:val="16"/>
              </w:rPr>
            </w:pPr>
            <w:r>
              <w:rPr>
                <w:rFonts w:ascii="Arial" w:hAnsi="Arial" w:cs="Arial"/>
                <w:sz w:val="12"/>
                <w:szCs w:val="16"/>
              </w:rPr>
              <w:t>COG 4300</w:t>
            </w:r>
          </w:p>
        </w:tc>
        <w:tc>
          <w:tcPr>
            <w:tcW w:w="958" w:type="dxa"/>
            <w:tcBorders>
              <w:top w:val="dotted" w:sz="4" w:space="0" w:color="auto"/>
              <w:left w:val="nil"/>
              <w:bottom w:val="dotted" w:sz="4" w:space="0" w:color="auto"/>
              <w:right w:val="single" w:sz="4" w:space="0" w:color="auto"/>
            </w:tcBorders>
            <w:shd w:val="clear" w:color="auto" w:fill="auto"/>
          </w:tcPr>
          <w:p w14:paraId="0D5A0663" w14:textId="77777777" w:rsidR="00620F54" w:rsidRPr="005713C0" w:rsidRDefault="00620F54" w:rsidP="00DF31CA">
            <w:pPr>
              <w:spacing w:before="20" w:after="18"/>
              <w:jc w:val="center"/>
              <w:rPr>
                <w:rFonts w:ascii="Arial" w:hAnsi="Arial" w:cs="Arial"/>
                <w:sz w:val="12"/>
                <w:szCs w:val="16"/>
              </w:rPr>
            </w:pPr>
            <w:r>
              <w:rPr>
                <w:rFonts w:ascii="Arial" w:hAnsi="Arial" w:cs="Arial"/>
                <w:sz w:val="12"/>
                <w:szCs w:val="16"/>
              </w:rPr>
              <w:t>(11 = 8 - 9)</w:t>
            </w:r>
          </w:p>
        </w:tc>
      </w:tr>
      <w:tr w:rsidR="00620F54" w:rsidRPr="005713C0" w14:paraId="618EAF1B" w14:textId="77777777" w:rsidTr="00DF31CA">
        <w:trPr>
          <w:trHeight w:val="20"/>
          <w:jc w:val="center"/>
        </w:trPr>
        <w:tc>
          <w:tcPr>
            <w:tcW w:w="377" w:type="dxa"/>
            <w:tcBorders>
              <w:top w:val="dotted" w:sz="4" w:space="0" w:color="auto"/>
              <w:left w:val="single" w:sz="4" w:space="0" w:color="auto"/>
              <w:bottom w:val="dotted" w:sz="4" w:space="0" w:color="auto"/>
              <w:right w:val="nil"/>
            </w:tcBorders>
            <w:shd w:val="clear" w:color="auto" w:fill="auto"/>
          </w:tcPr>
          <w:p w14:paraId="76018230" w14:textId="77777777" w:rsidR="00620F54" w:rsidRPr="005713C0" w:rsidRDefault="00620F54" w:rsidP="00DF31CA">
            <w:pPr>
              <w:spacing w:before="20" w:after="20"/>
              <w:jc w:val="both"/>
              <w:rPr>
                <w:rFonts w:ascii="Arial" w:hAnsi="Arial" w:cs="Arial"/>
                <w:sz w:val="12"/>
                <w:szCs w:val="16"/>
              </w:rPr>
            </w:pPr>
          </w:p>
        </w:tc>
        <w:tc>
          <w:tcPr>
            <w:tcW w:w="2587" w:type="dxa"/>
            <w:tcBorders>
              <w:top w:val="dotted" w:sz="4" w:space="0" w:color="auto"/>
              <w:left w:val="nil"/>
              <w:bottom w:val="dotted" w:sz="4" w:space="0" w:color="auto"/>
              <w:right w:val="nil"/>
            </w:tcBorders>
            <w:shd w:val="clear" w:color="auto" w:fill="auto"/>
          </w:tcPr>
          <w:p w14:paraId="32EC5311" w14:textId="77777777" w:rsidR="00620F54" w:rsidRPr="005713C0" w:rsidRDefault="00620F54" w:rsidP="00DF31CA">
            <w:pPr>
              <w:spacing w:before="20" w:after="20"/>
              <w:jc w:val="both"/>
              <w:rPr>
                <w:rFonts w:ascii="Arial" w:hAnsi="Arial" w:cs="Arial"/>
                <w:sz w:val="12"/>
                <w:szCs w:val="16"/>
              </w:rPr>
            </w:pPr>
            <w:r>
              <w:rPr>
                <w:rFonts w:ascii="Arial" w:hAnsi="Arial" w:cs="Arial"/>
                <w:sz w:val="12"/>
                <w:szCs w:val="16"/>
              </w:rPr>
              <w:t xml:space="preserve">d. </w:t>
            </w:r>
            <w:r w:rsidRPr="005713C0">
              <w:rPr>
                <w:rFonts w:ascii="Arial" w:hAnsi="Arial" w:cs="Arial"/>
                <w:sz w:val="12"/>
                <w:szCs w:val="16"/>
              </w:rPr>
              <w:t>Ayudas Sociales</w:t>
            </w:r>
          </w:p>
        </w:tc>
        <w:tc>
          <w:tcPr>
            <w:tcW w:w="958" w:type="dxa"/>
            <w:tcBorders>
              <w:top w:val="dotted" w:sz="4" w:space="0" w:color="auto"/>
              <w:left w:val="single" w:sz="4" w:space="0" w:color="auto"/>
              <w:bottom w:val="dotted" w:sz="4" w:space="0" w:color="auto"/>
              <w:right w:val="single" w:sz="4" w:space="0" w:color="auto"/>
            </w:tcBorders>
            <w:shd w:val="clear" w:color="auto" w:fill="auto"/>
          </w:tcPr>
          <w:p w14:paraId="2F3B6EBF" w14:textId="77777777" w:rsidR="00620F54" w:rsidRPr="005713C0" w:rsidRDefault="00620F54" w:rsidP="00DF31CA">
            <w:pPr>
              <w:spacing w:before="20" w:after="20"/>
              <w:jc w:val="center"/>
              <w:rPr>
                <w:rFonts w:ascii="Arial" w:hAnsi="Arial" w:cs="Arial"/>
                <w:sz w:val="12"/>
                <w:szCs w:val="16"/>
              </w:rPr>
            </w:pPr>
            <w:r>
              <w:rPr>
                <w:rFonts w:ascii="Arial" w:hAnsi="Arial" w:cs="Arial"/>
                <w:sz w:val="12"/>
                <w:szCs w:val="16"/>
              </w:rPr>
              <w:t>COG 4400</w:t>
            </w:r>
          </w:p>
        </w:tc>
        <w:tc>
          <w:tcPr>
            <w:tcW w:w="958" w:type="dxa"/>
            <w:tcBorders>
              <w:top w:val="dotted" w:sz="4" w:space="0" w:color="auto"/>
              <w:left w:val="nil"/>
              <w:bottom w:val="dotted" w:sz="4" w:space="0" w:color="auto"/>
              <w:right w:val="single" w:sz="4" w:space="0" w:color="auto"/>
            </w:tcBorders>
            <w:shd w:val="clear" w:color="auto" w:fill="auto"/>
          </w:tcPr>
          <w:p w14:paraId="16145860" w14:textId="77777777" w:rsidR="00620F54" w:rsidRPr="005713C0" w:rsidRDefault="00620F54" w:rsidP="00DF31CA">
            <w:pPr>
              <w:spacing w:before="20" w:after="20"/>
              <w:jc w:val="center"/>
              <w:rPr>
                <w:rFonts w:ascii="Arial" w:hAnsi="Arial" w:cs="Arial"/>
                <w:sz w:val="12"/>
                <w:szCs w:val="16"/>
              </w:rPr>
            </w:pPr>
            <w:r>
              <w:rPr>
                <w:rFonts w:ascii="Arial" w:hAnsi="Arial" w:cs="Arial"/>
                <w:sz w:val="12"/>
                <w:szCs w:val="16"/>
              </w:rPr>
              <w:t>COG 4400</w:t>
            </w:r>
          </w:p>
        </w:tc>
        <w:tc>
          <w:tcPr>
            <w:tcW w:w="958" w:type="dxa"/>
            <w:tcBorders>
              <w:top w:val="dotted" w:sz="4" w:space="0" w:color="auto"/>
              <w:left w:val="nil"/>
              <w:bottom w:val="dotted" w:sz="4" w:space="0" w:color="auto"/>
              <w:right w:val="single" w:sz="4" w:space="0" w:color="auto"/>
            </w:tcBorders>
            <w:shd w:val="clear" w:color="auto" w:fill="auto"/>
          </w:tcPr>
          <w:p w14:paraId="258F1D30" w14:textId="77777777" w:rsidR="00620F54" w:rsidRPr="005713C0" w:rsidRDefault="00620F54" w:rsidP="00DF31CA">
            <w:pPr>
              <w:spacing w:before="20" w:after="20"/>
              <w:jc w:val="center"/>
              <w:rPr>
                <w:rFonts w:ascii="Arial" w:hAnsi="Arial" w:cs="Arial"/>
                <w:sz w:val="12"/>
                <w:szCs w:val="16"/>
              </w:rPr>
            </w:pPr>
            <w:r>
              <w:rPr>
                <w:rFonts w:ascii="Arial" w:hAnsi="Arial" w:cs="Arial"/>
                <w:sz w:val="12"/>
                <w:szCs w:val="16"/>
              </w:rPr>
              <w:t>(8 = 6 + 7)</w:t>
            </w:r>
          </w:p>
        </w:tc>
        <w:tc>
          <w:tcPr>
            <w:tcW w:w="958" w:type="dxa"/>
            <w:tcBorders>
              <w:top w:val="dotted" w:sz="4" w:space="0" w:color="auto"/>
              <w:left w:val="nil"/>
              <w:bottom w:val="dotted" w:sz="4" w:space="0" w:color="auto"/>
              <w:right w:val="single" w:sz="4" w:space="0" w:color="auto"/>
            </w:tcBorders>
            <w:shd w:val="clear" w:color="auto" w:fill="auto"/>
          </w:tcPr>
          <w:p w14:paraId="7E5F8AC2" w14:textId="77777777" w:rsidR="00620F54" w:rsidRPr="005713C0" w:rsidRDefault="00620F54" w:rsidP="00DF31CA">
            <w:pPr>
              <w:spacing w:before="20" w:after="20"/>
              <w:jc w:val="center"/>
              <w:rPr>
                <w:rFonts w:ascii="Arial" w:hAnsi="Arial" w:cs="Arial"/>
                <w:sz w:val="12"/>
                <w:szCs w:val="16"/>
              </w:rPr>
            </w:pPr>
            <w:r>
              <w:rPr>
                <w:rFonts w:ascii="Arial" w:hAnsi="Arial" w:cs="Arial"/>
                <w:sz w:val="12"/>
                <w:szCs w:val="16"/>
              </w:rPr>
              <w:t>COG 4400</w:t>
            </w:r>
          </w:p>
        </w:tc>
        <w:tc>
          <w:tcPr>
            <w:tcW w:w="958" w:type="dxa"/>
            <w:tcBorders>
              <w:top w:val="dotted" w:sz="4" w:space="0" w:color="auto"/>
              <w:left w:val="nil"/>
              <w:bottom w:val="dotted" w:sz="4" w:space="0" w:color="auto"/>
              <w:right w:val="single" w:sz="4" w:space="0" w:color="auto"/>
            </w:tcBorders>
            <w:shd w:val="clear" w:color="auto" w:fill="auto"/>
          </w:tcPr>
          <w:p w14:paraId="325B29E4" w14:textId="77777777" w:rsidR="00620F54" w:rsidRPr="005713C0" w:rsidRDefault="00620F54" w:rsidP="00DF31CA">
            <w:pPr>
              <w:spacing w:before="20" w:after="20"/>
              <w:jc w:val="center"/>
              <w:rPr>
                <w:rFonts w:ascii="Arial" w:hAnsi="Arial" w:cs="Arial"/>
                <w:sz w:val="12"/>
                <w:szCs w:val="16"/>
              </w:rPr>
            </w:pPr>
            <w:r>
              <w:rPr>
                <w:rFonts w:ascii="Arial" w:hAnsi="Arial" w:cs="Arial"/>
                <w:sz w:val="12"/>
                <w:szCs w:val="16"/>
              </w:rPr>
              <w:t>COG 4400</w:t>
            </w:r>
          </w:p>
        </w:tc>
        <w:tc>
          <w:tcPr>
            <w:tcW w:w="958" w:type="dxa"/>
            <w:tcBorders>
              <w:top w:val="dotted" w:sz="4" w:space="0" w:color="auto"/>
              <w:left w:val="nil"/>
              <w:bottom w:val="dotted" w:sz="4" w:space="0" w:color="auto"/>
              <w:right w:val="single" w:sz="4" w:space="0" w:color="auto"/>
            </w:tcBorders>
            <w:shd w:val="clear" w:color="auto" w:fill="auto"/>
          </w:tcPr>
          <w:p w14:paraId="6E62DB94" w14:textId="77777777" w:rsidR="00620F54" w:rsidRPr="005713C0" w:rsidRDefault="00620F54" w:rsidP="00DF31CA">
            <w:pPr>
              <w:spacing w:before="20" w:after="20"/>
              <w:jc w:val="center"/>
              <w:rPr>
                <w:rFonts w:ascii="Arial" w:hAnsi="Arial" w:cs="Arial"/>
                <w:sz w:val="12"/>
                <w:szCs w:val="16"/>
              </w:rPr>
            </w:pPr>
            <w:r>
              <w:rPr>
                <w:rFonts w:ascii="Arial" w:hAnsi="Arial" w:cs="Arial"/>
                <w:sz w:val="12"/>
                <w:szCs w:val="16"/>
              </w:rPr>
              <w:t>(11 = 8 - 9)</w:t>
            </w:r>
          </w:p>
        </w:tc>
      </w:tr>
      <w:tr w:rsidR="00620F54" w:rsidRPr="005713C0" w14:paraId="30F52452" w14:textId="77777777" w:rsidTr="00DF31CA">
        <w:trPr>
          <w:trHeight w:val="20"/>
          <w:jc w:val="center"/>
        </w:trPr>
        <w:tc>
          <w:tcPr>
            <w:tcW w:w="377" w:type="dxa"/>
            <w:tcBorders>
              <w:top w:val="single" w:sz="4" w:space="0" w:color="auto"/>
              <w:left w:val="single" w:sz="4" w:space="0" w:color="auto"/>
              <w:bottom w:val="dotted" w:sz="4" w:space="0" w:color="auto"/>
              <w:right w:val="nil"/>
            </w:tcBorders>
            <w:shd w:val="clear" w:color="auto" w:fill="auto"/>
          </w:tcPr>
          <w:p w14:paraId="39E07FD7" w14:textId="77777777" w:rsidR="00620F54" w:rsidRPr="005713C0" w:rsidRDefault="00620F54" w:rsidP="00DF31CA">
            <w:pPr>
              <w:spacing w:before="20" w:after="20" w:line="160" w:lineRule="exact"/>
              <w:jc w:val="both"/>
              <w:rPr>
                <w:rFonts w:ascii="Arial" w:hAnsi="Arial" w:cs="Arial"/>
                <w:sz w:val="12"/>
                <w:szCs w:val="16"/>
              </w:rPr>
            </w:pPr>
          </w:p>
        </w:tc>
        <w:tc>
          <w:tcPr>
            <w:tcW w:w="2587" w:type="dxa"/>
            <w:tcBorders>
              <w:top w:val="single" w:sz="4" w:space="0" w:color="auto"/>
              <w:left w:val="nil"/>
              <w:bottom w:val="dotted" w:sz="4" w:space="0" w:color="auto"/>
              <w:right w:val="nil"/>
            </w:tcBorders>
            <w:shd w:val="clear" w:color="auto" w:fill="auto"/>
          </w:tcPr>
          <w:p w14:paraId="74953D8F" w14:textId="77777777" w:rsidR="00620F54" w:rsidRPr="005713C0" w:rsidRDefault="00620F54" w:rsidP="00DF31CA">
            <w:pPr>
              <w:spacing w:before="20" w:after="20" w:line="160" w:lineRule="exact"/>
              <w:jc w:val="both"/>
              <w:rPr>
                <w:rFonts w:ascii="Arial" w:hAnsi="Arial" w:cs="Arial"/>
                <w:sz w:val="12"/>
                <w:szCs w:val="16"/>
              </w:rPr>
            </w:pPr>
            <w:r>
              <w:rPr>
                <w:rFonts w:ascii="Arial" w:hAnsi="Arial" w:cs="Arial"/>
                <w:sz w:val="12"/>
                <w:szCs w:val="16"/>
              </w:rPr>
              <w:t xml:space="preserve">e. </w:t>
            </w:r>
            <w:r w:rsidRPr="005713C0">
              <w:rPr>
                <w:rFonts w:ascii="Arial" w:hAnsi="Arial" w:cs="Arial"/>
                <w:sz w:val="12"/>
                <w:szCs w:val="16"/>
              </w:rPr>
              <w:t>Pensiones y Jubilaciones</w:t>
            </w:r>
          </w:p>
        </w:tc>
        <w:tc>
          <w:tcPr>
            <w:tcW w:w="958" w:type="dxa"/>
            <w:tcBorders>
              <w:top w:val="single" w:sz="4" w:space="0" w:color="auto"/>
              <w:left w:val="single" w:sz="4" w:space="0" w:color="auto"/>
              <w:bottom w:val="dotted" w:sz="4" w:space="0" w:color="auto"/>
              <w:right w:val="single" w:sz="4" w:space="0" w:color="auto"/>
            </w:tcBorders>
            <w:shd w:val="clear" w:color="auto" w:fill="auto"/>
          </w:tcPr>
          <w:p w14:paraId="1C678AB7" w14:textId="77777777" w:rsidR="00620F54" w:rsidRPr="005713C0" w:rsidRDefault="00620F54" w:rsidP="00DF31CA">
            <w:pPr>
              <w:spacing w:before="20" w:after="20" w:line="160" w:lineRule="exact"/>
              <w:jc w:val="center"/>
              <w:rPr>
                <w:rFonts w:ascii="Arial" w:hAnsi="Arial" w:cs="Arial"/>
                <w:sz w:val="12"/>
                <w:szCs w:val="16"/>
              </w:rPr>
            </w:pPr>
            <w:r>
              <w:rPr>
                <w:rFonts w:ascii="Arial" w:hAnsi="Arial" w:cs="Arial"/>
                <w:sz w:val="12"/>
                <w:szCs w:val="16"/>
              </w:rPr>
              <w:t>COG 4500</w:t>
            </w:r>
          </w:p>
        </w:tc>
        <w:tc>
          <w:tcPr>
            <w:tcW w:w="958" w:type="dxa"/>
            <w:tcBorders>
              <w:top w:val="single" w:sz="4" w:space="0" w:color="auto"/>
              <w:left w:val="nil"/>
              <w:bottom w:val="dotted" w:sz="4" w:space="0" w:color="auto"/>
              <w:right w:val="single" w:sz="4" w:space="0" w:color="auto"/>
            </w:tcBorders>
            <w:shd w:val="clear" w:color="auto" w:fill="auto"/>
          </w:tcPr>
          <w:p w14:paraId="4B415A62" w14:textId="77777777" w:rsidR="00620F54" w:rsidRPr="005713C0" w:rsidRDefault="00620F54" w:rsidP="00DF31CA">
            <w:pPr>
              <w:spacing w:before="20" w:after="20" w:line="160" w:lineRule="exact"/>
              <w:jc w:val="center"/>
              <w:rPr>
                <w:rFonts w:ascii="Arial" w:hAnsi="Arial" w:cs="Arial"/>
                <w:sz w:val="12"/>
                <w:szCs w:val="16"/>
              </w:rPr>
            </w:pPr>
            <w:r>
              <w:rPr>
                <w:rFonts w:ascii="Arial" w:hAnsi="Arial" w:cs="Arial"/>
                <w:sz w:val="12"/>
                <w:szCs w:val="16"/>
              </w:rPr>
              <w:t>COG 4500</w:t>
            </w:r>
          </w:p>
        </w:tc>
        <w:tc>
          <w:tcPr>
            <w:tcW w:w="958" w:type="dxa"/>
            <w:tcBorders>
              <w:top w:val="single" w:sz="4" w:space="0" w:color="auto"/>
              <w:left w:val="nil"/>
              <w:bottom w:val="dotted" w:sz="4" w:space="0" w:color="auto"/>
              <w:right w:val="single" w:sz="4" w:space="0" w:color="auto"/>
            </w:tcBorders>
            <w:shd w:val="clear" w:color="auto" w:fill="auto"/>
          </w:tcPr>
          <w:p w14:paraId="25353B84" w14:textId="77777777" w:rsidR="00620F54" w:rsidRPr="005713C0" w:rsidRDefault="00620F54" w:rsidP="00DF31CA">
            <w:pPr>
              <w:spacing w:before="20" w:after="20" w:line="160" w:lineRule="exact"/>
              <w:jc w:val="center"/>
              <w:rPr>
                <w:rFonts w:ascii="Arial" w:hAnsi="Arial" w:cs="Arial"/>
                <w:sz w:val="12"/>
                <w:szCs w:val="16"/>
              </w:rPr>
            </w:pPr>
            <w:r>
              <w:rPr>
                <w:rFonts w:ascii="Arial" w:hAnsi="Arial" w:cs="Arial"/>
                <w:sz w:val="12"/>
                <w:szCs w:val="16"/>
              </w:rPr>
              <w:t>(8 = 6 + 7)</w:t>
            </w:r>
          </w:p>
        </w:tc>
        <w:tc>
          <w:tcPr>
            <w:tcW w:w="958" w:type="dxa"/>
            <w:tcBorders>
              <w:top w:val="single" w:sz="4" w:space="0" w:color="auto"/>
              <w:left w:val="nil"/>
              <w:bottom w:val="dotted" w:sz="4" w:space="0" w:color="auto"/>
              <w:right w:val="single" w:sz="4" w:space="0" w:color="auto"/>
            </w:tcBorders>
            <w:shd w:val="clear" w:color="auto" w:fill="auto"/>
          </w:tcPr>
          <w:p w14:paraId="06390F99" w14:textId="77777777" w:rsidR="00620F54" w:rsidRPr="005713C0" w:rsidRDefault="00620F54" w:rsidP="00DF31CA">
            <w:pPr>
              <w:spacing w:before="20" w:after="20" w:line="160" w:lineRule="exact"/>
              <w:jc w:val="center"/>
              <w:rPr>
                <w:rFonts w:ascii="Arial" w:hAnsi="Arial" w:cs="Arial"/>
                <w:sz w:val="12"/>
                <w:szCs w:val="16"/>
              </w:rPr>
            </w:pPr>
            <w:r>
              <w:rPr>
                <w:rFonts w:ascii="Arial" w:hAnsi="Arial" w:cs="Arial"/>
                <w:sz w:val="12"/>
                <w:szCs w:val="16"/>
              </w:rPr>
              <w:t>COG 4500</w:t>
            </w:r>
          </w:p>
        </w:tc>
        <w:tc>
          <w:tcPr>
            <w:tcW w:w="958" w:type="dxa"/>
            <w:tcBorders>
              <w:top w:val="single" w:sz="4" w:space="0" w:color="auto"/>
              <w:left w:val="nil"/>
              <w:bottom w:val="dotted" w:sz="4" w:space="0" w:color="auto"/>
              <w:right w:val="single" w:sz="4" w:space="0" w:color="auto"/>
            </w:tcBorders>
            <w:shd w:val="clear" w:color="auto" w:fill="auto"/>
          </w:tcPr>
          <w:p w14:paraId="56180F7C" w14:textId="77777777" w:rsidR="00620F54" w:rsidRPr="005713C0" w:rsidRDefault="00620F54" w:rsidP="00DF31CA">
            <w:pPr>
              <w:spacing w:before="20" w:after="20" w:line="160" w:lineRule="exact"/>
              <w:jc w:val="center"/>
              <w:rPr>
                <w:rFonts w:ascii="Arial" w:hAnsi="Arial" w:cs="Arial"/>
                <w:sz w:val="12"/>
                <w:szCs w:val="16"/>
              </w:rPr>
            </w:pPr>
            <w:r>
              <w:rPr>
                <w:rFonts w:ascii="Arial" w:hAnsi="Arial" w:cs="Arial"/>
                <w:sz w:val="12"/>
                <w:szCs w:val="16"/>
              </w:rPr>
              <w:t>COG 4500</w:t>
            </w:r>
          </w:p>
        </w:tc>
        <w:tc>
          <w:tcPr>
            <w:tcW w:w="958" w:type="dxa"/>
            <w:tcBorders>
              <w:top w:val="single" w:sz="4" w:space="0" w:color="auto"/>
              <w:left w:val="nil"/>
              <w:bottom w:val="dotted" w:sz="4" w:space="0" w:color="auto"/>
              <w:right w:val="single" w:sz="4" w:space="0" w:color="auto"/>
            </w:tcBorders>
            <w:shd w:val="clear" w:color="auto" w:fill="auto"/>
          </w:tcPr>
          <w:p w14:paraId="7416FD02" w14:textId="77777777" w:rsidR="00620F54" w:rsidRPr="005713C0" w:rsidRDefault="00620F54" w:rsidP="00DF31CA">
            <w:pPr>
              <w:spacing w:before="20" w:after="20" w:line="160" w:lineRule="exact"/>
              <w:jc w:val="center"/>
              <w:rPr>
                <w:rFonts w:ascii="Arial" w:hAnsi="Arial" w:cs="Arial"/>
                <w:sz w:val="12"/>
                <w:szCs w:val="16"/>
              </w:rPr>
            </w:pPr>
            <w:r>
              <w:rPr>
                <w:rFonts w:ascii="Arial" w:hAnsi="Arial" w:cs="Arial"/>
                <w:sz w:val="12"/>
                <w:szCs w:val="16"/>
              </w:rPr>
              <w:t>(11 = 8 - 9)</w:t>
            </w:r>
          </w:p>
        </w:tc>
      </w:tr>
      <w:tr w:rsidR="00620F54" w:rsidRPr="005713C0" w14:paraId="53DB6071" w14:textId="77777777" w:rsidTr="00DF31CA">
        <w:trPr>
          <w:trHeight w:val="20"/>
          <w:jc w:val="center"/>
        </w:trPr>
        <w:tc>
          <w:tcPr>
            <w:tcW w:w="377" w:type="dxa"/>
            <w:tcBorders>
              <w:top w:val="dotted" w:sz="4" w:space="0" w:color="auto"/>
              <w:left w:val="single" w:sz="4" w:space="0" w:color="auto"/>
              <w:bottom w:val="dotted" w:sz="4" w:space="0" w:color="auto"/>
              <w:right w:val="nil"/>
            </w:tcBorders>
            <w:shd w:val="clear" w:color="auto" w:fill="auto"/>
          </w:tcPr>
          <w:p w14:paraId="477F3B86" w14:textId="77777777" w:rsidR="00620F54" w:rsidRPr="005713C0" w:rsidRDefault="00620F54" w:rsidP="00DF31CA">
            <w:pPr>
              <w:spacing w:before="20" w:after="20" w:line="160" w:lineRule="exact"/>
              <w:jc w:val="both"/>
              <w:rPr>
                <w:rFonts w:ascii="Arial" w:hAnsi="Arial" w:cs="Arial"/>
                <w:sz w:val="12"/>
                <w:szCs w:val="16"/>
              </w:rPr>
            </w:pPr>
          </w:p>
        </w:tc>
        <w:tc>
          <w:tcPr>
            <w:tcW w:w="2587" w:type="dxa"/>
            <w:tcBorders>
              <w:top w:val="dotted" w:sz="4" w:space="0" w:color="auto"/>
              <w:left w:val="nil"/>
              <w:bottom w:val="dotted" w:sz="4" w:space="0" w:color="auto"/>
              <w:right w:val="nil"/>
            </w:tcBorders>
            <w:shd w:val="clear" w:color="auto" w:fill="auto"/>
          </w:tcPr>
          <w:p w14:paraId="771B666F" w14:textId="77777777" w:rsidR="00620F54" w:rsidRPr="005713C0" w:rsidRDefault="00620F54" w:rsidP="00DF31CA">
            <w:pPr>
              <w:spacing w:before="20" w:after="20" w:line="160" w:lineRule="exact"/>
              <w:jc w:val="both"/>
              <w:rPr>
                <w:rFonts w:ascii="Arial" w:hAnsi="Arial" w:cs="Arial"/>
                <w:sz w:val="12"/>
                <w:szCs w:val="16"/>
              </w:rPr>
            </w:pPr>
            <w:r>
              <w:rPr>
                <w:rFonts w:ascii="Arial" w:hAnsi="Arial" w:cs="Arial"/>
                <w:sz w:val="12"/>
                <w:szCs w:val="16"/>
              </w:rPr>
              <w:t xml:space="preserve">f. </w:t>
            </w:r>
            <w:r w:rsidRPr="005713C0">
              <w:rPr>
                <w:rFonts w:ascii="Arial" w:hAnsi="Arial" w:cs="Arial"/>
                <w:sz w:val="12"/>
                <w:szCs w:val="16"/>
              </w:rPr>
              <w:t xml:space="preserve">Transferencias a Fideicomisos, Mandatos y </w:t>
            </w:r>
            <w:r>
              <w:rPr>
                <w:rFonts w:ascii="Arial" w:hAnsi="Arial" w:cs="Arial"/>
                <w:sz w:val="12"/>
                <w:szCs w:val="16"/>
              </w:rPr>
              <w:t>Otros</w:t>
            </w:r>
            <w:r w:rsidRPr="005713C0">
              <w:rPr>
                <w:rFonts w:ascii="Arial" w:hAnsi="Arial" w:cs="Arial"/>
                <w:sz w:val="12"/>
                <w:szCs w:val="16"/>
              </w:rPr>
              <w:t xml:space="preserve"> Análogos</w:t>
            </w:r>
          </w:p>
        </w:tc>
        <w:tc>
          <w:tcPr>
            <w:tcW w:w="958" w:type="dxa"/>
            <w:tcBorders>
              <w:top w:val="dotted" w:sz="4" w:space="0" w:color="auto"/>
              <w:left w:val="single" w:sz="4" w:space="0" w:color="auto"/>
              <w:bottom w:val="dotted" w:sz="4" w:space="0" w:color="auto"/>
              <w:right w:val="single" w:sz="4" w:space="0" w:color="auto"/>
            </w:tcBorders>
            <w:shd w:val="clear" w:color="auto" w:fill="auto"/>
          </w:tcPr>
          <w:p w14:paraId="71359999" w14:textId="77777777" w:rsidR="00620F54" w:rsidRPr="005713C0" w:rsidRDefault="00620F54" w:rsidP="00DF31CA">
            <w:pPr>
              <w:spacing w:before="20" w:after="20" w:line="160" w:lineRule="exact"/>
              <w:jc w:val="center"/>
              <w:rPr>
                <w:rFonts w:ascii="Arial" w:hAnsi="Arial" w:cs="Arial"/>
                <w:sz w:val="12"/>
                <w:szCs w:val="16"/>
              </w:rPr>
            </w:pPr>
            <w:r>
              <w:rPr>
                <w:rFonts w:ascii="Arial" w:hAnsi="Arial" w:cs="Arial"/>
                <w:sz w:val="12"/>
                <w:szCs w:val="16"/>
              </w:rPr>
              <w:t>COG 4600</w:t>
            </w:r>
          </w:p>
        </w:tc>
        <w:tc>
          <w:tcPr>
            <w:tcW w:w="958" w:type="dxa"/>
            <w:tcBorders>
              <w:top w:val="dotted" w:sz="4" w:space="0" w:color="auto"/>
              <w:left w:val="nil"/>
              <w:bottom w:val="dotted" w:sz="4" w:space="0" w:color="auto"/>
              <w:right w:val="single" w:sz="4" w:space="0" w:color="auto"/>
            </w:tcBorders>
            <w:shd w:val="clear" w:color="auto" w:fill="auto"/>
          </w:tcPr>
          <w:p w14:paraId="3052645D" w14:textId="77777777" w:rsidR="00620F54" w:rsidRPr="005713C0" w:rsidRDefault="00620F54" w:rsidP="00DF31CA">
            <w:pPr>
              <w:spacing w:before="20" w:after="20" w:line="160" w:lineRule="exact"/>
              <w:jc w:val="center"/>
              <w:rPr>
                <w:rFonts w:ascii="Arial" w:hAnsi="Arial" w:cs="Arial"/>
                <w:sz w:val="12"/>
                <w:szCs w:val="16"/>
              </w:rPr>
            </w:pPr>
            <w:r>
              <w:rPr>
                <w:rFonts w:ascii="Arial" w:hAnsi="Arial" w:cs="Arial"/>
                <w:sz w:val="12"/>
                <w:szCs w:val="16"/>
              </w:rPr>
              <w:t>COG 4600</w:t>
            </w:r>
          </w:p>
        </w:tc>
        <w:tc>
          <w:tcPr>
            <w:tcW w:w="958" w:type="dxa"/>
            <w:tcBorders>
              <w:top w:val="dotted" w:sz="4" w:space="0" w:color="auto"/>
              <w:left w:val="nil"/>
              <w:bottom w:val="dotted" w:sz="4" w:space="0" w:color="auto"/>
              <w:right w:val="single" w:sz="4" w:space="0" w:color="auto"/>
            </w:tcBorders>
            <w:shd w:val="clear" w:color="auto" w:fill="auto"/>
          </w:tcPr>
          <w:p w14:paraId="63E11F45" w14:textId="77777777" w:rsidR="00620F54" w:rsidRPr="005713C0" w:rsidRDefault="00620F54" w:rsidP="00DF31CA">
            <w:pPr>
              <w:spacing w:before="20" w:after="20" w:line="160" w:lineRule="exact"/>
              <w:jc w:val="center"/>
              <w:rPr>
                <w:rFonts w:ascii="Arial" w:hAnsi="Arial" w:cs="Arial"/>
                <w:sz w:val="12"/>
                <w:szCs w:val="16"/>
              </w:rPr>
            </w:pPr>
            <w:r>
              <w:rPr>
                <w:rFonts w:ascii="Arial" w:hAnsi="Arial" w:cs="Arial"/>
                <w:sz w:val="12"/>
                <w:szCs w:val="16"/>
              </w:rPr>
              <w:t>(8 = 6 + 7)</w:t>
            </w:r>
          </w:p>
        </w:tc>
        <w:tc>
          <w:tcPr>
            <w:tcW w:w="958" w:type="dxa"/>
            <w:tcBorders>
              <w:top w:val="dotted" w:sz="4" w:space="0" w:color="auto"/>
              <w:left w:val="nil"/>
              <w:bottom w:val="dotted" w:sz="4" w:space="0" w:color="auto"/>
              <w:right w:val="single" w:sz="4" w:space="0" w:color="auto"/>
            </w:tcBorders>
            <w:shd w:val="clear" w:color="auto" w:fill="auto"/>
          </w:tcPr>
          <w:p w14:paraId="4E7991F3" w14:textId="77777777" w:rsidR="00620F54" w:rsidRPr="005713C0" w:rsidRDefault="00620F54" w:rsidP="00DF31CA">
            <w:pPr>
              <w:spacing w:before="20" w:after="20" w:line="160" w:lineRule="exact"/>
              <w:jc w:val="center"/>
              <w:rPr>
                <w:rFonts w:ascii="Arial" w:hAnsi="Arial" w:cs="Arial"/>
                <w:sz w:val="12"/>
                <w:szCs w:val="16"/>
              </w:rPr>
            </w:pPr>
            <w:r>
              <w:rPr>
                <w:rFonts w:ascii="Arial" w:hAnsi="Arial" w:cs="Arial"/>
                <w:sz w:val="12"/>
                <w:szCs w:val="16"/>
              </w:rPr>
              <w:t>COG 4600</w:t>
            </w:r>
          </w:p>
        </w:tc>
        <w:tc>
          <w:tcPr>
            <w:tcW w:w="958" w:type="dxa"/>
            <w:tcBorders>
              <w:top w:val="dotted" w:sz="4" w:space="0" w:color="auto"/>
              <w:left w:val="nil"/>
              <w:bottom w:val="dotted" w:sz="4" w:space="0" w:color="auto"/>
              <w:right w:val="single" w:sz="4" w:space="0" w:color="auto"/>
            </w:tcBorders>
            <w:shd w:val="clear" w:color="auto" w:fill="auto"/>
          </w:tcPr>
          <w:p w14:paraId="28E10918" w14:textId="77777777" w:rsidR="00620F54" w:rsidRPr="005713C0" w:rsidRDefault="00620F54" w:rsidP="00DF31CA">
            <w:pPr>
              <w:spacing w:before="20" w:after="20" w:line="160" w:lineRule="exact"/>
              <w:jc w:val="center"/>
              <w:rPr>
                <w:rFonts w:ascii="Arial" w:hAnsi="Arial" w:cs="Arial"/>
                <w:sz w:val="12"/>
                <w:szCs w:val="16"/>
              </w:rPr>
            </w:pPr>
            <w:r>
              <w:rPr>
                <w:rFonts w:ascii="Arial" w:hAnsi="Arial" w:cs="Arial"/>
                <w:sz w:val="12"/>
                <w:szCs w:val="16"/>
              </w:rPr>
              <w:t>COG 4600</w:t>
            </w:r>
          </w:p>
        </w:tc>
        <w:tc>
          <w:tcPr>
            <w:tcW w:w="958" w:type="dxa"/>
            <w:tcBorders>
              <w:top w:val="dotted" w:sz="4" w:space="0" w:color="auto"/>
              <w:left w:val="nil"/>
              <w:bottom w:val="dotted" w:sz="4" w:space="0" w:color="auto"/>
              <w:right w:val="single" w:sz="4" w:space="0" w:color="auto"/>
            </w:tcBorders>
            <w:shd w:val="clear" w:color="auto" w:fill="auto"/>
          </w:tcPr>
          <w:p w14:paraId="5C26B42F" w14:textId="77777777" w:rsidR="00620F54" w:rsidRPr="005713C0" w:rsidRDefault="00620F54" w:rsidP="00DF31CA">
            <w:pPr>
              <w:spacing w:before="20" w:after="20" w:line="160" w:lineRule="exact"/>
              <w:jc w:val="center"/>
              <w:rPr>
                <w:rFonts w:ascii="Arial" w:hAnsi="Arial" w:cs="Arial"/>
                <w:sz w:val="12"/>
                <w:szCs w:val="16"/>
              </w:rPr>
            </w:pPr>
            <w:r>
              <w:rPr>
                <w:rFonts w:ascii="Arial" w:hAnsi="Arial" w:cs="Arial"/>
                <w:sz w:val="12"/>
                <w:szCs w:val="16"/>
              </w:rPr>
              <w:t>(11 = 8 - 9)</w:t>
            </w:r>
          </w:p>
        </w:tc>
      </w:tr>
      <w:tr w:rsidR="00620F54" w:rsidRPr="005713C0" w14:paraId="3AA2AC37" w14:textId="77777777" w:rsidTr="00DF31CA">
        <w:trPr>
          <w:trHeight w:val="20"/>
          <w:jc w:val="center"/>
        </w:trPr>
        <w:tc>
          <w:tcPr>
            <w:tcW w:w="377" w:type="dxa"/>
            <w:tcBorders>
              <w:top w:val="dotted" w:sz="4" w:space="0" w:color="auto"/>
              <w:left w:val="single" w:sz="4" w:space="0" w:color="auto"/>
              <w:bottom w:val="dotted" w:sz="4" w:space="0" w:color="auto"/>
              <w:right w:val="nil"/>
            </w:tcBorders>
            <w:shd w:val="clear" w:color="auto" w:fill="auto"/>
          </w:tcPr>
          <w:p w14:paraId="220FA213" w14:textId="77777777" w:rsidR="00620F54" w:rsidRPr="005713C0" w:rsidRDefault="00620F54" w:rsidP="00DF31CA">
            <w:pPr>
              <w:spacing w:before="20" w:after="20" w:line="160" w:lineRule="exact"/>
              <w:jc w:val="both"/>
              <w:rPr>
                <w:rFonts w:ascii="Arial" w:hAnsi="Arial" w:cs="Arial"/>
                <w:sz w:val="12"/>
                <w:szCs w:val="16"/>
              </w:rPr>
            </w:pPr>
          </w:p>
        </w:tc>
        <w:tc>
          <w:tcPr>
            <w:tcW w:w="2587" w:type="dxa"/>
            <w:tcBorders>
              <w:top w:val="dotted" w:sz="4" w:space="0" w:color="auto"/>
              <w:left w:val="nil"/>
              <w:bottom w:val="dotted" w:sz="4" w:space="0" w:color="auto"/>
              <w:right w:val="nil"/>
            </w:tcBorders>
            <w:shd w:val="clear" w:color="auto" w:fill="auto"/>
          </w:tcPr>
          <w:p w14:paraId="4CC97045" w14:textId="77777777" w:rsidR="00620F54" w:rsidRPr="005713C0" w:rsidRDefault="00620F54" w:rsidP="00DF31CA">
            <w:pPr>
              <w:spacing w:before="20" w:after="20" w:line="160" w:lineRule="exact"/>
              <w:jc w:val="both"/>
              <w:rPr>
                <w:rFonts w:ascii="Arial" w:hAnsi="Arial" w:cs="Arial"/>
                <w:sz w:val="12"/>
                <w:szCs w:val="16"/>
              </w:rPr>
            </w:pPr>
            <w:r>
              <w:rPr>
                <w:rFonts w:ascii="Arial" w:hAnsi="Arial" w:cs="Arial"/>
                <w:sz w:val="12"/>
                <w:szCs w:val="16"/>
              </w:rPr>
              <w:t xml:space="preserve">g. </w:t>
            </w:r>
            <w:r w:rsidRPr="005713C0">
              <w:rPr>
                <w:rFonts w:ascii="Arial" w:hAnsi="Arial" w:cs="Arial"/>
                <w:sz w:val="12"/>
                <w:szCs w:val="16"/>
              </w:rPr>
              <w:t>Transferencias a la Seguridad Social</w:t>
            </w:r>
          </w:p>
        </w:tc>
        <w:tc>
          <w:tcPr>
            <w:tcW w:w="958" w:type="dxa"/>
            <w:tcBorders>
              <w:top w:val="dotted" w:sz="4" w:space="0" w:color="auto"/>
              <w:left w:val="single" w:sz="4" w:space="0" w:color="auto"/>
              <w:bottom w:val="dotted" w:sz="4" w:space="0" w:color="auto"/>
              <w:right w:val="single" w:sz="4" w:space="0" w:color="auto"/>
            </w:tcBorders>
            <w:shd w:val="clear" w:color="auto" w:fill="auto"/>
          </w:tcPr>
          <w:p w14:paraId="66E4D7D6" w14:textId="77777777" w:rsidR="00620F54" w:rsidRPr="005713C0" w:rsidRDefault="00620F54" w:rsidP="00DF31CA">
            <w:pPr>
              <w:spacing w:before="20" w:after="20" w:line="160" w:lineRule="exact"/>
              <w:jc w:val="center"/>
              <w:rPr>
                <w:rFonts w:ascii="Arial" w:hAnsi="Arial" w:cs="Arial"/>
                <w:sz w:val="12"/>
                <w:szCs w:val="16"/>
              </w:rPr>
            </w:pPr>
            <w:r>
              <w:rPr>
                <w:rFonts w:ascii="Arial" w:hAnsi="Arial" w:cs="Arial"/>
                <w:sz w:val="12"/>
                <w:szCs w:val="16"/>
              </w:rPr>
              <w:t>COG 4700</w:t>
            </w:r>
          </w:p>
        </w:tc>
        <w:tc>
          <w:tcPr>
            <w:tcW w:w="958" w:type="dxa"/>
            <w:tcBorders>
              <w:top w:val="dotted" w:sz="4" w:space="0" w:color="auto"/>
              <w:left w:val="nil"/>
              <w:bottom w:val="dotted" w:sz="4" w:space="0" w:color="auto"/>
              <w:right w:val="single" w:sz="4" w:space="0" w:color="auto"/>
            </w:tcBorders>
            <w:shd w:val="clear" w:color="auto" w:fill="auto"/>
          </w:tcPr>
          <w:p w14:paraId="74392599" w14:textId="77777777" w:rsidR="00620F54" w:rsidRPr="005713C0" w:rsidRDefault="00620F54" w:rsidP="00DF31CA">
            <w:pPr>
              <w:spacing w:before="20" w:after="20" w:line="160" w:lineRule="exact"/>
              <w:jc w:val="center"/>
              <w:rPr>
                <w:rFonts w:ascii="Arial" w:hAnsi="Arial" w:cs="Arial"/>
                <w:sz w:val="12"/>
                <w:szCs w:val="16"/>
              </w:rPr>
            </w:pPr>
            <w:r>
              <w:rPr>
                <w:rFonts w:ascii="Arial" w:hAnsi="Arial" w:cs="Arial"/>
                <w:sz w:val="12"/>
                <w:szCs w:val="16"/>
              </w:rPr>
              <w:t>COG 4700</w:t>
            </w:r>
          </w:p>
        </w:tc>
        <w:tc>
          <w:tcPr>
            <w:tcW w:w="958" w:type="dxa"/>
            <w:tcBorders>
              <w:top w:val="dotted" w:sz="4" w:space="0" w:color="auto"/>
              <w:left w:val="nil"/>
              <w:bottom w:val="dotted" w:sz="4" w:space="0" w:color="auto"/>
              <w:right w:val="single" w:sz="4" w:space="0" w:color="auto"/>
            </w:tcBorders>
            <w:shd w:val="clear" w:color="auto" w:fill="auto"/>
          </w:tcPr>
          <w:p w14:paraId="4F645E42" w14:textId="77777777" w:rsidR="00620F54" w:rsidRPr="005713C0" w:rsidRDefault="00620F54" w:rsidP="00DF31CA">
            <w:pPr>
              <w:spacing w:before="20" w:after="20" w:line="160" w:lineRule="exact"/>
              <w:jc w:val="center"/>
              <w:rPr>
                <w:rFonts w:ascii="Arial" w:hAnsi="Arial" w:cs="Arial"/>
                <w:sz w:val="12"/>
                <w:szCs w:val="16"/>
              </w:rPr>
            </w:pPr>
            <w:r>
              <w:rPr>
                <w:rFonts w:ascii="Arial" w:hAnsi="Arial" w:cs="Arial"/>
                <w:sz w:val="12"/>
                <w:szCs w:val="16"/>
              </w:rPr>
              <w:t>(8 = 6 + 7)</w:t>
            </w:r>
          </w:p>
        </w:tc>
        <w:tc>
          <w:tcPr>
            <w:tcW w:w="958" w:type="dxa"/>
            <w:tcBorders>
              <w:top w:val="dotted" w:sz="4" w:space="0" w:color="auto"/>
              <w:left w:val="nil"/>
              <w:bottom w:val="dotted" w:sz="4" w:space="0" w:color="auto"/>
              <w:right w:val="single" w:sz="4" w:space="0" w:color="auto"/>
            </w:tcBorders>
            <w:shd w:val="clear" w:color="auto" w:fill="auto"/>
          </w:tcPr>
          <w:p w14:paraId="5880F798" w14:textId="77777777" w:rsidR="00620F54" w:rsidRPr="005713C0" w:rsidRDefault="00620F54" w:rsidP="00DF31CA">
            <w:pPr>
              <w:spacing w:before="20" w:after="20" w:line="160" w:lineRule="exact"/>
              <w:jc w:val="center"/>
              <w:rPr>
                <w:rFonts w:ascii="Arial" w:hAnsi="Arial" w:cs="Arial"/>
                <w:sz w:val="12"/>
                <w:szCs w:val="16"/>
              </w:rPr>
            </w:pPr>
            <w:r>
              <w:rPr>
                <w:rFonts w:ascii="Arial" w:hAnsi="Arial" w:cs="Arial"/>
                <w:sz w:val="12"/>
                <w:szCs w:val="16"/>
              </w:rPr>
              <w:t>COG 4700</w:t>
            </w:r>
          </w:p>
        </w:tc>
        <w:tc>
          <w:tcPr>
            <w:tcW w:w="958" w:type="dxa"/>
            <w:tcBorders>
              <w:top w:val="dotted" w:sz="4" w:space="0" w:color="auto"/>
              <w:left w:val="nil"/>
              <w:bottom w:val="dotted" w:sz="4" w:space="0" w:color="auto"/>
              <w:right w:val="single" w:sz="4" w:space="0" w:color="auto"/>
            </w:tcBorders>
            <w:shd w:val="clear" w:color="auto" w:fill="auto"/>
          </w:tcPr>
          <w:p w14:paraId="66A77874" w14:textId="77777777" w:rsidR="00620F54" w:rsidRPr="005713C0" w:rsidRDefault="00620F54" w:rsidP="00DF31CA">
            <w:pPr>
              <w:spacing w:before="20" w:after="20" w:line="160" w:lineRule="exact"/>
              <w:jc w:val="center"/>
              <w:rPr>
                <w:rFonts w:ascii="Arial" w:hAnsi="Arial" w:cs="Arial"/>
                <w:sz w:val="12"/>
                <w:szCs w:val="16"/>
              </w:rPr>
            </w:pPr>
            <w:r>
              <w:rPr>
                <w:rFonts w:ascii="Arial" w:hAnsi="Arial" w:cs="Arial"/>
                <w:sz w:val="12"/>
                <w:szCs w:val="16"/>
              </w:rPr>
              <w:t>COG 4700</w:t>
            </w:r>
          </w:p>
        </w:tc>
        <w:tc>
          <w:tcPr>
            <w:tcW w:w="958" w:type="dxa"/>
            <w:tcBorders>
              <w:top w:val="dotted" w:sz="4" w:space="0" w:color="auto"/>
              <w:left w:val="nil"/>
              <w:bottom w:val="dotted" w:sz="4" w:space="0" w:color="auto"/>
              <w:right w:val="single" w:sz="4" w:space="0" w:color="auto"/>
            </w:tcBorders>
            <w:shd w:val="clear" w:color="auto" w:fill="auto"/>
          </w:tcPr>
          <w:p w14:paraId="41C4EC1B" w14:textId="77777777" w:rsidR="00620F54" w:rsidRPr="005713C0" w:rsidRDefault="00620F54" w:rsidP="00DF31CA">
            <w:pPr>
              <w:spacing w:before="20" w:after="20" w:line="160" w:lineRule="exact"/>
              <w:jc w:val="center"/>
              <w:rPr>
                <w:rFonts w:ascii="Arial" w:hAnsi="Arial" w:cs="Arial"/>
                <w:sz w:val="12"/>
                <w:szCs w:val="16"/>
              </w:rPr>
            </w:pPr>
            <w:r>
              <w:rPr>
                <w:rFonts w:ascii="Arial" w:hAnsi="Arial" w:cs="Arial"/>
                <w:sz w:val="12"/>
                <w:szCs w:val="16"/>
              </w:rPr>
              <w:t>(11 = 8 - 9)</w:t>
            </w:r>
          </w:p>
        </w:tc>
      </w:tr>
      <w:tr w:rsidR="00620F54" w:rsidRPr="005713C0" w14:paraId="20C0458C" w14:textId="77777777" w:rsidTr="00DF31CA">
        <w:trPr>
          <w:trHeight w:val="20"/>
          <w:jc w:val="center"/>
        </w:trPr>
        <w:tc>
          <w:tcPr>
            <w:tcW w:w="377" w:type="dxa"/>
            <w:tcBorders>
              <w:top w:val="dotted" w:sz="4" w:space="0" w:color="auto"/>
              <w:left w:val="single" w:sz="4" w:space="0" w:color="auto"/>
              <w:bottom w:val="dotted" w:sz="4" w:space="0" w:color="auto"/>
              <w:right w:val="nil"/>
            </w:tcBorders>
            <w:shd w:val="clear" w:color="auto" w:fill="auto"/>
          </w:tcPr>
          <w:p w14:paraId="0DB57CBF" w14:textId="77777777" w:rsidR="00620F54" w:rsidRPr="005713C0" w:rsidRDefault="00620F54" w:rsidP="00DF31CA">
            <w:pPr>
              <w:spacing w:before="30" w:after="20" w:line="160" w:lineRule="exact"/>
              <w:jc w:val="both"/>
              <w:rPr>
                <w:rFonts w:ascii="Arial" w:hAnsi="Arial" w:cs="Arial"/>
                <w:sz w:val="12"/>
                <w:szCs w:val="16"/>
              </w:rPr>
            </w:pPr>
          </w:p>
        </w:tc>
        <w:tc>
          <w:tcPr>
            <w:tcW w:w="2587" w:type="dxa"/>
            <w:tcBorders>
              <w:top w:val="dotted" w:sz="4" w:space="0" w:color="auto"/>
              <w:left w:val="nil"/>
              <w:bottom w:val="dotted" w:sz="4" w:space="0" w:color="auto"/>
              <w:right w:val="nil"/>
            </w:tcBorders>
            <w:shd w:val="clear" w:color="auto" w:fill="auto"/>
          </w:tcPr>
          <w:p w14:paraId="067F58CC" w14:textId="77777777" w:rsidR="00620F54" w:rsidRPr="005713C0" w:rsidRDefault="00620F54" w:rsidP="00DF31CA">
            <w:pPr>
              <w:spacing w:before="30" w:after="20" w:line="160" w:lineRule="exact"/>
              <w:jc w:val="both"/>
              <w:rPr>
                <w:rFonts w:ascii="Arial" w:hAnsi="Arial" w:cs="Arial"/>
                <w:sz w:val="12"/>
                <w:szCs w:val="16"/>
              </w:rPr>
            </w:pPr>
            <w:r>
              <w:rPr>
                <w:rFonts w:ascii="Arial" w:hAnsi="Arial" w:cs="Arial"/>
                <w:sz w:val="12"/>
                <w:szCs w:val="16"/>
              </w:rPr>
              <w:t xml:space="preserve">h. </w:t>
            </w:r>
            <w:r w:rsidRPr="005713C0">
              <w:rPr>
                <w:rFonts w:ascii="Arial" w:hAnsi="Arial" w:cs="Arial"/>
                <w:sz w:val="12"/>
                <w:szCs w:val="16"/>
              </w:rPr>
              <w:t>Donativos</w:t>
            </w:r>
          </w:p>
        </w:tc>
        <w:tc>
          <w:tcPr>
            <w:tcW w:w="958" w:type="dxa"/>
            <w:tcBorders>
              <w:top w:val="dotted" w:sz="4" w:space="0" w:color="auto"/>
              <w:left w:val="single" w:sz="4" w:space="0" w:color="auto"/>
              <w:bottom w:val="dotted" w:sz="4" w:space="0" w:color="auto"/>
              <w:right w:val="single" w:sz="4" w:space="0" w:color="auto"/>
            </w:tcBorders>
            <w:shd w:val="clear" w:color="auto" w:fill="auto"/>
          </w:tcPr>
          <w:p w14:paraId="5E7E406E"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COG 4800</w:t>
            </w:r>
          </w:p>
        </w:tc>
        <w:tc>
          <w:tcPr>
            <w:tcW w:w="958" w:type="dxa"/>
            <w:tcBorders>
              <w:top w:val="dotted" w:sz="4" w:space="0" w:color="auto"/>
              <w:left w:val="nil"/>
              <w:bottom w:val="dotted" w:sz="4" w:space="0" w:color="auto"/>
              <w:right w:val="single" w:sz="4" w:space="0" w:color="auto"/>
            </w:tcBorders>
            <w:shd w:val="clear" w:color="auto" w:fill="auto"/>
          </w:tcPr>
          <w:p w14:paraId="2C7AB040"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COG 4800</w:t>
            </w:r>
          </w:p>
        </w:tc>
        <w:tc>
          <w:tcPr>
            <w:tcW w:w="958" w:type="dxa"/>
            <w:tcBorders>
              <w:top w:val="dotted" w:sz="4" w:space="0" w:color="auto"/>
              <w:left w:val="nil"/>
              <w:bottom w:val="dotted" w:sz="4" w:space="0" w:color="auto"/>
              <w:right w:val="single" w:sz="4" w:space="0" w:color="auto"/>
            </w:tcBorders>
            <w:shd w:val="clear" w:color="auto" w:fill="auto"/>
          </w:tcPr>
          <w:p w14:paraId="79C85D7D"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(8 = 6 + 7)</w:t>
            </w:r>
          </w:p>
        </w:tc>
        <w:tc>
          <w:tcPr>
            <w:tcW w:w="958" w:type="dxa"/>
            <w:tcBorders>
              <w:top w:val="dotted" w:sz="4" w:space="0" w:color="auto"/>
              <w:left w:val="nil"/>
              <w:bottom w:val="dotted" w:sz="4" w:space="0" w:color="auto"/>
              <w:right w:val="single" w:sz="4" w:space="0" w:color="auto"/>
            </w:tcBorders>
            <w:shd w:val="clear" w:color="auto" w:fill="auto"/>
          </w:tcPr>
          <w:p w14:paraId="16B7873D"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COG 4800</w:t>
            </w:r>
          </w:p>
        </w:tc>
        <w:tc>
          <w:tcPr>
            <w:tcW w:w="958" w:type="dxa"/>
            <w:tcBorders>
              <w:top w:val="dotted" w:sz="4" w:space="0" w:color="auto"/>
              <w:left w:val="nil"/>
              <w:bottom w:val="dotted" w:sz="4" w:space="0" w:color="auto"/>
              <w:right w:val="single" w:sz="4" w:space="0" w:color="auto"/>
            </w:tcBorders>
            <w:shd w:val="clear" w:color="auto" w:fill="auto"/>
          </w:tcPr>
          <w:p w14:paraId="19CBE855"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COG 4800</w:t>
            </w:r>
          </w:p>
        </w:tc>
        <w:tc>
          <w:tcPr>
            <w:tcW w:w="958" w:type="dxa"/>
            <w:tcBorders>
              <w:top w:val="dotted" w:sz="4" w:space="0" w:color="auto"/>
              <w:left w:val="nil"/>
              <w:bottom w:val="dotted" w:sz="4" w:space="0" w:color="auto"/>
              <w:right w:val="single" w:sz="4" w:space="0" w:color="auto"/>
            </w:tcBorders>
            <w:shd w:val="clear" w:color="auto" w:fill="auto"/>
          </w:tcPr>
          <w:p w14:paraId="3E9CCF0F"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(11 = 8 - 9)</w:t>
            </w:r>
          </w:p>
        </w:tc>
      </w:tr>
      <w:tr w:rsidR="00620F54" w:rsidRPr="005713C0" w14:paraId="36BD61D7" w14:textId="77777777" w:rsidTr="00DF31CA">
        <w:trPr>
          <w:trHeight w:val="20"/>
          <w:jc w:val="center"/>
        </w:trPr>
        <w:tc>
          <w:tcPr>
            <w:tcW w:w="377" w:type="dxa"/>
            <w:tcBorders>
              <w:top w:val="dotted" w:sz="4" w:space="0" w:color="auto"/>
              <w:left w:val="single" w:sz="4" w:space="0" w:color="auto"/>
              <w:bottom w:val="dotted" w:sz="4" w:space="0" w:color="auto"/>
              <w:right w:val="nil"/>
            </w:tcBorders>
            <w:shd w:val="clear" w:color="auto" w:fill="auto"/>
          </w:tcPr>
          <w:p w14:paraId="0B38D033" w14:textId="77777777" w:rsidR="00620F54" w:rsidRPr="005713C0" w:rsidRDefault="00620F54" w:rsidP="00DF31CA">
            <w:pPr>
              <w:spacing w:before="30" w:after="20" w:line="160" w:lineRule="exact"/>
              <w:jc w:val="both"/>
              <w:rPr>
                <w:rFonts w:ascii="Arial" w:hAnsi="Arial" w:cs="Arial"/>
                <w:sz w:val="12"/>
                <w:szCs w:val="16"/>
              </w:rPr>
            </w:pPr>
          </w:p>
        </w:tc>
        <w:tc>
          <w:tcPr>
            <w:tcW w:w="2587" w:type="dxa"/>
            <w:tcBorders>
              <w:top w:val="dotted" w:sz="4" w:space="0" w:color="auto"/>
              <w:left w:val="nil"/>
              <w:bottom w:val="dotted" w:sz="4" w:space="0" w:color="auto"/>
              <w:right w:val="nil"/>
            </w:tcBorders>
            <w:shd w:val="clear" w:color="auto" w:fill="auto"/>
          </w:tcPr>
          <w:p w14:paraId="1D97DAD1" w14:textId="77777777" w:rsidR="00620F54" w:rsidRPr="005713C0" w:rsidRDefault="00620F54" w:rsidP="00DF31CA">
            <w:pPr>
              <w:spacing w:before="30" w:after="20" w:line="160" w:lineRule="exact"/>
              <w:jc w:val="both"/>
              <w:rPr>
                <w:rFonts w:ascii="Arial" w:hAnsi="Arial" w:cs="Arial"/>
                <w:sz w:val="12"/>
                <w:szCs w:val="16"/>
              </w:rPr>
            </w:pPr>
            <w:r>
              <w:rPr>
                <w:rFonts w:ascii="Arial" w:hAnsi="Arial" w:cs="Arial"/>
                <w:sz w:val="12"/>
                <w:szCs w:val="16"/>
              </w:rPr>
              <w:t xml:space="preserve">i. </w:t>
            </w:r>
            <w:r w:rsidRPr="005713C0">
              <w:rPr>
                <w:rFonts w:ascii="Arial" w:hAnsi="Arial" w:cs="Arial"/>
                <w:sz w:val="12"/>
                <w:szCs w:val="16"/>
              </w:rPr>
              <w:t>Transferencias al Exterior</w:t>
            </w:r>
          </w:p>
        </w:tc>
        <w:tc>
          <w:tcPr>
            <w:tcW w:w="958" w:type="dxa"/>
            <w:tcBorders>
              <w:top w:val="dotted" w:sz="4" w:space="0" w:color="auto"/>
              <w:left w:val="single" w:sz="4" w:space="0" w:color="auto"/>
              <w:bottom w:val="dotted" w:sz="4" w:space="0" w:color="auto"/>
              <w:right w:val="single" w:sz="4" w:space="0" w:color="auto"/>
            </w:tcBorders>
            <w:shd w:val="clear" w:color="auto" w:fill="auto"/>
          </w:tcPr>
          <w:p w14:paraId="65B256CB"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COG 4900</w:t>
            </w:r>
          </w:p>
        </w:tc>
        <w:tc>
          <w:tcPr>
            <w:tcW w:w="958" w:type="dxa"/>
            <w:tcBorders>
              <w:top w:val="dotted" w:sz="4" w:space="0" w:color="auto"/>
              <w:left w:val="nil"/>
              <w:bottom w:val="dotted" w:sz="4" w:space="0" w:color="auto"/>
              <w:right w:val="single" w:sz="4" w:space="0" w:color="auto"/>
            </w:tcBorders>
            <w:shd w:val="clear" w:color="auto" w:fill="auto"/>
          </w:tcPr>
          <w:p w14:paraId="05B8A5E8"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COG 4900</w:t>
            </w:r>
          </w:p>
        </w:tc>
        <w:tc>
          <w:tcPr>
            <w:tcW w:w="958" w:type="dxa"/>
            <w:tcBorders>
              <w:top w:val="dotted" w:sz="4" w:space="0" w:color="auto"/>
              <w:left w:val="nil"/>
              <w:bottom w:val="dotted" w:sz="4" w:space="0" w:color="auto"/>
              <w:right w:val="single" w:sz="4" w:space="0" w:color="auto"/>
            </w:tcBorders>
            <w:shd w:val="clear" w:color="auto" w:fill="auto"/>
          </w:tcPr>
          <w:p w14:paraId="17C167F0"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(8 = 6 + 7)</w:t>
            </w:r>
          </w:p>
        </w:tc>
        <w:tc>
          <w:tcPr>
            <w:tcW w:w="958" w:type="dxa"/>
            <w:tcBorders>
              <w:top w:val="dotted" w:sz="4" w:space="0" w:color="auto"/>
              <w:left w:val="nil"/>
              <w:bottom w:val="dotted" w:sz="4" w:space="0" w:color="auto"/>
              <w:right w:val="single" w:sz="4" w:space="0" w:color="auto"/>
            </w:tcBorders>
            <w:shd w:val="clear" w:color="auto" w:fill="auto"/>
          </w:tcPr>
          <w:p w14:paraId="71BD0D91"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COG 4900</w:t>
            </w:r>
          </w:p>
        </w:tc>
        <w:tc>
          <w:tcPr>
            <w:tcW w:w="958" w:type="dxa"/>
            <w:tcBorders>
              <w:top w:val="dotted" w:sz="4" w:space="0" w:color="auto"/>
              <w:left w:val="nil"/>
              <w:bottom w:val="dotted" w:sz="4" w:space="0" w:color="auto"/>
              <w:right w:val="single" w:sz="4" w:space="0" w:color="auto"/>
            </w:tcBorders>
            <w:shd w:val="clear" w:color="auto" w:fill="auto"/>
          </w:tcPr>
          <w:p w14:paraId="7CBE7A65"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COG 4900</w:t>
            </w:r>
          </w:p>
        </w:tc>
        <w:tc>
          <w:tcPr>
            <w:tcW w:w="958" w:type="dxa"/>
            <w:tcBorders>
              <w:top w:val="dotted" w:sz="4" w:space="0" w:color="auto"/>
              <w:left w:val="nil"/>
              <w:bottom w:val="dotted" w:sz="4" w:space="0" w:color="auto"/>
              <w:right w:val="single" w:sz="4" w:space="0" w:color="auto"/>
            </w:tcBorders>
            <w:shd w:val="clear" w:color="auto" w:fill="auto"/>
          </w:tcPr>
          <w:p w14:paraId="326A654F"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(11 = 8 - 9)</w:t>
            </w:r>
          </w:p>
        </w:tc>
      </w:tr>
      <w:tr w:rsidR="00620F54" w:rsidRPr="00530823" w14:paraId="25DF2368" w14:textId="77777777" w:rsidTr="00DF31CA">
        <w:trPr>
          <w:trHeight w:val="20"/>
          <w:jc w:val="center"/>
        </w:trPr>
        <w:tc>
          <w:tcPr>
            <w:tcW w:w="2964" w:type="dxa"/>
            <w:gridSpan w:val="2"/>
            <w:tcBorders>
              <w:top w:val="dotted" w:sz="4" w:space="0" w:color="auto"/>
              <w:left w:val="single" w:sz="4" w:space="0" w:color="auto"/>
              <w:bottom w:val="dotted" w:sz="4" w:space="0" w:color="auto"/>
              <w:right w:val="nil"/>
            </w:tcBorders>
            <w:shd w:val="clear" w:color="auto" w:fill="auto"/>
            <w:vAlign w:val="center"/>
          </w:tcPr>
          <w:p w14:paraId="1A5F3C4A" w14:textId="77777777" w:rsidR="00620F54" w:rsidRPr="00530823" w:rsidRDefault="00620F54" w:rsidP="00DF31CA">
            <w:pPr>
              <w:spacing w:before="30" w:after="20" w:line="160" w:lineRule="exact"/>
              <w:rPr>
                <w:rFonts w:ascii="Arial" w:hAnsi="Arial" w:cs="Arial"/>
                <w:b/>
                <w:sz w:val="12"/>
                <w:szCs w:val="16"/>
              </w:rPr>
            </w:pPr>
            <w:r>
              <w:rPr>
                <w:rFonts w:ascii="Arial" w:hAnsi="Arial" w:cs="Arial"/>
                <w:b/>
                <w:sz w:val="12"/>
                <w:szCs w:val="16"/>
              </w:rPr>
              <w:t xml:space="preserve">IE. </w:t>
            </w:r>
            <w:r w:rsidRPr="00530823">
              <w:rPr>
                <w:rFonts w:ascii="Arial" w:hAnsi="Arial" w:cs="Arial"/>
                <w:b/>
                <w:sz w:val="12"/>
                <w:szCs w:val="16"/>
              </w:rPr>
              <w:t>Bienes Muebles, Inmuebles e Intangibles</w:t>
            </w:r>
          </w:p>
        </w:tc>
        <w:tc>
          <w:tcPr>
            <w:tcW w:w="958" w:type="dxa"/>
            <w:tcBorders>
              <w:top w:val="dotted" w:sz="4" w:space="0" w:color="auto"/>
              <w:left w:val="single" w:sz="4" w:space="0" w:color="auto"/>
              <w:bottom w:val="dotted" w:sz="4" w:space="0" w:color="auto"/>
              <w:right w:val="single" w:sz="4" w:space="0" w:color="auto"/>
            </w:tcBorders>
            <w:shd w:val="clear" w:color="auto" w:fill="auto"/>
            <w:vAlign w:val="center"/>
          </w:tcPr>
          <w:p w14:paraId="5298ABCA" w14:textId="77777777" w:rsidR="00620F54" w:rsidRPr="0036682C" w:rsidRDefault="00620F54" w:rsidP="00DF31CA">
            <w:pPr>
              <w:spacing w:before="30" w:after="20" w:line="160" w:lineRule="exact"/>
              <w:jc w:val="center"/>
              <w:rPr>
                <w:rFonts w:ascii="Arial" w:hAnsi="Arial" w:cs="Arial"/>
                <w:b/>
                <w:sz w:val="12"/>
                <w:szCs w:val="16"/>
                <w:lang w:val="en-US"/>
              </w:rPr>
            </w:pPr>
            <w:r w:rsidRPr="0036682C">
              <w:rPr>
                <w:rFonts w:ascii="Arial" w:hAnsi="Arial" w:cs="Arial"/>
                <w:b/>
                <w:sz w:val="12"/>
                <w:szCs w:val="16"/>
                <w:lang w:val="en-US"/>
              </w:rPr>
              <w:t xml:space="preserve">(IE = a + b + c + d + e + f + g + h + </w:t>
            </w:r>
            <w:proofErr w:type="spellStart"/>
            <w:r w:rsidRPr="0036682C">
              <w:rPr>
                <w:rFonts w:ascii="Arial" w:hAnsi="Arial" w:cs="Arial"/>
                <w:b/>
                <w:sz w:val="12"/>
                <w:szCs w:val="16"/>
                <w:lang w:val="en-US"/>
              </w:rPr>
              <w:t>i</w:t>
            </w:r>
            <w:proofErr w:type="spellEnd"/>
            <w:r w:rsidRPr="0036682C">
              <w:rPr>
                <w:rFonts w:ascii="Arial" w:hAnsi="Arial" w:cs="Arial"/>
                <w:b/>
                <w:sz w:val="12"/>
                <w:szCs w:val="16"/>
                <w:lang w:val="en-US"/>
              </w:rPr>
              <w:t>)</w:t>
            </w:r>
          </w:p>
        </w:tc>
        <w:tc>
          <w:tcPr>
            <w:tcW w:w="958" w:type="dxa"/>
            <w:tcBorders>
              <w:top w:val="dotted" w:sz="4" w:space="0" w:color="auto"/>
              <w:left w:val="nil"/>
              <w:bottom w:val="dotted" w:sz="4" w:space="0" w:color="auto"/>
              <w:right w:val="single" w:sz="4" w:space="0" w:color="auto"/>
            </w:tcBorders>
            <w:shd w:val="clear" w:color="auto" w:fill="auto"/>
            <w:vAlign w:val="center"/>
          </w:tcPr>
          <w:p w14:paraId="4603341B" w14:textId="77777777" w:rsidR="00620F54" w:rsidRPr="0036682C" w:rsidRDefault="00620F54" w:rsidP="00DF31CA">
            <w:pPr>
              <w:spacing w:before="30" w:after="20" w:line="160" w:lineRule="exact"/>
              <w:jc w:val="center"/>
              <w:rPr>
                <w:rFonts w:ascii="Arial" w:hAnsi="Arial" w:cs="Arial"/>
                <w:b/>
                <w:sz w:val="12"/>
                <w:szCs w:val="16"/>
                <w:lang w:val="en-US"/>
              </w:rPr>
            </w:pPr>
            <w:r w:rsidRPr="0036682C">
              <w:rPr>
                <w:rFonts w:ascii="Arial" w:hAnsi="Arial" w:cs="Arial"/>
                <w:b/>
                <w:sz w:val="12"/>
                <w:szCs w:val="16"/>
                <w:lang w:val="en-US"/>
              </w:rPr>
              <w:t xml:space="preserve">(IE = a + b + c + d + e + f + g + h + </w:t>
            </w:r>
            <w:proofErr w:type="spellStart"/>
            <w:r w:rsidRPr="0036682C">
              <w:rPr>
                <w:rFonts w:ascii="Arial" w:hAnsi="Arial" w:cs="Arial"/>
                <w:b/>
                <w:sz w:val="12"/>
                <w:szCs w:val="16"/>
                <w:lang w:val="en-US"/>
              </w:rPr>
              <w:t>i</w:t>
            </w:r>
            <w:proofErr w:type="spellEnd"/>
            <w:r w:rsidRPr="0036682C">
              <w:rPr>
                <w:rFonts w:ascii="Arial" w:hAnsi="Arial" w:cs="Arial"/>
                <w:b/>
                <w:sz w:val="12"/>
                <w:szCs w:val="16"/>
                <w:lang w:val="en-US"/>
              </w:rPr>
              <w:t>)</w:t>
            </w:r>
          </w:p>
        </w:tc>
        <w:tc>
          <w:tcPr>
            <w:tcW w:w="958" w:type="dxa"/>
            <w:tcBorders>
              <w:top w:val="dotted" w:sz="4" w:space="0" w:color="auto"/>
              <w:left w:val="nil"/>
              <w:bottom w:val="dotted" w:sz="4" w:space="0" w:color="auto"/>
              <w:right w:val="single" w:sz="4" w:space="0" w:color="auto"/>
            </w:tcBorders>
            <w:shd w:val="clear" w:color="auto" w:fill="auto"/>
            <w:vAlign w:val="center"/>
          </w:tcPr>
          <w:p w14:paraId="03F2D3D8" w14:textId="77777777" w:rsidR="00620F54" w:rsidRPr="0036682C" w:rsidRDefault="00620F54" w:rsidP="00DF31CA">
            <w:pPr>
              <w:spacing w:before="30" w:after="20" w:line="160" w:lineRule="exact"/>
              <w:jc w:val="center"/>
              <w:rPr>
                <w:rFonts w:ascii="Arial" w:hAnsi="Arial" w:cs="Arial"/>
                <w:b/>
                <w:sz w:val="12"/>
                <w:szCs w:val="16"/>
                <w:lang w:val="en-US"/>
              </w:rPr>
            </w:pPr>
            <w:r w:rsidRPr="0036682C">
              <w:rPr>
                <w:rFonts w:ascii="Arial" w:hAnsi="Arial" w:cs="Arial"/>
                <w:b/>
                <w:sz w:val="12"/>
                <w:szCs w:val="16"/>
                <w:lang w:val="en-US"/>
              </w:rPr>
              <w:t xml:space="preserve">(IE = a + b + c + d + e + f + g + h + </w:t>
            </w:r>
            <w:proofErr w:type="spellStart"/>
            <w:r w:rsidRPr="0036682C">
              <w:rPr>
                <w:rFonts w:ascii="Arial" w:hAnsi="Arial" w:cs="Arial"/>
                <w:b/>
                <w:sz w:val="12"/>
                <w:szCs w:val="16"/>
                <w:lang w:val="en-US"/>
              </w:rPr>
              <w:t>i</w:t>
            </w:r>
            <w:proofErr w:type="spellEnd"/>
            <w:r w:rsidRPr="0036682C">
              <w:rPr>
                <w:rFonts w:ascii="Arial" w:hAnsi="Arial" w:cs="Arial"/>
                <w:b/>
                <w:sz w:val="12"/>
                <w:szCs w:val="16"/>
                <w:lang w:val="en-US"/>
              </w:rPr>
              <w:t>)</w:t>
            </w:r>
          </w:p>
        </w:tc>
        <w:tc>
          <w:tcPr>
            <w:tcW w:w="958" w:type="dxa"/>
            <w:tcBorders>
              <w:top w:val="dotted" w:sz="4" w:space="0" w:color="auto"/>
              <w:left w:val="nil"/>
              <w:bottom w:val="dotted" w:sz="4" w:space="0" w:color="auto"/>
              <w:right w:val="single" w:sz="4" w:space="0" w:color="auto"/>
            </w:tcBorders>
            <w:shd w:val="clear" w:color="auto" w:fill="auto"/>
            <w:vAlign w:val="center"/>
          </w:tcPr>
          <w:p w14:paraId="15B5A564" w14:textId="77777777" w:rsidR="00620F54" w:rsidRPr="0036682C" w:rsidRDefault="00620F54" w:rsidP="00DF31CA">
            <w:pPr>
              <w:spacing w:before="30" w:after="20" w:line="160" w:lineRule="exact"/>
              <w:jc w:val="center"/>
              <w:rPr>
                <w:rFonts w:ascii="Arial" w:hAnsi="Arial" w:cs="Arial"/>
                <w:b/>
                <w:sz w:val="12"/>
                <w:szCs w:val="16"/>
                <w:lang w:val="en-US"/>
              </w:rPr>
            </w:pPr>
            <w:r w:rsidRPr="0036682C">
              <w:rPr>
                <w:rFonts w:ascii="Arial" w:hAnsi="Arial" w:cs="Arial"/>
                <w:b/>
                <w:sz w:val="12"/>
                <w:szCs w:val="16"/>
                <w:lang w:val="en-US"/>
              </w:rPr>
              <w:t xml:space="preserve">(IE = a + b + c + d + e + f + g + h + </w:t>
            </w:r>
            <w:proofErr w:type="spellStart"/>
            <w:r w:rsidRPr="0036682C">
              <w:rPr>
                <w:rFonts w:ascii="Arial" w:hAnsi="Arial" w:cs="Arial"/>
                <w:b/>
                <w:sz w:val="12"/>
                <w:szCs w:val="16"/>
                <w:lang w:val="en-US"/>
              </w:rPr>
              <w:t>i</w:t>
            </w:r>
            <w:proofErr w:type="spellEnd"/>
            <w:r w:rsidRPr="0036682C">
              <w:rPr>
                <w:rFonts w:ascii="Arial" w:hAnsi="Arial" w:cs="Arial"/>
                <w:b/>
                <w:sz w:val="12"/>
                <w:szCs w:val="16"/>
                <w:lang w:val="en-US"/>
              </w:rPr>
              <w:t>)</w:t>
            </w:r>
          </w:p>
        </w:tc>
        <w:tc>
          <w:tcPr>
            <w:tcW w:w="958" w:type="dxa"/>
            <w:tcBorders>
              <w:top w:val="dotted" w:sz="4" w:space="0" w:color="auto"/>
              <w:left w:val="nil"/>
              <w:bottom w:val="dotted" w:sz="4" w:space="0" w:color="auto"/>
              <w:right w:val="single" w:sz="4" w:space="0" w:color="auto"/>
            </w:tcBorders>
            <w:shd w:val="clear" w:color="auto" w:fill="auto"/>
            <w:vAlign w:val="center"/>
          </w:tcPr>
          <w:p w14:paraId="7496AF56" w14:textId="77777777" w:rsidR="00620F54" w:rsidRPr="0036682C" w:rsidRDefault="00620F54" w:rsidP="00DF31CA">
            <w:pPr>
              <w:spacing w:before="30" w:after="20" w:line="160" w:lineRule="exact"/>
              <w:jc w:val="center"/>
              <w:rPr>
                <w:rFonts w:ascii="Arial" w:hAnsi="Arial" w:cs="Arial"/>
                <w:b/>
                <w:sz w:val="12"/>
                <w:szCs w:val="16"/>
                <w:lang w:val="en-US"/>
              </w:rPr>
            </w:pPr>
            <w:r w:rsidRPr="0036682C">
              <w:rPr>
                <w:rFonts w:ascii="Arial" w:hAnsi="Arial" w:cs="Arial"/>
                <w:b/>
                <w:sz w:val="12"/>
                <w:szCs w:val="16"/>
                <w:lang w:val="en-US"/>
              </w:rPr>
              <w:t xml:space="preserve">(IE = a + b + c + d + e + f + g + h + </w:t>
            </w:r>
            <w:proofErr w:type="spellStart"/>
            <w:r w:rsidRPr="0036682C">
              <w:rPr>
                <w:rFonts w:ascii="Arial" w:hAnsi="Arial" w:cs="Arial"/>
                <w:b/>
                <w:sz w:val="12"/>
                <w:szCs w:val="16"/>
                <w:lang w:val="en-US"/>
              </w:rPr>
              <w:t>i</w:t>
            </w:r>
            <w:proofErr w:type="spellEnd"/>
            <w:r w:rsidRPr="0036682C">
              <w:rPr>
                <w:rFonts w:ascii="Arial" w:hAnsi="Arial" w:cs="Arial"/>
                <w:b/>
                <w:sz w:val="12"/>
                <w:szCs w:val="16"/>
                <w:lang w:val="en-US"/>
              </w:rPr>
              <w:t>)</w:t>
            </w:r>
          </w:p>
        </w:tc>
        <w:tc>
          <w:tcPr>
            <w:tcW w:w="958" w:type="dxa"/>
            <w:tcBorders>
              <w:top w:val="dotted" w:sz="4" w:space="0" w:color="auto"/>
              <w:left w:val="nil"/>
              <w:bottom w:val="dotted" w:sz="4" w:space="0" w:color="auto"/>
              <w:right w:val="single" w:sz="4" w:space="0" w:color="auto"/>
            </w:tcBorders>
            <w:shd w:val="clear" w:color="auto" w:fill="auto"/>
            <w:vAlign w:val="center"/>
          </w:tcPr>
          <w:p w14:paraId="53D1776B" w14:textId="77777777" w:rsidR="00620F54" w:rsidRPr="0036682C" w:rsidRDefault="00620F54" w:rsidP="00DF31CA">
            <w:pPr>
              <w:spacing w:before="30" w:after="20" w:line="160" w:lineRule="exact"/>
              <w:jc w:val="center"/>
              <w:rPr>
                <w:rFonts w:ascii="Arial" w:hAnsi="Arial" w:cs="Arial"/>
                <w:b/>
                <w:sz w:val="12"/>
                <w:szCs w:val="16"/>
                <w:lang w:val="en-US"/>
              </w:rPr>
            </w:pPr>
            <w:r w:rsidRPr="0036682C">
              <w:rPr>
                <w:rFonts w:ascii="Arial" w:hAnsi="Arial" w:cs="Arial"/>
                <w:b/>
                <w:sz w:val="12"/>
                <w:szCs w:val="16"/>
                <w:lang w:val="en-US"/>
              </w:rPr>
              <w:t xml:space="preserve">(IE = a + b + c + d + e + f + g + h + </w:t>
            </w:r>
            <w:proofErr w:type="spellStart"/>
            <w:r w:rsidRPr="0036682C">
              <w:rPr>
                <w:rFonts w:ascii="Arial" w:hAnsi="Arial" w:cs="Arial"/>
                <w:b/>
                <w:sz w:val="12"/>
                <w:szCs w:val="16"/>
                <w:lang w:val="en-US"/>
              </w:rPr>
              <w:t>i</w:t>
            </w:r>
            <w:proofErr w:type="spellEnd"/>
            <w:r w:rsidRPr="0036682C">
              <w:rPr>
                <w:rFonts w:ascii="Arial" w:hAnsi="Arial" w:cs="Arial"/>
                <w:b/>
                <w:sz w:val="12"/>
                <w:szCs w:val="16"/>
                <w:lang w:val="en-US"/>
              </w:rPr>
              <w:t>)</w:t>
            </w:r>
          </w:p>
        </w:tc>
      </w:tr>
      <w:tr w:rsidR="00620F54" w:rsidRPr="005713C0" w14:paraId="5B5B5AD4" w14:textId="77777777" w:rsidTr="00DF31CA">
        <w:trPr>
          <w:trHeight w:val="20"/>
          <w:jc w:val="center"/>
        </w:trPr>
        <w:tc>
          <w:tcPr>
            <w:tcW w:w="377" w:type="dxa"/>
            <w:tcBorders>
              <w:top w:val="dotted" w:sz="4" w:space="0" w:color="auto"/>
              <w:left w:val="single" w:sz="4" w:space="0" w:color="auto"/>
              <w:bottom w:val="dotted" w:sz="4" w:space="0" w:color="auto"/>
              <w:right w:val="nil"/>
            </w:tcBorders>
            <w:shd w:val="clear" w:color="auto" w:fill="auto"/>
          </w:tcPr>
          <w:p w14:paraId="7C5E16F5" w14:textId="77777777" w:rsidR="00620F54" w:rsidRPr="00530823" w:rsidRDefault="00620F54" w:rsidP="00DF31CA">
            <w:pPr>
              <w:spacing w:before="30" w:after="20" w:line="160" w:lineRule="exact"/>
              <w:jc w:val="both"/>
              <w:rPr>
                <w:rFonts w:ascii="Arial" w:hAnsi="Arial" w:cs="Arial"/>
                <w:sz w:val="12"/>
                <w:szCs w:val="16"/>
                <w:lang w:val="en-US"/>
              </w:rPr>
            </w:pPr>
          </w:p>
        </w:tc>
        <w:tc>
          <w:tcPr>
            <w:tcW w:w="2587" w:type="dxa"/>
            <w:tcBorders>
              <w:top w:val="dotted" w:sz="4" w:space="0" w:color="auto"/>
              <w:left w:val="nil"/>
              <w:bottom w:val="dotted" w:sz="4" w:space="0" w:color="auto"/>
              <w:right w:val="nil"/>
            </w:tcBorders>
            <w:shd w:val="clear" w:color="auto" w:fill="auto"/>
          </w:tcPr>
          <w:p w14:paraId="40A3AE77" w14:textId="77777777" w:rsidR="00620F54" w:rsidRPr="005713C0" w:rsidRDefault="00620F54" w:rsidP="00DF31CA">
            <w:pPr>
              <w:spacing w:before="30" w:after="20" w:line="160" w:lineRule="exact"/>
              <w:jc w:val="both"/>
              <w:rPr>
                <w:rFonts w:ascii="Arial" w:hAnsi="Arial" w:cs="Arial"/>
                <w:sz w:val="12"/>
                <w:szCs w:val="16"/>
              </w:rPr>
            </w:pPr>
            <w:r>
              <w:rPr>
                <w:rFonts w:ascii="Arial" w:hAnsi="Arial" w:cs="Arial"/>
                <w:sz w:val="12"/>
                <w:szCs w:val="16"/>
              </w:rPr>
              <w:t xml:space="preserve">a. </w:t>
            </w:r>
            <w:r w:rsidRPr="005713C0">
              <w:rPr>
                <w:rFonts w:ascii="Arial" w:hAnsi="Arial" w:cs="Arial"/>
                <w:sz w:val="12"/>
                <w:szCs w:val="16"/>
              </w:rPr>
              <w:t>Mobiliario y Equipo de Administración</w:t>
            </w:r>
          </w:p>
        </w:tc>
        <w:tc>
          <w:tcPr>
            <w:tcW w:w="958" w:type="dxa"/>
            <w:tcBorders>
              <w:top w:val="dotted" w:sz="4" w:space="0" w:color="auto"/>
              <w:left w:val="single" w:sz="4" w:space="0" w:color="auto"/>
              <w:bottom w:val="dotted" w:sz="4" w:space="0" w:color="auto"/>
              <w:right w:val="single" w:sz="4" w:space="0" w:color="auto"/>
            </w:tcBorders>
            <w:shd w:val="clear" w:color="auto" w:fill="auto"/>
          </w:tcPr>
          <w:p w14:paraId="6268CFA3"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COG 5100</w:t>
            </w:r>
          </w:p>
        </w:tc>
        <w:tc>
          <w:tcPr>
            <w:tcW w:w="958" w:type="dxa"/>
            <w:tcBorders>
              <w:top w:val="dotted" w:sz="4" w:space="0" w:color="auto"/>
              <w:left w:val="nil"/>
              <w:bottom w:val="dotted" w:sz="4" w:space="0" w:color="auto"/>
              <w:right w:val="single" w:sz="4" w:space="0" w:color="auto"/>
            </w:tcBorders>
            <w:shd w:val="clear" w:color="auto" w:fill="auto"/>
          </w:tcPr>
          <w:p w14:paraId="69F29A32"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COG 5100</w:t>
            </w:r>
          </w:p>
        </w:tc>
        <w:tc>
          <w:tcPr>
            <w:tcW w:w="958" w:type="dxa"/>
            <w:tcBorders>
              <w:top w:val="dotted" w:sz="4" w:space="0" w:color="auto"/>
              <w:left w:val="nil"/>
              <w:bottom w:val="dotted" w:sz="4" w:space="0" w:color="auto"/>
              <w:right w:val="single" w:sz="4" w:space="0" w:color="auto"/>
            </w:tcBorders>
            <w:shd w:val="clear" w:color="auto" w:fill="auto"/>
          </w:tcPr>
          <w:p w14:paraId="1B126548"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(8 = 6 + 7)</w:t>
            </w:r>
          </w:p>
        </w:tc>
        <w:tc>
          <w:tcPr>
            <w:tcW w:w="958" w:type="dxa"/>
            <w:tcBorders>
              <w:top w:val="dotted" w:sz="4" w:space="0" w:color="auto"/>
              <w:left w:val="nil"/>
              <w:bottom w:val="dotted" w:sz="4" w:space="0" w:color="auto"/>
              <w:right w:val="single" w:sz="4" w:space="0" w:color="auto"/>
            </w:tcBorders>
            <w:shd w:val="clear" w:color="auto" w:fill="auto"/>
          </w:tcPr>
          <w:p w14:paraId="2BC42AF6"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COG 5100</w:t>
            </w:r>
          </w:p>
        </w:tc>
        <w:tc>
          <w:tcPr>
            <w:tcW w:w="958" w:type="dxa"/>
            <w:tcBorders>
              <w:top w:val="dotted" w:sz="4" w:space="0" w:color="auto"/>
              <w:left w:val="nil"/>
              <w:bottom w:val="dotted" w:sz="4" w:space="0" w:color="auto"/>
              <w:right w:val="single" w:sz="4" w:space="0" w:color="auto"/>
            </w:tcBorders>
            <w:shd w:val="clear" w:color="auto" w:fill="auto"/>
          </w:tcPr>
          <w:p w14:paraId="1FB0F4DD"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COG 5100</w:t>
            </w:r>
          </w:p>
        </w:tc>
        <w:tc>
          <w:tcPr>
            <w:tcW w:w="958" w:type="dxa"/>
            <w:tcBorders>
              <w:top w:val="dotted" w:sz="4" w:space="0" w:color="auto"/>
              <w:left w:val="nil"/>
              <w:bottom w:val="dotted" w:sz="4" w:space="0" w:color="auto"/>
              <w:right w:val="single" w:sz="4" w:space="0" w:color="auto"/>
            </w:tcBorders>
            <w:shd w:val="clear" w:color="auto" w:fill="auto"/>
          </w:tcPr>
          <w:p w14:paraId="62AE7F6D"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(11 = 8 - 9)</w:t>
            </w:r>
          </w:p>
        </w:tc>
      </w:tr>
      <w:tr w:rsidR="00620F54" w:rsidRPr="005713C0" w14:paraId="01A18A9D" w14:textId="77777777" w:rsidTr="00DF31CA">
        <w:trPr>
          <w:trHeight w:val="20"/>
          <w:jc w:val="center"/>
        </w:trPr>
        <w:tc>
          <w:tcPr>
            <w:tcW w:w="377" w:type="dxa"/>
            <w:tcBorders>
              <w:top w:val="dotted" w:sz="4" w:space="0" w:color="auto"/>
              <w:left w:val="single" w:sz="4" w:space="0" w:color="auto"/>
              <w:bottom w:val="dotted" w:sz="4" w:space="0" w:color="auto"/>
              <w:right w:val="nil"/>
            </w:tcBorders>
            <w:shd w:val="clear" w:color="auto" w:fill="auto"/>
          </w:tcPr>
          <w:p w14:paraId="5AB855E0" w14:textId="77777777" w:rsidR="00620F54" w:rsidRPr="005713C0" w:rsidRDefault="00620F54" w:rsidP="00DF31CA">
            <w:pPr>
              <w:spacing w:before="30" w:after="20" w:line="160" w:lineRule="exact"/>
              <w:jc w:val="both"/>
              <w:rPr>
                <w:rFonts w:ascii="Arial" w:hAnsi="Arial" w:cs="Arial"/>
                <w:sz w:val="12"/>
                <w:szCs w:val="16"/>
              </w:rPr>
            </w:pPr>
          </w:p>
        </w:tc>
        <w:tc>
          <w:tcPr>
            <w:tcW w:w="2587" w:type="dxa"/>
            <w:tcBorders>
              <w:top w:val="dotted" w:sz="4" w:space="0" w:color="auto"/>
              <w:left w:val="nil"/>
              <w:bottom w:val="dotted" w:sz="4" w:space="0" w:color="auto"/>
              <w:right w:val="nil"/>
            </w:tcBorders>
            <w:shd w:val="clear" w:color="auto" w:fill="auto"/>
          </w:tcPr>
          <w:p w14:paraId="6CC34A90" w14:textId="77777777" w:rsidR="00620F54" w:rsidRPr="005713C0" w:rsidRDefault="00620F54" w:rsidP="00DF31CA">
            <w:pPr>
              <w:spacing w:before="30" w:after="20" w:line="160" w:lineRule="exact"/>
              <w:jc w:val="both"/>
              <w:rPr>
                <w:rFonts w:ascii="Arial" w:hAnsi="Arial" w:cs="Arial"/>
                <w:sz w:val="12"/>
                <w:szCs w:val="16"/>
              </w:rPr>
            </w:pPr>
            <w:r>
              <w:rPr>
                <w:rFonts w:ascii="Arial" w:hAnsi="Arial" w:cs="Arial"/>
                <w:sz w:val="12"/>
                <w:szCs w:val="16"/>
              </w:rPr>
              <w:t xml:space="preserve">b. </w:t>
            </w:r>
            <w:r w:rsidRPr="005713C0">
              <w:rPr>
                <w:rFonts w:ascii="Arial" w:hAnsi="Arial" w:cs="Arial"/>
                <w:sz w:val="12"/>
                <w:szCs w:val="16"/>
              </w:rPr>
              <w:t>Mobiliario y Equipo Educacional y Recreativo</w:t>
            </w:r>
          </w:p>
        </w:tc>
        <w:tc>
          <w:tcPr>
            <w:tcW w:w="958" w:type="dxa"/>
            <w:tcBorders>
              <w:top w:val="dotted" w:sz="4" w:space="0" w:color="auto"/>
              <w:left w:val="single" w:sz="4" w:space="0" w:color="auto"/>
              <w:bottom w:val="dotted" w:sz="4" w:space="0" w:color="auto"/>
              <w:right w:val="single" w:sz="4" w:space="0" w:color="auto"/>
            </w:tcBorders>
            <w:shd w:val="clear" w:color="auto" w:fill="auto"/>
          </w:tcPr>
          <w:p w14:paraId="1B106E80"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COG 5200</w:t>
            </w:r>
          </w:p>
        </w:tc>
        <w:tc>
          <w:tcPr>
            <w:tcW w:w="958" w:type="dxa"/>
            <w:tcBorders>
              <w:top w:val="dotted" w:sz="4" w:space="0" w:color="auto"/>
              <w:left w:val="nil"/>
              <w:bottom w:val="dotted" w:sz="4" w:space="0" w:color="auto"/>
              <w:right w:val="single" w:sz="4" w:space="0" w:color="auto"/>
            </w:tcBorders>
            <w:shd w:val="clear" w:color="auto" w:fill="auto"/>
          </w:tcPr>
          <w:p w14:paraId="606BE576"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COG 5200</w:t>
            </w:r>
          </w:p>
        </w:tc>
        <w:tc>
          <w:tcPr>
            <w:tcW w:w="958" w:type="dxa"/>
            <w:tcBorders>
              <w:top w:val="dotted" w:sz="4" w:space="0" w:color="auto"/>
              <w:left w:val="nil"/>
              <w:bottom w:val="dotted" w:sz="4" w:space="0" w:color="auto"/>
              <w:right w:val="single" w:sz="4" w:space="0" w:color="auto"/>
            </w:tcBorders>
            <w:shd w:val="clear" w:color="auto" w:fill="auto"/>
          </w:tcPr>
          <w:p w14:paraId="264ECC37"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(8 = 6 + 7)</w:t>
            </w:r>
          </w:p>
        </w:tc>
        <w:tc>
          <w:tcPr>
            <w:tcW w:w="958" w:type="dxa"/>
            <w:tcBorders>
              <w:top w:val="dotted" w:sz="4" w:space="0" w:color="auto"/>
              <w:left w:val="nil"/>
              <w:bottom w:val="dotted" w:sz="4" w:space="0" w:color="auto"/>
              <w:right w:val="single" w:sz="4" w:space="0" w:color="auto"/>
            </w:tcBorders>
            <w:shd w:val="clear" w:color="auto" w:fill="auto"/>
          </w:tcPr>
          <w:p w14:paraId="37FD267C"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COG 5200</w:t>
            </w:r>
          </w:p>
        </w:tc>
        <w:tc>
          <w:tcPr>
            <w:tcW w:w="958" w:type="dxa"/>
            <w:tcBorders>
              <w:top w:val="dotted" w:sz="4" w:space="0" w:color="auto"/>
              <w:left w:val="nil"/>
              <w:bottom w:val="dotted" w:sz="4" w:space="0" w:color="auto"/>
              <w:right w:val="single" w:sz="4" w:space="0" w:color="auto"/>
            </w:tcBorders>
            <w:shd w:val="clear" w:color="auto" w:fill="auto"/>
          </w:tcPr>
          <w:p w14:paraId="05BA27FC"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COG 5200</w:t>
            </w:r>
          </w:p>
        </w:tc>
        <w:tc>
          <w:tcPr>
            <w:tcW w:w="958" w:type="dxa"/>
            <w:tcBorders>
              <w:top w:val="dotted" w:sz="4" w:space="0" w:color="auto"/>
              <w:left w:val="nil"/>
              <w:bottom w:val="dotted" w:sz="4" w:space="0" w:color="auto"/>
              <w:right w:val="single" w:sz="4" w:space="0" w:color="auto"/>
            </w:tcBorders>
            <w:shd w:val="clear" w:color="auto" w:fill="auto"/>
          </w:tcPr>
          <w:p w14:paraId="519CA638"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(11 = 8 - 9)</w:t>
            </w:r>
          </w:p>
        </w:tc>
      </w:tr>
      <w:tr w:rsidR="00620F54" w:rsidRPr="005713C0" w14:paraId="08E99303" w14:textId="77777777" w:rsidTr="00DF31CA">
        <w:trPr>
          <w:trHeight w:val="20"/>
          <w:jc w:val="center"/>
        </w:trPr>
        <w:tc>
          <w:tcPr>
            <w:tcW w:w="377" w:type="dxa"/>
            <w:tcBorders>
              <w:top w:val="dotted" w:sz="4" w:space="0" w:color="auto"/>
              <w:left w:val="single" w:sz="4" w:space="0" w:color="auto"/>
              <w:bottom w:val="dotted" w:sz="4" w:space="0" w:color="auto"/>
              <w:right w:val="nil"/>
            </w:tcBorders>
            <w:shd w:val="clear" w:color="auto" w:fill="auto"/>
          </w:tcPr>
          <w:p w14:paraId="2D4F5B77" w14:textId="77777777" w:rsidR="00620F54" w:rsidRPr="005713C0" w:rsidRDefault="00620F54" w:rsidP="00DF31CA">
            <w:pPr>
              <w:spacing w:before="30" w:after="20" w:line="160" w:lineRule="exact"/>
              <w:jc w:val="both"/>
              <w:rPr>
                <w:rFonts w:ascii="Arial" w:hAnsi="Arial" w:cs="Arial"/>
                <w:sz w:val="12"/>
                <w:szCs w:val="16"/>
              </w:rPr>
            </w:pPr>
          </w:p>
        </w:tc>
        <w:tc>
          <w:tcPr>
            <w:tcW w:w="2587" w:type="dxa"/>
            <w:tcBorders>
              <w:top w:val="dotted" w:sz="4" w:space="0" w:color="auto"/>
              <w:left w:val="nil"/>
              <w:bottom w:val="dotted" w:sz="4" w:space="0" w:color="auto"/>
              <w:right w:val="nil"/>
            </w:tcBorders>
            <w:shd w:val="clear" w:color="auto" w:fill="auto"/>
          </w:tcPr>
          <w:p w14:paraId="5874A112" w14:textId="77777777" w:rsidR="00620F54" w:rsidRPr="005713C0" w:rsidRDefault="00620F54" w:rsidP="00DF31CA">
            <w:pPr>
              <w:spacing w:before="30" w:after="20" w:line="160" w:lineRule="exact"/>
              <w:jc w:val="both"/>
              <w:rPr>
                <w:rFonts w:ascii="Arial" w:hAnsi="Arial" w:cs="Arial"/>
                <w:sz w:val="12"/>
                <w:szCs w:val="16"/>
              </w:rPr>
            </w:pPr>
            <w:r>
              <w:rPr>
                <w:rFonts w:ascii="Arial" w:hAnsi="Arial" w:cs="Arial"/>
                <w:sz w:val="12"/>
                <w:szCs w:val="16"/>
              </w:rPr>
              <w:t xml:space="preserve">c. </w:t>
            </w:r>
            <w:r w:rsidRPr="005713C0">
              <w:rPr>
                <w:rFonts w:ascii="Arial" w:hAnsi="Arial" w:cs="Arial"/>
                <w:sz w:val="12"/>
                <w:szCs w:val="16"/>
              </w:rPr>
              <w:t>Equipo e Instrumental Médico y de Laboratorio</w:t>
            </w:r>
          </w:p>
        </w:tc>
        <w:tc>
          <w:tcPr>
            <w:tcW w:w="958" w:type="dxa"/>
            <w:tcBorders>
              <w:top w:val="dotted" w:sz="4" w:space="0" w:color="auto"/>
              <w:left w:val="single" w:sz="4" w:space="0" w:color="auto"/>
              <w:bottom w:val="dotted" w:sz="4" w:space="0" w:color="auto"/>
              <w:right w:val="single" w:sz="4" w:space="0" w:color="auto"/>
            </w:tcBorders>
            <w:shd w:val="clear" w:color="auto" w:fill="auto"/>
          </w:tcPr>
          <w:p w14:paraId="0D5427C4"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COG 5300</w:t>
            </w:r>
          </w:p>
        </w:tc>
        <w:tc>
          <w:tcPr>
            <w:tcW w:w="958" w:type="dxa"/>
            <w:tcBorders>
              <w:top w:val="dotted" w:sz="4" w:space="0" w:color="auto"/>
              <w:left w:val="nil"/>
              <w:bottom w:val="dotted" w:sz="4" w:space="0" w:color="auto"/>
              <w:right w:val="single" w:sz="4" w:space="0" w:color="auto"/>
            </w:tcBorders>
            <w:shd w:val="clear" w:color="auto" w:fill="auto"/>
          </w:tcPr>
          <w:p w14:paraId="70863B81"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COG 5300</w:t>
            </w:r>
          </w:p>
        </w:tc>
        <w:tc>
          <w:tcPr>
            <w:tcW w:w="958" w:type="dxa"/>
            <w:tcBorders>
              <w:top w:val="dotted" w:sz="4" w:space="0" w:color="auto"/>
              <w:left w:val="nil"/>
              <w:bottom w:val="dotted" w:sz="4" w:space="0" w:color="auto"/>
              <w:right w:val="single" w:sz="4" w:space="0" w:color="auto"/>
            </w:tcBorders>
            <w:shd w:val="clear" w:color="auto" w:fill="auto"/>
          </w:tcPr>
          <w:p w14:paraId="68A5B1A2"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(8 = 6 + 7)</w:t>
            </w:r>
          </w:p>
        </w:tc>
        <w:tc>
          <w:tcPr>
            <w:tcW w:w="958" w:type="dxa"/>
            <w:tcBorders>
              <w:top w:val="dotted" w:sz="4" w:space="0" w:color="auto"/>
              <w:left w:val="nil"/>
              <w:bottom w:val="dotted" w:sz="4" w:space="0" w:color="auto"/>
              <w:right w:val="single" w:sz="4" w:space="0" w:color="auto"/>
            </w:tcBorders>
            <w:shd w:val="clear" w:color="auto" w:fill="auto"/>
          </w:tcPr>
          <w:p w14:paraId="379C71BD"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COG 5300</w:t>
            </w:r>
          </w:p>
        </w:tc>
        <w:tc>
          <w:tcPr>
            <w:tcW w:w="958" w:type="dxa"/>
            <w:tcBorders>
              <w:top w:val="dotted" w:sz="4" w:space="0" w:color="auto"/>
              <w:left w:val="nil"/>
              <w:bottom w:val="dotted" w:sz="4" w:space="0" w:color="auto"/>
              <w:right w:val="single" w:sz="4" w:space="0" w:color="auto"/>
            </w:tcBorders>
            <w:shd w:val="clear" w:color="auto" w:fill="auto"/>
          </w:tcPr>
          <w:p w14:paraId="07C429FE"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COG 5300</w:t>
            </w:r>
          </w:p>
        </w:tc>
        <w:tc>
          <w:tcPr>
            <w:tcW w:w="958" w:type="dxa"/>
            <w:tcBorders>
              <w:top w:val="dotted" w:sz="4" w:space="0" w:color="auto"/>
              <w:left w:val="nil"/>
              <w:bottom w:val="dotted" w:sz="4" w:space="0" w:color="auto"/>
              <w:right w:val="single" w:sz="4" w:space="0" w:color="auto"/>
            </w:tcBorders>
            <w:shd w:val="clear" w:color="auto" w:fill="auto"/>
          </w:tcPr>
          <w:p w14:paraId="0B8BAFF2"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(11 = 8 - 9)</w:t>
            </w:r>
          </w:p>
        </w:tc>
      </w:tr>
      <w:tr w:rsidR="00620F54" w:rsidRPr="005713C0" w14:paraId="17C16516" w14:textId="77777777" w:rsidTr="00DF31CA">
        <w:trPr>
          <w:trHeight w:val="20"/>
          <w:jc w:val="center"/>
        </w:trPr>
        <w:tc>
          <w:tcPr>
            <w:tcW w:w="377" w:type="dxa"/>
            <w:tcBorders>
              <w:top w:val="dotted" w:sz="4" w:space="0" w:color="auto"/>
              <w:left w:val="single" w:sz="4" w:space="0" w:color="auto"/>
              <w:bottom w:val="dotted" w:sz="4" w:space="0" w:color="auto"/>
              <w:right w:val="nil"/>
            </w:tcBorders>
            <w:shd w:val="clear" w:color="auto" w:fill="auto"/>
          </w:tcPr>
          <w:p w14:paraId="03B98122" w14:textId="77777777" w:rsidR="00620F54" w:rsidRPr="005713C0" w:rsidRDefault="00620F54" w:rsidP="00DF31CA">
            <w:pPr>
              <w:spacing w:before="30" w:after="20" w:line="160" w:lineRule="exact"/>
              <w:jc w:val="both"/>
              <w:rPr>
                <w:rFonts w:ascii="Arial" w:hAnsi="Arial" w:cs="Arial"/>
                <w:sz w:val="12"/>
                <w:szCs w:val="16"/>
              </w:rPr>
            </w:pPr>
          </w:p>
        </w:tc>
        <w:tc>
          <w:tcPr>
            <w:tcW w:w="2587" w:type="dxa"/>
            <w:tcBorders>
              <w:top w:val="dotted" w:sz="4" w:space="0" w:color="auto"/>
              <w:left w:val="nil"/>
              <w:bottom w:val="dotted" w:sz="4" w:space="0" w:color="auto"/>
              <w:right w:val="nil"/>
            </w:tcBorders>
            <w:shd w:val="clear" w:color="auto" w:fill="auto"/>
          </w:tcPr>
          <w:p w14:paraId="7E9B9AD0" w14:textId="77777777" w:rsidR="00620F54" w:rsidRPr="005713C0" w:rsidRDefault="00620F54" w:rsidP="00DF31CA">
            <w:pPr>
              <w:spacing w:before="30" w:after="20" w:line="160" w:lineRule="exact"/>
              <w:jc w:val="both"/>
              <w:rPr>
                <w:rFonts w:ascii="Arial" w:hAnsi="Arial" w:cs="Arial"/>
                <w:sz w:val="12"/>
                <w:szCs w:val="16"/>
              </w:rPr>
            </w:pPr>
            <w:r>
              <w:rPr>
                <w:rFonts w:ascii="Arial" w:hAnsi="Arial" w:cs="Arial"/>
                <w:sz w:val="12"/>
                <w:szCs w:val="16"/>
              </w:rPr>
              <w:t xml:space="preserve">d. </w:t>
            </w:r>
            <w:r w:rsidRPr="005713C0">
              <w:rPr>
                <w:rFonts w:ascii="Arial" w:hAnsi="Arial" w:cs="Arial"/>
                <w:sz w:val="12"/>
                <w:szCs w:val="16"/>
              </w:rPr>
              <w:t>Vehículos y Equipo de Transporte</w:t>
            </w:r>
          </w:p>
        </w:tc>
        <w:tc>
          <w:tcPr>
            <w:tcW w:w="958" w:type="dxa"/>
            <w:tcBorders>
              <w:top w:val="dotted" w:sz="4" w:space="0" w:color="auto"/>
              <w:left w:val="single" w:sz="4" w:space="0" w:color="auto"/>
              <w:bottom w:val="dotted" w:sz="4" w:space="0" w:color="auto"/>
              <w:right w:val="single" w:sz="4" w:space="0" w:color="auto"/>
            </w:tcBorders>
            <w:shd w:val="clear" w:color="auto" w:fill="auto"/>
          </w:tcPr>
          <w:p w14:paraId="328F16DF"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COG 5400</w:t>
            </w:r>
          </w:p>
        </w:tc>
        <w:tc>
          <w:tcPr>
            <w:tcW w:w="958" w:type="dxa"/>
            <w:tcBorders>
              <w:top w:val="dotted" w:sz="4" w:space="0" w:color="auto"/>
              <w:left w:val="nil"/>
              <w:bottom w:val="dotted" w:sz="4" w:space="0" w:color="auto"/>
              <w:right w:val="single" w:sz="4" w:space="0" w:color="auto"/>
            </w:tcBorders>
            <w:shd w:val="clear" w:color="auto" w:fill="auto"/>
          </w:tcPr>
          <w:p w14:paraId="366D45D9"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COG 5400</w:t>
            </w:r>
          </w:p>
        </w:tc>
        <w:tc>
          <w:tcPr>
            <w:tcW w:w="958" w:type="dxa"/>
            <w:tcBorders>
              <w:top w:val="dotted" w:sz="4" w:space="0" w:color="auto"/>
              <w:left w:val="nil"/>
              <w:bottom w:val="dotted" w:sz="4" w:space="0" w:color="auto"/>
              <w:right w:val="single" w:sz="4" w:space="0" w:color="auto"/>
            </w:tcBorders>
            <w:shd w:val="clear" w:color="auto" w:fill="auto"/>
          </w:tcPr>
          <w:p w14:paraId="191D71B2"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(8 = 6 + 7)</w:t>
            </w:r>
          </w:p>
        </w:tc>
        <w:tc>
          <w:tcPr>
            <w:tcW w:w="958" w:type="dxa"/>
            <w:tcBorders>
              <w:top w:val="dotted" w:sz="4" w:space="0" w:color="auto"/>
              <w:left w:val="nil"/>
              <w:bottom w:val="dotted" w:sz="4" w:space="0" w:color="auto"/>
              <w:right w:val="single" w:sz="4" w:space="0" w:color="auto"/>
            </w:tcBorders>
            <w:shd w:val="clear" w:color="auto" w:fill="auto"/>
          </w:tcPr>
          <w:p w14:paraId="199F87AB"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COG 5400</w:t>
            </w:r>
          </w:p>
        </w:tc>
        <w:tc>
          <w:tcPr>
            <w:tcW w:w="958" w:type="dxa"/>
            <w:tcBorders>
              <w:top w:val="dotted" w:sz="4" w:space="0" w:color="auto"/>
              <w:left w:val="nil"/>
              <w:bottom w:val="dotted" w:sz="4" w:space="0" w:color="auto"/>
              <w:right w:val="single" w:sz="4" w:space="0" w:color="auto"/>
            </w:tcBorders>
            <w:shd w:val="clear" w:color="auto" w:fill="auto"/>
          </w:tcPr>
          <w:p w14:paraId="182461F9"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COG 5400</w:t>
            </w:r>
          </w:p>
        </w:tc>
        <w:tc>
          <w:tcPr>
            <w:tcW w:w="958" w:type="dxa"/>
            <w:tcBorders>
              <w:top w:val="dotted" w:sz="4" w:space="0" w:color="auto"/>
              <w:left w:val="nil"/>
              <w:bottom w:val="dotted" w:sz="4" w:space="0" w:color="auto"/>
              <w:right w:val="single" w:sz="4" w:space="0" w:color="auto"/>
            </w:tcBorders>
            <w:shd w:val="clear" w:color="auto" w:fill="auto"/>
          </w:tcPr>
          <w:p w14:paraId="46CF3F6F"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(11 = 8 - 9)</w:t>
            </w:r>
          </w:p>
        </w:tc>
      </w:tr>
      <w:tr w:rsidR="00620F54" w:rsidRPr="005713C0" w14:paraId="792FB5AF" w14:textId="77777777" w:rsidTr="00DF31CA">
        <w:trPr>
          <w:trHeight w:val="20"/>
          <w:jc w:val="center"/>
        </w:trPr>
        <w:tc>
          <w:tcPr>
            <w:tcW w:w="377" w:type="dxa"/>
            <w:tcBorders>
              <w:top w:val="dotted" w:sz="4" w:space="0" w:color="auto"/>
              <w:left w:val="single" w:sz="4" w:space="0" w:color="auto"/>
              <w:bottom w:val="dotted" w:sz="4" w:space="0" w:color="auto"/>
              <w:right w:val="nil"/>
            </w:tcBorders>
            <w:shd w:val="clear" w:color="auto" w:fill="auto"/>
          </w:tcPr>
          <w:p w14:paraId="714FB5B6" w14:textId="77777777" w:rsidR="00620F54" w:rsidRPr="005713C0" w:rsidRDefault="00620F54" w:rsidP="00DF31CA">
            <w:pPr>
              <w:spacing w:before="30" w:after="20" w:line="160" w:lineRule="exact"/>
              <w:jc w:val="both"/>
              <w:rPr>
                <w:rFonts w:ascii="Arial" w:hAnsi="Arial" w:cs="Arial"/>
                <w:sz w:val="12"/>
                <w:szCs w:val="16"/>
              </w:rPr>
            </w:pPr>
          </w:p>
        </w:tc>
        <w:tc>
          <w:tcPr>
            <w:tcW w:w="2587" w:type="dxa"/>
            <w:tcBorders>
              <w:top w:val="dotted" w:sz="4" w:space="0" w:color="auto"/>
              <w:left w:val="nil"/>
              <w:bottom w:val="dotted" w:sz="4" w:space="0" w:color="auto"/>
              <w:right w:val="nil"/>
            </w:tcBorders>
            <w:shd w:val="clear" w:color="auto" w:fill="auto"/>
          </w:tcPr>
          <w:p w14:paraId="19FAF437" w14:textId="77777777" w:rsidR="00620F54" w:rsidRPr="005713C0" w:rsidRDefault="00620F54" w:rsidP="00DF31CA">
            <w:pPr>
              <w:spacing w:before="30" w:after="20" w:line="160" w:lineRule="exact"/>
              <w:jc w:val="both"/>
              <w:rPr>
                <w:rFonts w:ascii="Arial" w:hAnsi="Arial" w:cs="Arial"/>
                <w:sz w:val="12"/>
                <w:szCs w:val="16"/>
              </w:rPr>
            </w:pPr>
            <w:r>
              <w:rPr>
                <w:rFonts w:ascii="Arial" w:hAnsi="Arial" w:cs="Arial"/>
                <w:sz w:val="12"/>
                <w:szCs w:val="16"/>
              </w:rPr>
              <w:t xml:space="preserve">e. </w:t>
            </w:r>
            <w:r w:rsidRPr="005713C0">
              <w:rPr>
                <w:rFonts w:ascii="Arial" w:hAnsi="Arial" w:cs="Arial"/>
                <w:sz w:val="12"/>
                <w:szCs w:val="16"/>
              </w:rPr>
              <w:t>Equipo de Defensa y Seguridad</w:t>
            </w:r>
          </w:p>
        </w:tc>
        <w:tc>
          <w:tcPr>
            <w:tcW w:w="958" w:type="dxa"/>
            <w:tcBorders>
              <w:top w:val="dotted" w:sz="4" w:space="0" w:color="auto"/>
              <w:left w:val="single" w:sz="4" w:space="0" w:color="auto"/>
              <w:bottom w:val="dotted" w:sz="4" w:space="0" w:color="auto"/>
              <w:right w:val="single" w:sz="4" w:space="0" w:color="auto"/>
            </w:tcBorders>
            <w:shd w:val="clear" w:color="auto" w:fill="auto"/>
          </w:tcPr>
          <w:p w14:paraId="4B77A770"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COG 5500</w:t>
            </w:r>
          </w:p>
        </w:tc>
        <w:tc>
          <w:tcPr>
            <w:tcW w:w="958" w:type="dxa"/>
            <w:tcBorders>
              <w:top w:val="dotted" w:sz="4" w:space="0" w:color="auto"/>
              <w:left w:val="nil"/>
              <w:bottom w:val="dotted" w:sz="4" w:space="0" w:color="auto"/>
              <w:right w:val="single" w:sz="4" w:space="0" w:color="auto"/>
            </w:tcBorders>
            <w:shd w:val="clear" w:color="auto" w:fill="auto"/>
          </w:tcPr>
          <w:p w14:paraId="485F5C23"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COG 5500</w:t>
            </w:r>
          </w:p>
        </w:tc>
        <w:tc>
          <w:tcPr>
            <w:tcW w:w="958" w:type="dxa"/>
            <w:tcBorders>
              <w:top w:val="dotted" w:sz="4" w:space="0" w:color="auto"/>
              <w:left w:val="nil"/>
              <w:bottom w:val="dotted" w:sz="4" w:space="0" w:color="auto"/>
              <w:right w:val="single" w:sz="4" w:space="0" w:color="auto"/>
            </w:tcBorders>
            <w:shd w:val="clear" w:color="auto" w:fill="auto"/>
          </w:tcPr>
          <w:p w14:paraId="0D5E8C80"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(8 = 6 + 7)</w:t>
            </w:r>
          </w:p>
        </w:tc>
        <w:tc>
          <w:tcPr>
            <w:tcW w:w="958" w:type="dxa"/>
            <w:tcBorders>
              <w:top w:val="dotted" w:sz="4" w:space="0" w:color="auto"/>
              <w:left w:val="nil"/>
              <w:bottom w:val="dotted" w:sz="4" w:space="0" w:color="auto"/>
              <w:right w:val="single" w:sz="4" w:space="0" w:color="auto"/>
            </w:tcBorders>
            <w:shd w:val="clear" w:color="auto" w:fill="auto"/>
          </w:tcPr>
          <w:p w14:paraId="7F40BF8C"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COG 5500</w:t>
            </w:r>
          </w:p>
        </w:tc>
        <w:tc>
          <w:tcPr>
            <w:tcW w:w="958" w:type="dxa"/>
            <w:tcBorders>
              <w:top w:val="dotted" w:sz="4" w:space="0" w:color="auto"/>
              <w:left w:val="nil"/>
              <w:bottom w:val="dotted" w:sz="4" w:space="0" w:color="auto"/>
              <w:right w:val="single" w:sz="4" w:space="0" w:color="auto"/>
            </w:tcBorders>
            <w:shd w:val="clear" w:color="auto" w:fill="auto"/>
          </w:tcPr>
          <w:p w14:paraId="72014EC6"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COG 5500</w:t>
            </w:r>
          </w:p>
        </w:tc>
        <w:tc>
          <w:tcPr>
            <w:tcW w:w="958" w:type="dxa"/>
            <w:tcBorders>
              <w:top w:val="dotted" w:sz="4" w:space="0" w:color="auto"/>
              <w:left w:val="nil"/>
              <w:bottom w:val="dotted" w:sz="4" w:space="0" w:color="auto"/>
              <w:right w:val="single" w:sz="4" w:space="0" w:color="auto"/>
            </w:tcBorders>
            <w:shd w:val="clear" w:color="auto" w:fill="auto"/>
          </w:tcPr>
          <w:p w14:paraId="3737F7F1"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(11 = 8 - 9)</w:t>
            </w:r>
          </w:p>
        </w:tc>
      </w:tr>
      <w:tr w:rsidR="00620F54" w:rsidRPr="005713C0" w14:paraId="25864E45" w14:textId="77777777" w:rsidTr="00DF31CA">
        <w:trPr>
          <w:trHeight w:val="20"/>
          <w:jc w:val="center"/>
        </w:trPr>
        <w:tc>
          <w:tcPr>
            <w:tcW w:w="377" w:type="dxa"/>
            <w:tcBorders>
              <w:top w:val="dotted" w:sz="4" w:space="0" w:color="auto"/>
              <w:left w:val="single" w:sz="4" w:space="0" w:color="auto"/>
              <w:bottom w:val="dotted" w:sz="4" w:space="0" w:color="auto"/>
              <w:right w:val="nil"/>
            </w:tcBorders>
            <w:shd w:val="clear" w:color="auto" w:fill="auto"/>
          </w:tcPr>
          <w:p w14:paraId="3659F250" w14:textId="77777777" w:rsidR="00620F54" w:rsidRPr="005713C0" w:rsidRDefault="00620F54" w:rsidP="00DF31CA">
            <w:pPr>
              <w:spacing w:before="30" w:after="20" w:line="160" w:lineRule="exact"/>
              <w:jc w:val="both"/>
              <w:rPr>
                <w:rFonts w:ascii="Arial" w:hAnsi="Arial" w:cs="Arial"/>
                <w:sz w:val="12"/>
                <w:szCs w:val="16"/>
              </w:rPr>
            </w:pPr>
          </w:p>
        </w:tc>
        <w:tc>
          <w:tcPr>
            <w:tcW w:w="2587" w:type="dxa"/>
            <w:tcBorders>
              <w:top w:val="dotted" w:sz="4" w:space="0" w:color="auto"/>
              <w:left w:val="nil"/>
              <w:bottom w:val="dotted" w:sz="4" w:space="0" w:color="auto"/>
              <w:right w:val="nil"/>
            </w:tcBorders>
            <w:shd w:val="clear" w:color="auto" w:fill="auto"/>
          </w:tcPr>
          <w:p w14:paraId="33B1A4BB" w14:textId="77777777" w:rsidR="00620F54" w:rsidRPr="005713C0" w:rsidRDefault="00620F54" w:rsidP="00DF31CA">
            <w:pPr>
              <w:spacing w:before="30" w:after="20" w:line="160" w:lineRule="exact"/>
              <w:jc w:val="both"/>
              <w:rPr>
                <w:rFonts w:ascii="Arial" w:hAnsi="Arial" w:cs="Arial"/>
                <w:sz w:val="12"/>
                <w:szCs w:val="16"/>
              </w:rPr>
            </w:pPr>
            <w:r>
              <w:rPr>
                <w:rFonts w:ascii="Arial" w:hAnsi="Arial" w:cs="Arial"/>
                <w:sz w:val="12"/>
                <w:szCs w:val="16"/>
              </w:rPr>
              <w:t xml:space="preserve">f. </w:t>
            </w:r>
            <w:r w:rsidRPr="005713C0">
              <w:rPr>
                <w:rFonts w:ascii="Arial" w:hAnsi="Arial" w:cs="Arial"/>
                <w:sz w:val="12"/>
                <w:szCs w:val="16"/>
              </w:rPr>
              <w:t>Maquinaria, Otros Equipos y Herramientas</w:t>
            </w:r>
          </w:p>
        </w:tc>
        <w:tc>
          <w:tcPr>
            <w:tcW w:w="958" w:type="dxa"/>
            <w:tcBorders>
              <w:top w:val="dotted" w:sz="4" w:space="0" w:color="auto"/>
              <w:left w:val="single" w:sz="4" w:space="0" w:color="auto"/>
              <w:bottom w:val="dotted" w:sz="4" w:space="0" w:color="auto"/>
              <w:right w:val="single" w:sz="4" w:space="0" w:color="auto"/>
            </w:tcBorders>
            <w:shd w:val="clear" w:color="auto" w:fill="auto"/>
          </w:tcPr>
          <w:p w14:paraId="41096037"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COG 5600</w:t>
            </w:r>
          </w:p>
        </w:tc>
        <w:tc>
          <w:tcPr>
            <w:tcW w:w="958" w:type="dxa"/>
            <w:tcBorders>
              <w:top w:val="dotted" w:sz="4" w:space="0" w:color="auto"/>
              <w:left w:val="nil"/>
              <w:bottom w:val="dotted" w:sz="4" w:space="0" w:color="auto"/>
              <w:right w:val="single" w:sz="4" w:space="0" w:color="auto"/>
            </w:tcBorders>
            <w:shd w:val="clear" w:color="auto" w:fill="auto"/>
          </w:tcPr>
          <w:p w14:paraId="1FBD065C"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COG 5600</w:t>
            </w:r>
          </w:p>
        </w:tc>
        <w:tc>
          <w:tcPr>
            <w:tcW w:w="958" w:type="dxa"/>
            <w:tcBorders>
              <w:top w:val="dotted" w:sz="4" w:space="0" w:color="auto"/>
              <w:left w:val="nil"/>
              <w:bottom w:val="dotted" w:sz="4" w:space="0" w:color="auto"/>
              <w:right w:val="single" w:sz="4" w:space="0" w:color="auto"/>
            </w:tcBorders>
            <w:shd w:val="clear" w:color="auto" w:fill="auto"/>
          </w:tcPr>
          <w:p w14:paraId="31A9ABDF"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(8 = 6 + 7)</w:t>
            </w:r>
          </w:p>
        </w:tc>
        <w:tc>
          <w:tcPr>
            <w:tcW w:w="958" w:type="dxa"/>
            <w:tcBorders>
              <w:top w:val="dotted" w:sz="4" w:space="0" w:color="auto"/>
              <w:left w:val="nil"/>
              <w:bottom w:val="dotted" w:sz="4" w:space="0" w:color="auto"/>
              <w:right w:val="single" w:sz="4" w:space="0" w:color="auto"/>
            </w:tcBorders>
            <w:shd w:val="clear" w:color="auto" w:fill="auto"/>
          </w:tcPr>
          <w:p w14:paraId="5533698B"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COG 5600</w:t>
            </w:r>
          </w:p>
        </w:tc>
        <w:tc>
          <w:tcPr>
            <w:tcW w:w="958" w:type="dxa"/>
            <w:tcBorders>
              <w:top w:val="dotted" w:sz="4" w:space="0" w:color="auto"/>
              <w:left w:val="nil"/>
              <w:bottom w:val="dotted" w:sz="4" w:space="0" w:color="auto"/>
              <w:right w:val="single" w:sz="4" w:space="0" w:color="auto"/>
            </w:tcBorders>
            <w:shd w:val="clear" w:color="auto" w:fill="auto"/>
          </w:tcPr>
          <w:p w14:paraId="3064EA0A"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COG 5600</w:t>
            </w:r>
          </w:p>
        </w:tc>
        <w:tc>
          <w:tcPr>
            <w:tcW w:w="958" w:type="dxa"/>
            <w:tcBorders>
              <w:top w:val="dotted" w:sz="4" w:space="0" w:color="auto"/>
              <w:left w:val="nil"/>
              <w:bottom w:val="dotted" w:sz="4" w:space="0" w:color="auto"/>
              <w:right w:val="single" w:sz="4" w:space="0" w:color="auto"/>
            </w:tcBorders>
            <w:shd w:val="clear" w:color="auto" w:fill="auto"/>
          </w:tcPr>
          <w:p w14:paraId="2A7354BB"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(11 = 8 - 9)</w:t>
            </w:r>
          </w:p>
        </w:tc>
      </w:tr>
      <w:tr w:rsidR="00620F54" w:rsidRPr="005713C0" w14:paraId="4C925FEA" w14:textId="77777777" w:rsidTr="00DF31CA">
        <w:trPr>
          <w:trHeight w:val="20"/>
          <w:jc w:val="center"/>
        </w:trPr>
        <w:tc>
          <w:tcPr>
            <w:tcW w:w="377" w:type="dxa"/>
            <w:tcBorders>
              <w:top w:val="dotted" w:sz="4" w:space="0" w:color="auto"/>
              <w:left w:val="single" w:sz="4" w:space="0" w:color="auto"/>
              <w:bottom w:val="dotted" w:sz="4" w:space="0" w:color="auto"/>
              <w:right w:val="nil"/>
            </w:tcBorders>
            <w:shd w:val="clear" w:color="auto" w:fill="auto"/>
          </w:tcPr>
          <w:p w14:paraId="2C7579B8" w14:textId="77777777" w:rsidR="00620F54" w:rsidRPr="005713C0" w:rsidRDefault="00620F54" w:rsidP="00DF31CA">
            <w:pPr>
              <w:spacing w:before="30" w:after="20" w:line="160" w:lineRule="exact"/>
              <w:jc w:val="both"/>
              <w:rPr>
                <w:rFonts w:ascii="Arial" w:hAnsi="Arial" w:cs="Arial"/>
                <w:sz w:val="12"/>
                <w:szCs w:val="16"/>
              </w:rPr>
            </w:pPr>
          </w:p>
        </w:tc>
        <w:tc>
          <w:tcPr>
            <w:tcW w:w="2587" w:type="dxa"/>
            <w:tcBorders>
              <w:top w:val="dotted" w:sz="4" w:space="0" w:color="auto"/>
              <w:left w:val="nil"/>
              <w:bottom w:val="dotted" w:sz="4" w:space="0" w:color="auto"/>
              <w:right w:val="nil"/>
            </w:tcBorders>
            <w:shd w:val="clear" w:color="auto" w:fill="auto"/>
          </w:tcPr>
          <w:p w14:paraId="31CB5AB7" w14:textId="77777777" w:rsidR="00620F54" w:rsidRPr="005713C0" w:rsidRDefault="00620F54" w:rsidP="00DF31CA">
            <w:pPr>
              <w:spacing w:before="30" w:after="20" w:line="160" w:lineRule="exact"/>
              <w:jc w:val="both"/>
              <w:rPr>
                <w:rFonts w:ascii="Arial" w:hAnsi="Arial" w:cs="Arial"/>
                <w:sz w:val="12"/>
                <w:szCs w:val="16"/>
              </w:rPr>
            </w:pPr>
            <w:r>
              <w:rPr>
                <w:rFonts w:ascii="Arial" w:hAnsi="Arial" w:cs="Arial"/>
                <w:sz w:val="12"/>
                <w:szCs w:val="16"/>
              </w:rPr>
              <w:t xml:space="preserve">g. </w:t>
            </w:r>
            <w:r w:rsidRPr="005713C0">
              <w:rPr>
                <w:rFonts w:ascii="Arial" w:hAnsi="Arial" w:cs="Arial"/>
                <w:sz w:val="12"/>
                <w:szCs w:val="16"/>
              </w:rPr>
              <w:t>Activos Biológicos</w:t>
            </w:r>
          </w:p>
        </w:tc>
        <w:tc>
          <w:tcPr>
            <w:tcW w:w="958" w:type="dxa"/>
            <w:tcBorders>
              <w:top w:val="dotted" w:sz="4" w:space="0" w:color="auto"/>
              <w:left w:val="single" w:sz="4" w:space="0" w:color="auto"/>
              <w:bottom w:val="dotted" w:sz="4" w:space="0" w:color="auto"/>
              <w:right w:val="single" w:sz="4" w:space="0" w:color="auto"/>
            </w:tcBorders>
            <w:shd w:val="clear" w:color="auto" w:fill="auto"/>
          </w:tcPr>
          <w:p w14:paraId="6163F446"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COG 5700</w:t>
            </w:r>
          </w:p>
        </w:tc>
        <w:tc>
          <w:tcPr>
            <w:tcW w:w="958" w:type="dxa"/>
            <w:tcBorders>
              <w:top w:val="dotted" w:sz="4" w:space="0" w:color="auto"/>
              <w:left w:val="nil"/>
              <w:bottom w:val="dotted" w:sz="4" w:space="0" w:color="auto"/>
              <w:right w:val="single" w:sz="4" w:space="0" w:color="auto"/>
            </w:tcBorders>
            <w:shd w:val="clear" w:color="auto" w:fill="auto"/>
          </w:tcPr>
          <w:p w14:paraId="529EFA72"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COG 5700</w:t>
            </w:r>
          </w:p>
        </w:tc>
        <w:tc>
          <w:tcPr>
            <w:tcW w:w="958" w:type="dxa"/>
            <w:tcBorders>
              <w:top w:val="dotted" w:sz="4" w:space="0" w:color="auto"/>
              <w:left w:val="nil"/>
              <w:bottom w:val="dotted" w:sz="4" w:space="0" w:color="auto"/>
              <w:right w:val="single" w:sz="4" w:space="0" w:color="auto"/>
            </w:tcBorders>
            <w:shd w:val="clear" w:color="auto" w:fill="auto"/>
          </w:tcPr>
          <w:p w14:paraId="37FAB929"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(8 = 6 + 7)</w:t>
            </w:r>
          </w:p>
        </w:tc>
        <w:tc>
          <w:tcPr>
            <w:tcW w:w="958" w:type="dxa"/>
            <w:tcBorders>
              <w:top w:val="dotted" w:sz="4" w:space="0" w:color="auto"/>
              <w:left w:val="nil"/>
              <w:bottom w:val="dotted" w:sz="4" w:space="0" w:color="auto"/>
              <w:right w:val="single" w:sz="4" w:space="0" w:color="auto"/>
            </w:tcBorders>
            <w:shd w:val="clear" w:color="auto" w:fill="auto"/>
          </w:tcPr>
          <w:p w14:paraId="289E3A41"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COG 5700</w:t>
            </w:r>
          </w:p>
        </w:tc>
        <w:tc>
          <w:tcPr>
            <w:tcW w:w="958" w:type="dxa"/>
            <w:tcBorders>
              <w:top w:val="dotted" w:sz="4" w:space="0" w:color="auto"/>
              <w:left w:val="nil"/>
              <w:bottom w:val="dotted" w:sz="4" w:space="0" w:color="auto"/>
              <w:right w:val="single" w:sz="4" w:space="0" w:color="auto"/>
            </w:tcBorders>
            <w:shd w:val="clear" w:color="auto" w:fill="auto"/>
          </w:tcPr>
          <w:p w14:paraId="592D99B7"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COG 5700</w:t>
            </w:r>
          </w:p>
        </w:tc>
        <w:tc>
          <w:tcPr>
            <w:tcW w:w="958" w:type="dxa"/>
            <w:tcBorders>
              <w:top w:val="dotted" w:sz="4" w:space="0" w:color="auto"/>
              <w:left w:val="nil"/>
              <w:bottom w:val="dotted" w:sz="4" w:space="0" w:color="auto"/>
              <w:right w:val="single" w:sz="4" w:space="0" w:color="auto"/>
            </w:tcBorders>
            <w:shd w:val="clear" w:color="auto" w:fill="auto"/>
          </w:tcPr>
          <w:p w14:paraId="456EF3F9"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(11 = 8 - 9)</w:t>
            </w:r>
          </w:p>
        </w:tc>
      </w:tr>
      <w:tr w:rsidR="00620F54" w:rsidRPr="005713C0" w14:paraId="3DD682C9" w14:textId="77777777" w:rsidTr="00DF31CA">
        <w:trPr>
          <w:trHeight w:val="20"/>
          <w:jc w:val="center"/>
        </w:trPr>
        <w:tc>
          <w:tcPr>
            <w:tcW w:w="377" w:type="dxa"/>
            <w:tcBorders>
              <w:top w:val="dotted" w:sz="4" w:space="0" w:color="auto"/>
              <w:left w:val="single" w:sz="4" w:space="0" w:color="auto"/>
              <w:bottom w:val="dotted" w:sz="4" w:space="0" w:color="auto"/>
              <w:right w:val="nil"/>
            </w:tcBorders>
            <w:shd w:val="clear" w:color="auto" w:fill="auto"/>
          </w:tcPr>
          <w:p w14:paraId="26766049" w14:textId="77777777" w:rsidR="00620F54" w:rsidRPr="005713C0" w:rsidRDefault="00620F54" w:rsidP="00DF31CA">
            <w:pPr>
              <w:spacing w:before="30" w:after="20" w:line="160" w:lineRule="exact"/>
              <w:jc w:val="both"/>
              <w:rPr>
                <w:rFonts w:ascii="Arial" w:hAnsi="Arial" w:cs="Arial"/>
                <w:sz w:val="12"/>
                <w:szCs w:val="16"/>
              </w:rPr>
            </w:pPr>
          </w:p>
        </w:tc>
        <w:tc>
          <w:tcPr>
            <w:tcW w:w="2587" w:type="dxa"/>
            <w:tcBorders>
              <w:top w:val="dotted" w:sz="4" w:space="0" w:color="auto"/>
              <w:left w:val="nil"/>
              <w:bottom w:val="dotted" w:sz="4" w:space="0" w:color="auto"/>
              <w:right w:val="nil"/>
            </w:tcBorders>
            <w:shd w:val="clear" w:color="auto" w:fill="auto"/>
          </w:tcPr>
          <w:p w14:paraId="2658A6EA" w14:textId="77777777" w:rsidR="00620F54" w:rsidRPr="005713C0" w:rsidRDefault="00620F54" w:rsidP="00DF31CA">
            <w:pPr>
              <w:spacing w:before="30" w:after="20" w:line="160" w:lineRule="exact"/>
              <w:jc w:val="both"/>
              <w:rPr>
                <w:rFonts w:ascii="Arial" w:hAnsi="Arial" w:cs="Arial"/>
                <w:sz w:val="12"/>
                <w:szCs w:val="16"/>
              </w:rPr>
            </w:pPr>
            <w:r>
              <w:rPr>
                <w:rFonts w:ascii="Arial" w:hAnsi="Arial" w:cs="Arial"/>
                <w:sz w:val="12"/>
                <w:szCs w:val="16"/>
              </w:rPr>
              <w:t xml:space="preserve">h. </w:t>
            </w:r>
            <w:r w:rsidRPr="005713C0">
              <w:rPr>
                <w:rFonts w:ascii="Arial" w:hAnsi="Arial" w:cs="Arial"/>
                <w:sz w:val="12"/>
                <w:szCs w:val="16"/>
              </w:rPr>
              <w:t>Bienes Inmuebles</w:t>
            </w:r>
          </w:p>
        </w:tc>
        <w:tc>
          <w:tcPr>
            <w:tcW w:w="958" w:type="dxa"/>
            <w:tcBorders>
              <w:top w:val="dotted" w:sz="4" w:space="0" w:color="auto"/>
              <w:left w:val="single" w:sz="4" w:space="0" w:color="auto"/>
              <w:bottom w:val="dotted" w:sz="4" w:space="0" w:color="auto"/>
              <w:right w:val="single" w:sz="4" w:space="0" w:color="auto"/>
            </w:tcBorders>
            <w:shd w:val="clear" w:color="auto" w:fill="auto"/>
          </w:tcPr>
          <w:p w14:paraId="3208230B"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COG 5800</w:t>
            </w:r>
          </w:p>
        </w:tc>
        <w:tc>
          <w:tcPr>
            <w:tcW w:w="958" w:type="dxa"/>
            <w:tcBorders>
              <w:top w:val="dotted" w:sz="4" w:space="0" w:color="auto"/>
              <w:left w:val="nil"/>
              <w:bottom w:val="dotted" w:sz="4" w:space="0" w:color="auto"/>
              <w:right w:val="single" w:sz="4" w:space="0" w:color="auto"/>
            </w:tcBorders>
            <w:shd w:val="clear" w:color="auto" w:fill="auto"/>
          </w:tcPr>
          <w:p w14:paraId="7D353422"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COG 5800</w:t>
            </w:r>
          </w:p>
        </w:tc>
        <w:tc>
          <w:tcPr>
            <w:tcW w:w="958" w:type="dxa"/>
            <w:tcBorders>
              <w:top w:val="dotted" w:sz="4" w:space="0" w:color="auto"/>
              <w:left w:val="nil"/>
              <w:bottom w:val="dotted" w:sz="4" w:space="0" w:color="auto"/>
              <w:right w:val="single" w:sz="4" w:space="0" w:color="auto"/>
            </w:tcBorders>
            <w:shd w:val="clear" w:color="auto" w:fill="auto"/>
          </w:tcPr>
          <w:p w14:paraId="7D1E0611"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(8 = 6 + 7)</w:t>
            </w:r>
          </w:p>
        </w:tc>
        <w:tc>
          <w:tcPr>
            <w:tcW w:w="958" w:type="dxa"/>
            <w:tcBorders>
              <w:top w:val="dotted" w:sz="4" w:space="0" w:color="auto"/>
              <w:left w:val="nil"/>
              <w:bottom w:val="dotted" w:sz="4" w:space="0" w:color="auto"/>
              <w:right w:val="single" w:sz="4" w:space="0" w:color="auto"/>
            </w:tcBorders>
            <w:shd w:val="clear" w:color="auto" w:fill="auto"/>
          </w:tcPr>
          <w:p w14:paraId="03DBB4FD"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COG 5800</w:t>
            </w:r>
          </w:p>
        </w:tc>
        <w:tc>
          <w:tcPr>
            <w:tcW w:w="958" w:type="dxa"/>
            <w:tcBorders>
              <w:top w:val="dotted" w:sz="4" w:space="0" w:color="auto"/>
              <w:left w:val="nil"/>
              <w:bottom w:val="dotted" w:sz="4" w:space="0" w:color="auto"/>
              <w:right w:val="single" w:sz="4" w:space="0" w:color="auto"/>
            </w:tcBorders>
            <w:shd w:val="clear" w:color="auto" w:fill="auto"/>
          </w:tcPr>
          <w:p w14:paraId="1EBAF64D"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COG 5800</w:t>
            </w:r>
          </w:p>
        </w:tc>
        <w:tc>
          <w:tcPr>
            <w:tcW w:w="958" w:type="dxa"/>
            <w:tcBorders>
              <w:top w:val="dotted" w:sz="4" w:space="0" w:color="auto"/>
              <w:left w:val="nil"/>
              <w:bottom w:val="dotted" w:sz="4" w:space="0" w:color="auto"/>
              <w:right w:val="single" w:sz="4" w:space="0" w:color="auto"/>
            </w:tcBorders>
            <w:shd w:val="clear" w:color="auto" w:fill="auto"/>
          </w:tcPr>
          <w:p w14:paraId="058797C8"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(11 = 8 - 9)</w:t>
            </w:r>
          </w:p>
        </w:tc>
      </w:tr>
      <w:tr w:rsidR="00620F54" w:rsidRPr="005713C0" w14:paraId="5A49EC72" w14:textId="77777777" w:rsidTr="00DF31CA">
        <w:trPr>
          <w:trHeight w:val="20"/>
          <w:jc w:val="center"/>
        </w:trPr>
        <w:tc>
          <w:tcPr>
            <w:tcW w:w="377" w:type="dxa"/>
            <w:tcBorders>
              <w:top w:val="dotted" w:sz="4" w:space="0" w:color="auto"/>
              <w:left w:val="single" w:sz="4" w:space="0" w:color="auto"/>
              <w:bottom w:val="dotted" w:sz="4" w:space="0" w:color="auto"/>
              <w:right w:val="nil"/>
            </w:tcBorders>
            <w:shd w:val="clear" w:color="auto" w:fill="auto"/>
          </w:tcPr>
          <w:p w14:paraId="69643C86" w14:textId="77777777" w:rsidR="00620F54" w:rsidRPr="005713C0" w:rsidRDefault="00620F54" w:rsidP="00DF31CA">
            <w:pPr>
              <w:spacing w:before="30" w:after="20" w:line="160" w:lineRule="exact"/>
              <w:jc w:val="both"/>
              <w:rPr>
                <w:rFonts w:ascii="Arial" w:hAnsi="Arial" w:cs="Arial"/>
                <w:sz w:val="12"/>
                <w:szCs w:val="16"/>
              </w:rPr>
            </w:pPr>
          </w:p>
        </w:tc>
        <w:tc>
          <w:tcPr>
            <w:tcW w:w="2587" w:type="dxa"/>
            <w:tcBorders>
              <w:top w:val="dotted" w:sz="4" w:space="0" w:color="auto"/>
              <w:left w:val="nil"/>
              <w:bottom w:val="dotted" w:sz="4" w:space="0" w:color="auto"/>
              <w:right w:val="nil"/>
            </w:tcBorders>
            <w:shd w:val="clear" w:color="auto" w:fill="auto"/>
          </w:tcPr>
          <w:p w14:paraId="4572C2E9" w14:textId="77777777" w:rsidR="00620F54" w:rsidRPr="005713C0" w:rsidRDefault="00620F54" w:rsidP="00DF31CA">
            <w:pPr>
              <w:spacing w:before="30" w:after="20" w:line="160" w:lineRule="exact"/>
              <w:jc w:val="both"/>
              <w:rPr>
                <w:rFonts w:ascii="Arial" w:hAnsi="Arial" w:cs="Arial"/>
                <w:sz w:val="12"/>
                <w:szCs w:val="16"/>
              </w:rPr>
            </w:pPr>
            <w:r>
              <w:rPr>
                <w:rFonts w:ascii="Arial" w:hAnsi="Arial" w:cs="Arial"/>
                <w:sz w:val="12"/>
                <w:szCs w:val="16"/>
              </w:rPr>
              <w:t xml:space="preserve">i. </w:t>
            </w:r>
            <w:r w:rsidRPr="005713C0">
              <w:rPr>
                <w:rFonts w:ascii="Arial" w:hAnsi="Arial" w:cs="Arial"/>
                <w:sz w:val="12"/>
                <w:szCs w:val="16"/>
              </w:rPr>
              <w:t>Activos Intangibles</w:t>
            </w:r>
          </w:p>
        </w:tc>
        <w:tc>
          <w:tcPr>
            <w:tcW w:w="958" w:type="dxa"/>
            <w:tcBorders>
              <w:top w:val="dotted" w:sz="4" w:space="0" w:color="auto"/>
              <w:left w:val="single" w:sz="4" w:space="0" w:color="auto"/>
              <w:bottom w:val="dotted" w:sz="4" w:space="0" w:color="auto"/>
              <w:right w:val="single" w:sz="4" w:space="0" w:color="auto"/>
            </w:tcBorders>
            <w:shd w:val="clear" w:color="auto" w:fill="auto"/>
          </w:tcPr>
          <w:p w14:paraId="5EAC4381"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COG 5900</w:t>
            </w:r>
          </w:p>
        </w:tc>
        <w:tc>
          <w:tcPr>
            <w:tcW w:w="958" w:type="dxa"/>
            <w:tcBorders>
              <w:top w:val="dotted" w:sz="4" w:space="0" w:color="auto"/>
              <w:left w:val="nil"/>
              <w:bottom w:val="dotted" w:sz="4" w:space="0" w:color="auto"/>
              <w:right w:val="single" w:sz="4" w:space="0" w:color="auto"/>
            </w:tcBorders>
            <w:shd w:val="clear" w:color="auto" w:fill="auto"/>
          </w:tcPr>
          <w:p w14:paraId="11A6840F"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COG 5900</w:t>
            </w:r>
          </w:p>
        </w:tc>
        <w:tc>
          <w:tcPr>
            <w:tcW w:w="958" w:type="dxa"/>
            <w:tcBorders>
              <w:top w:val="dotted" w:sz="4" w:space="0" w:color="auto"/>
              <w:left w:val="nil"/>
              <w:bottom w:val="dotted" w:sz="4" w:space="0" w:color="auto"/>
              <w:right w:val="single" w:sz="4" w:space="0" w:color="auto"/>
            </w:tcBorders>
            <w:shd w:val="clear" w:color="auto" w:fill="auto"/>
          </w:tcPr>
          <w:p w14:paraId="3C24DEE8"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(8 = 6 + 7)</w:t>
            </w:r>
          </w:p>
        </w:tc>
        <w:tc>
          <w:tcPr>
            <w:tcW w:w="958" w:type="dxa"/>
            <w:tcBorders>
              <w:top w:val="dotted" w:sz="4" w:space="0" w:color="auto"/>
              <w:left w:val="nil"/>
              <w:bottom w:val="dotted" w:sz="4" w:space="0" w:color="auto"/>
              <w:right w:val="single" w:sz="4" w:space="0" w:color="auto"/>
            </w:tcBorders>
            <w:shd w:val="clear" w:color="auto" w:fill="auto"/>
          </w:tcPr>
          <w:p w14:paraId="6D88519B"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COG 5900</w:t>
            </w:r>
          </w:p>
        </w:tc>
        <w:tc>
          <w:tcPr>
            <w:tcW w:w="958" w:type="dxa"/>
            <w:tcBorders>
              <w:top w:val="dotted" w:sz="4" w:space="0" w:color="auto"/>
              <w:left w:val="nil"/>
              <w:bottom w:val="dotted" w:sz="4" w:space="0" w:color="auto"/>
              <w:right w:val="single" w:sz="4" w:space="0" w:color="auto"/>
            </w:tcBorders>
            <w:shd w:val="clear" w:color="auto" w:fill="auto"/>
          </w:tcPr>
          <w:p w14:paraId="21AF93A8"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COG 5900</w:t>
            </w:r>
          </w:p>
        </w:tc>
        <w:tc>
          <w:tcPr>
            <w:tcW w:w="958" w:type="dxa"/>
            <w:tcBorders>
              <w:top w:val="dotted" w:sz="4" w:space="0" w:color="auto"/>
              <w:left w:val="nil"/>
              <w:bottom w:val="dotted" w:sz="4" w:space="0" w:color="auto"/>
              <w:right w:val="single" w:sz="4" w:space="0" w:color="auto"/>
            </w:tcBorders>
            <w:shd w:val="clear" w:color="auto" w:fill="auto"/>
          </w:tcPr>
          <w:p w14:paraId="67C060AE"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(11 = 8 - 9)</w:t>
            </w:r>
          </w:p>
        </w:tc>
      </w:tr>
      <w:tr w:rsidR="00620F54" w:rsidRPr="005713C0" w14:paraId="3EA9A642" w14:textId="77777777" w:rsidTr="00DF31CA">
        <w:trPr>
          <w:trHeight w:val="20"/>
          <w:jc w:val="center"/>
        </w:trPr>
        <w:tc>
          <w:tcPr>
            <w:tcW w:w="2964" w:type="dxa"/>
            <w:gridSpan w:val="2"/>
            <w:tcBorders>
              <w:top w:val="dotted" w:sz="4" w:space="0" w:color="auto"/>
              <w:left w:val="single" w:sz="4" w:space="0" w:color="auto"/>
              <w:bottom w:val="dotted" w:sz="4" w:space="0" w:color="auto"/>
              <w:right w:val="nil"/>
            </w:tcBorders>
            <w:shd w:val="clear" w:color="auto" w:fill="auto"/>
            <w:vAlign w:val="center"/>
          </w:tcPr>
          <w:p w14:paraId="6100A735" w14:textId="77777777" w:rsidR="00620F54" w:rsidRPr="005713C0" w:rsidRDefault="00620F54" w:rsidP="00DF31CA">
            <w:pPr>
              <w:spacing w:before="30" w:after="20" w:line="160" w:lineRule="exact"/>
              <w:rPr>
                <w:rFonts w:ascii="Arial" w:hAnsi="Arial" w:cs="Arial"/>
                <w:b/>
                <w:sz w:val="12"/>
                <w:szCs w:val="16"/>
              </w:rPr>
            </w:pPr>
            <w:r>
              <w:rPr>
                <w:rFonts w:ascii="Arial" w:hAnsi="Arial" w:cs="Arial"/>
                <w:b/>
                <w:sz w:val="12"/>
                <w:szCs w:val="16"/>
              </w:rPr>
              <w:t xml:space="preserve">IF. </w:t>
            </w:r>
            <w:r w:rsidRPr="005713C0">
              <w:rPr>
                <w:rFonts w:ascii="Arial" w:hAnsi="Arial" w:cs="Arial"/>
                <w:b/>
                <w:sz w:val="12"/>
                <w:szCs w:val="16"/>
              </w:rPr>
              <w:t>Inversión Pública</w:t>
            </w:r>
          </w:p>
        </w:tc>
        <w:tc>
          <w:tcPr>
            <w:tcW w:w="958" w:type="dxa"/>
            <w:tcBorders>
              <w:top w:val="dotted" w:sz="4" w:space="0" w:color="auto"/>
              <w:left w:val="single" w:sz="4" w:space="0" w:color="auto"/>
              <w:bottom w:val="dotted" w:sz="4" w:space="0" w:color="auto"/>
              <w:right w:val="single" w:sz="4" w:space="0" w:color="auto"/>
            </w:tcBorders>
            <w:shd w:val="clear" w:color="auto" w:fill="auto"/>
            <w:vAlign w:val="center"/>
          </w:tcPr>
          <w:p w14:paraId="711B7544" w14:textId="77777777" w:rsidR="00620F54" w:rsidRPr="0036682C" w:rsidRDefault="00620F54" w:rsidP="00DF31CA">
            <w:pPr>
              <w:spacing w:before="30" w:after="20" w:line="160" w:lineRule="exact"/>
              <w:jc w:val="center"/>
              <w:rPr>
                <w:rFonts w:ascii="Arial" w:hAnsi="Arial" w:cs="Arial"/>
                <w:b/>
                <w:sz w:val="12"/>
                <w:szCs w:val="16"/>
              </w:rPr>
            </w:pPr>
            <w:r w:rsidRPr="0036682C">
              <w:rPr>
                <w:rFonts w:ascii="Arial" w:hAnsi="Arial" w:cs="Arial"/>
                <w:b/>
                <w:sz w:val="12"/>
                <w:szCs w:val="16"/>
              </w:rPr>
              <w:t>(I</w:t>
            </w:r>
            <w:r>
              <w:rPr>
                <w:rFonts w:ascii="Arial" w:hAnsi="Arial" w:cs="Arial"/>
                <w:b/>
                <w:sz w:val="12"/>
                <w:szCs w:val="16"/>
              </w:rPr>
              <w:t>F</w:t>
            </w:r>
            <w:r w:rsidRPr="0036682C">
              <w:rPr>
                <w:rFonts w:ascii="Arial" w:hAnsi="Arial" w:cs="Arial"/>
                <w:b/>
                <w:sz w:val="12"/>
                <w:szCs w:val="16"/>
              </w:rPr>
              <w:t xml:space="preserve"> = a + b + c)</w:t>
            </w:r>
          </w:p>
        </w:tc>
        <w:tc>
          <w:tcPr>
            <w:tcW w:w="958" w:type="dxa"/>
            <w:tcBorders>
              <w:top w:val="dotted" w:sz="4" w:space="0" w:color="auto"/>
              <w:left w:val="nil"/>
              <w:bottom w:val="dotted" w:sz="4" w:space="0" w:color="auto"/>
              <w:right w:val="single" w:sz="4" w:space="0" w:color="auto"/>
            </w:tcBorders>
            <w:shd w:val="clear" w:color="auto" w:fill="auto"/>
            <w:vAlign w:val="center"/>
          </w:tcPr>
          <w:p w14:paraId="456EA9D0" w14:textId="77777777" w:rsidR="00620F54" w:rsidRPr="0036682C" w:rsidRDefault="00620F54" w:rsidP="00DF31CA">
            <w:pPr>
              <w:spacing w:before="30" w:after="20" w:line="160" w:lineRule="exact"/>
              <w:jc w:val="center"/>
              <w:rPr>
                <w:rFonts w:ascii="Arial" w:hAnsi="Arial" w:cs="Arial"/>
                <w:b/>
                <w:sz w:val="12"/>
                <w:szCs w:val="16"/>
              </w:rPr>
            </w:pPr>
            <w:r w:rsidRPr="0036682C">
              <w:rPr>
                <w:rFonts w:ascii="Arial" w:hAnsi="Arial" w:cs="Arial"/>
                <w:b/>
                <w:sz w:val="12"/>
                <w:szCs w:val="16"/>
              </w:rPr>
              <w:t>(I</w:t>
            </w:r>
            <w:r>
              <w:rPr>
                <w:rFonts w:ascii="Arial" w:hAnsi="Arial" w:cs="Arial"/>
                <w:b/>
                <w:sz w:val="12"/>
                <w:szCs w:val="16"/>
              </w:rPr>
              <w:t>F</w:t>
            </w:r>
            <w:r w:rsidRPr="0036682C">
              <w:rPr>
                <w:rFonts w:ascii="Arial" w:hAnsi="Arial" w:cs="Arial"/>
                <w:b/>
                <w:sz w:val="12"/>
                <w:szCs w:val="16"/>
              </w:rPr>
              <w:t xml:space="preserve"> = a + b + c)</w:t>
            </w:r>
          </w:p>
        </w:tc>
        <w:tc>
          <w:tcPr>
            <w:tcW w:w="958" w:type="dxa"/>
            <w:tcBorders>
              <w:top w:val="dotted" w:sz="4" w:space="0" w:color="auto"/>
              <w:left w:val="nil"/>
              <w:bottom w:val="dotted" w:sz="4" w:space="0" w:color="auto"/>
              <w:right w:val="single" w:sz="4" w:space="0" w:color="auto"/>
            </w:tcBorders>
            <w:shd w:val="clear" w:color="auto" w:fill="auto"/>
            <w:vAlign w:val="center"/>
          </w:tcPr>
          <w:p w14:paraId="417570FF" w14:textId="77777777" w:rsidR="00620F54" w:rsidRPr="0036682C" w:rsidRDefault="00620F54" w:rsidP="00DF31CA">
            <w:pPr>
              <w:spacing w:before="30" w:after="20" w:line="160" w:lineRule="exact"/>
              <w:jc w:val="center"/>
              <w:rPr>
                <w:rFonts w:ascii="Arial" w:hAnsi="Arial" w:cs="Arial"/>
                <w:b/>
                <w:sz w:val="12"/>
                <w:szCs w:val="16"/>
              </w:rPr>
            </w:pPr>
            <w:r w:rsidRPr="0036682C">
              <w:rPr>
                <w:rFonts w:ascii="Arial" w:hAnsi="Arial" w:cs="Arial"/>
                <w:b/>
                <w:sz w:val="12"/>
                <w:szCs w:val="16"/>
              </w:rPr>
              <w:t>(I</w:t>
            </w:r>
            <w:r>
              <w:rPr>
                <w:rFonts w:ascii="Arial" w:hAnsi="Arial" w:cs="Arial"/>
                <w:b/>
                <w:sz w:val="12"/>
                <w:szCs w:val="16"/>
              </w:rPr>
              <w:t>F</w:t>
            </w:r>
            <w:r w:rsidRPr="0036682C">
              <w:rPr>
                <w:rFonts w:ascii="Arial" w:hAnsi="Arial" w:cs="Arial"/>
                <w:b/>
                <w:sz w:val="12"/>
                <w:szCs w:val="16"/>
              </w:rPr>
              <w:t xml:space="preserve"> = a + b + c)</w:t>
            </w:r>
          </w:p>
        </w:tc>
        <w:tc>
          <w:tcPr>
            <w:tcW w:w="958" w:type="dxa"/>
            <w:tcBorders>
              <w:top w:val="dotted" w:sz="4" w:space="0" w:color="auto"/>
              <w:left w:val="nil"/>
              <w:bottom w:val="dotted" w:sz="4" w:space="0" w:color="auto"/>
              <w:right w:val="single" w:sz="4" w:space="0" w:color="auto"/>
            </w:tcBorders>
            <w:shd w:val="clear" w:color="auto" w:fill="auto"/>
            <w:vAlign w:val="center"/>
          </w:tcPr>
          <w:p w14:paraId="517CB7B5" w14:textId="77777777" w:rsidR="00620F54" w:rsidRPr="0036682C" w:rsidRDefault="00620F54" w:rsidP="00DF31CA">
            <w:pPr>
              <w:spacing w:before="30" w:after="20" w:line="160" w:lineRule="exact"/>
              <w:jc w:val="center"/>
              <w:rPr>
                <w:rFonts w:ascii="Arial" w:hAnsi="Arial" w:cs="Arial"/>
                <w:b/>
                <w:sz w:val="12"/>
                <w:szCs w:val="16"/>
              </w:rPr>
            </w:pPr>
            <w:r w:rsidRPr="0036682C">
              <w:rPr>
                <w:rFonts w:ascii="Arial" w:hAnsi="Arial" w:cs="Arial"/>
                <w:b/>
                <w:sz w:val="12"/>
                <w:szCs w:val="16"/>
              </w:rPr>
              <w:t>(I</w:t>
            </w:r>
            <w:r>
              <w:rPr>
                <w:rFonts w:ascii="Arial" w:hAnsi="Arial" w:cs="Arial"/>
                <w:b/>
                <w:sz w:val="12"/>
                <w:szCs w:val="16"/>
              </w:rPr>
              <w:t>F</w:t>
            </w:r>
            <w:r w:rsidRPr="0036682C">
              <w:rPr>
                <w:rFonts w:ascii="Arial" w:hAnsi="Arial" w:cs="Arial"/>
                <w:b/>
                <w:sz w:val="12"/>
                <w:szCs w:val="16"/>
              </w:rPr>
              <w:t xml:space="preserve"> = a + b + c)</w:t>
            </w:r>
          </w:p>
        </w:tc>
        <w:tc>
          <w:tcPr>
            <w:tcW w:w="958" w:type="dxa"/>
            <w:tcBorders>
              <w:top w:val="dotted" w:sz="4" w:space="0" w:color="auto"/>
              <w:left w:val="nil"/>
              <w:bottom w:val="dotted" w:sz="4" w:space="0" w:color="auto"/>
              <w:right w:val="single" w:sz="4" w:space="0" w:color="auto"/>
            </w:tcBorders>
            <w:shd w:val="clear" w:color="auto" w:fill="auto"/>
            <w:vAlign w:val="center"/>
          </w:tcPr>
          <w:p w14:paraId="38A08920" w14:textId="77777777" w:rsidR="00620F54" w:rsidRPr="0036682C" w:rsidRDefault="00620F54" w:rsidP="00DF31CA">
            <w:pPr>
              <w:spacing w:before="30" w:after="20" w:line="160" w:lineRule="exact"/>
              <w:jc w:val="center"/>
              <w:rPr>
                <w:rFonts w:ascii="Arial" w:hAnsi="Arial" w:cs="Arial"/>
                <w:b/>
                <w:sz w:val="12"/>
                <w:szCs w:val="16"/>
              </w:rPr>
            </w:pPr>
            <w:r w:rsidRPr="0036682C">
              <w:rPr>
                <w:rFonts w:ascii="Arial" w:hAnsi="Arial" w:cs="Arial"/>
                <w:b/>
                <w:sz w:val="12"/>
                <w:szCs w:val="16"/>
              </w:rPr>
              <w:t>(I</w:t>
            </w:r>
            <w:r>
              <w:rPr>
                <w:rFonts w:ascii="Arial" w:hAnsi="Arial" w:cs="Arial"/>
                <w:b/>
                <w:sz w:val="12"/>
                <w:szCs w:val="16"/>
              </w:rPr>
              <w:t>F</w:t>
            </w:r>
            <w:r w:rsidRPr="0036682C">
              <w:rPr>
                <w:rFonts w:ascii="Arial" w:hAnsi="Arial" w:cs="Arial"/>
                <w:b/>
                <w:sz w:val="12"/>
                <w:szCs w:val="16"/>
              </w:rPr>
              <w:t xml:space="preserve"> = a + b + c)</w:t>
            </w:r>
          </w:p>
        </w:tc>
        <w:tc>
          <w:tcPr>
            <w:tcW w:w="958" w:type="dxa"/>
            <w:tcBorders>
              <w:top w:val="dotted" w:sz="4" w:space="0" w:color="auto"/>
              <w:left w:val="nil"/>
              <w:bottom w:val="dotted" w:sz="4" w:space="0" w:color="auto"/>
              <w:right w:val="single" w:sz="4" w:space="0" w:color="auto"/>
            </w:tcBorders>
            <w:shd w:val="clear" w:color="auto" w:fill="auto"/>
            <w:vAlign w:val="center"/>
          </w:tcPr>
          <w:p w14:paraId="01B95976" w14:textId="77777777" w:rsidR="00620F54" w:rsidRPr="0036682C" w:rsidRDefault="00620F54" w:rsidP="00DF31CA">
            <w:pPr>
              <w:spacing w:before="30" w:after="20" w:line="160" w:lineRule="exact"/>
              <w:jc w:val="center"/>
              <w:rPr>
                <w:rFonts w:ascii="Arial" w:hAnsi="Arial" w:cs="Arial"/>
                <w:b/>
                <w:sz w:val="12"/>
                <w:szCs w:val="16"/>
              </w:rPr>
            </w:pPr>
            <w:r w:rsidRPr="0036682C">
              <w:rPr>
                <w:rFonts w:ascii="Arial" w:hAnsi="Arial" w:cs="Arial"/>
                <w:b/>
                <w:sz w:val="12"/>
                <w:szCs w:val="16"/>
              </w:rPr>
              <w:t>(I</w:t>
            </w:r>
            <w:r>
              <w:rPr>
                <w:rFonts w:ascii="Arial" w:hAnsi="Arial" w:cs="Arial"/>
                <w:b/>
                <w:sz w:val="12"/>
                <w:szCs w:val="16"/>
              </w:rPr>
              <w:t>F</w:t>
            </w:r>
            <w:r w:rsidRPr="0036682C">
              <w:rPr>
                <w:rFonts w:ascii="Arial" w:hAnsi="Arial" w:cs="Arial"/>
                <w:b/>
                <w:sz w:val="12"/>
                <w:szCs w:val="16"/>
              </w:rPr>
              <w:t xml:space="preserve"> = a + b + c)</w:t>
            </w:r>
          </w:p>
        </w:tc>
      </w:tr>
      <w:tr w:rsidR="00620F54" w:rsidRPr="005713C0" w14:paraId="0479E051" w14:textId="77777777" w:rsidTr="00DF31CA">
        <w:trPr>
          <w:trHeight w:val="20"/>
          <w:jc w:val="center"/>
        </w:trPr>
        <w:tc>
          <w:tcPr>
            <w:tcW w:w="377" w:type="dxa"/>
            <w:tcBorders>
              <w:top w:val="dotted" w:sz="4" w:space="0" w:color="auto"/>
              <w:left w:val="single" w:sz="4" w:space="0" w:color="auto"/>
              <w:bottom w:val="dotted" w:sz="4" w:space="0" w:color="auto"/>
              <w:right w:val="nil"/>
            </w:tcBorders>
            <w:shd w:val="clear" w:color="auto" w:fill="auto"/>
          </w:tcPr>
          <w:p w14:paraId="0D5C1A22" w14:textId="77777777" w:rsidR="00620F54" w:rsidRPr="005713C0" w:rsidRDefault="00620F54" w:rsidP="00DF31CA">
            <w:pPr>
              <w:spacing w:before="30" w:after="20" w:line="160" w:lineRule="exact"/>
              <w:jc w:val="both"/>
              <w:rPr>
                <w:rFonts w:ascii="Arial" w:hAnsi="Arial" w:cs="Arial"/>
                <w:sz w:val="12"/>
                <w:szCs w:val="16"/>
              </w:rPr>
            </w:pPr>
          </w:p>
        </w:tc>
        <w:tc>
          <w:tcPr>
            <w:tcW w:w="2587" w:type="dxa"/>
            <w:tcBorders>
              <w:top w:val="dotted" w:sz="4" w:space="0" w:color="auto"/>
              <w:left w:val="nil"/>
              <w:bottom w:val="dotted" w:sz="4" w:space="0" w:color="auto"/>
              <w:right w:val="nil"/>
            </w:tcBorders>
            <w:shd w:val="clear" w:color="auto" w:fill="auto"/>
          </w:tcPr>
          <w:p w14:paraId="216340E7" w14:textId="77777777" w:rsidR="00620F54" w:rsidRPr="005713C0" w:rsidRDefault="00620F54" w:rsidP="00DF31CA">
            <w:pPr>
              <w:spacing w:before="30" w:after="20" w:line="160" w:lineRule="exact"/>
              <w:jc w:val="both"/>
              <w:rPr>
                <w:rFonts w:ascii="Arial" w:hAnsi="Arial" w:cs="Arial"/>
                <w:sz w:val="12"/>
                <w:szCs w:val="16"/>
              </w:rPr>
            </w:pPr>
            <w:r>
              <w:rPr>
                <w:rFonts w:ascii="Arial" w:hAnsi="Arial" w:cs="Arial"/>
                <w:sz w:val="12"/>
                <w:szCs w:val="16"/>
              </w:rPr>
              <w:t xml:space="preserve">a. </w:t>
            </w:r>
            <w:r w:rsidRPr="005713C0">
              <w:rPr>
                <w:rFonts w:ascii="Arial" w:hAnsi="Arial" w:cs="Arial"/>
                <w:sz w:val="12"/>
                <w:szCs w:val="16"/>
              </w:rPr>
              <w:t>Obra Pública en Bienes de Dominio Público</w:t>
            </w:r>
          </w:p>
        </w:tc>
        <w:tc>
          <w:tcPr>
            <w:tcW w:w="958" w:type="dxa"/>
            <w:tcBorders>
              <w:top w:val="dotted" w:sz="4" w:space="0" w:color="auto"/>
              <w:left w:val="single" w:sz="4" w:space="0" w:color="auto"/>
              <w:bottom w:val="dotted" w:sz="4" w:space="0" w:color="auto"/>
              <w:right w:val="single" w:sz="4" w:space="0" w:color="auto"/>
            </w:tcBorders>
            <w:shd w:val="clear" w:color="auto" w:fill="auto"/>
          </w:tcPr>
          <w:p w14:paraId="77BD9A62"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COG 6100</w:t>
            </w:r>
          </w:p>
        </w:tc>
        <w:tc>
          <w:tcPr>
            <w:tcW w:w="958" w:type="dxa"/>
            <w:tcBorders>
              <w:top w:val="dotted" w:sz="4" w:space="0" w:color="auto"/>
              <w:left w:val="nil"/>
              <w:bottom w:val="dotted" w:sz="4" w:space="0" w:color="auto"/>
              <w:right w:val="single" w:sz="4" w:space="0" w:color="auto"/>
            </w:tcBorders>
            <w:shd w:val="clear" w:color="auto" w:fill="auto"/>
          </w:tcPr>
          <w:p w14:paraId="3FD891D8"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COG 6100</w:t>
            </w:r>
          </w:p>
        </w:tc>
        <w:tc>
          <w:tcPr>
            <w:tcW w:w="958" w:type="dxa"/>
            <w:tcBorders>
              <w:top w:val="dotted" w:sz="4" w:space="0" w:color="auto"/>
              <w:left w:val="nil"/>
              <w:bottom w:val="dotted" w:sz="4" w:space="0" w:color="auto"/>
              <w:right w:val="single" w:sz="4" w:space="0" w:color="auto"/>
            </w:tcBorders>
            <w:shd w:val="clear" w:color="auto" w:fill="auto"/>
          </w:tcPr>
          <w:p w14:paraId="725FE934"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(8 = 6 + 7)</w:t>
            </w:r>
          </w:p>
        </w:tc>
        <w:tc>
          <w:tcPr>
            <w:tcW w:w="958" w:type="dxa"/>
            <w:tcBorders>
              <w:top w:val="dotted" w:sz="4" w:space="0" w:color="auto"/>
              <w:left w:val="nil"/>
              <w:bottom w:val="dotted" w:sz="4" w:space="0" w:color="auto"/>
              <w:right w:val="single" w:sz="4" w:space="0" w:color="auto"/>
            </w:tcBorders>
            <w:shd w:val="clear" w:color="auto" w:fill="auto"/>
          </w:tcPr>
          <w:p w14:paraId="648252A5"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COG 6100</w:t>
            </w:r>
          </w:p>
        </w:tc>
        <w:tc>
          <w:tcPr>
            <w:tcW w:w="958" w:type="dxa"/>
            <w:tcBorders>
              <w:top w:val="dotted" w:sz="4" w:space="0" w:color="auto"/>
              <w:left w:val="nil"/>
              <w:bottom w:val="dotted" w:sz="4" w:space="0" w:color="auto"/>
              <w:right w:val="single" w:sz="4" w:space="0" w:color="auto"/>
            </w:tcBorders>
            <w:shd w:val="clear" w:color="auto" w:fill="auto"/>
          </w:tcPr>
          <w:p w14:paraId="76A96D5D"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COG 6100</w:t>
            </w:r>
          </w:p>
        </w:tc>
        <w:tc>
          <w:tcPr>
            <w:tcW w:w="958" w:type="dxa"/>
            <w:tcBorders>
              <w:top w:val="dotted" w:sz="4" w:space="0" w:color="auto"/>
              <w:left w:val="nil"/>
              <w:bottom w:val="dotted" w:sz="4" w:space="0" w:color="auto"/>
              <w:right w:val="single" w:sz="4" w:space="0" w:color="auto"/>
            </w:tcBorders>
            <w:shd w:val="clear" w:color="auto" w:fill="auto"/>
          </w:tcPr>
          <w:p w14:paraId="5CD5786D"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(11 = 8 - 9)</w:t>
            </w:r>
          </w:p>
        </w:tc>
      </w:tr>
      <w:tr w:rsidR="00620F54" w:rsidRPr="005713C0" w14:paraId="497D3B91" w14:textId="77777777" w:rsidTr="00DF31CA">
        <w:trPr>
          <w:trHeight w:val="20"/>
          <w:jc w:val="center"/>
        </w:trPr>
        <w:tc>
          <w:tcPr>
            <w:tcW w:w="377" w:type="dxa"/>
            <w:tcBorders>
              <w:top w:val="dotted" w:sz="4" w:space="0" w:color="auto"/>
              <w:left w:val="single" w:sz="4" w:space="0" w:color="auto"/>
              <w:bottom w:val="dotted" w:sz="4" w:space="0" w:color="auto"/>
              <w:right w:val="nil"/>
            </w:tcBorders>
            <w:shd w:val="clear" w:color="auto" w:fill="auto"/>
          </w:tcPr>
          <w:p w14:paraId="529F3A6C" w14:textId="77777777" w:rsidR="00620F54" w:rsidRPr="005713C0" w:rsidRDefault="00620F54" w:rsidP="00DF31CA">
            <w:pPr>
              <w:spacing w:before="30" w:after="20" w:line="160" w:lineRule="exact"/>
              <w:jc w:val="both"/>
              <w:rPr>
                <w:rFonts w:ascii="Arial" w:hAnsi="Arial" w:cs="Arial"/>
                <w:sz w:val="12"/>
                <w:szCs w:val="16"/>
              </w:rPr>
            </w:pPr>
          </w:p>
        </w:tc>
        <w:tc>
          <w:tcPr>
            <w:tcW w:w="2587" w:type="dxa"/>
            <w:tcBorders>
              <w:top w:val="dotted" w:sz="4" w:space="0" w:color="auto"/>
              <w:left w:val="nil"/>
              <w:bottom w:val="dotted" w:sz="4" w:space="0" w:color="auto"/>
              <w:right w:val="nil"/>
            </w:tcBorders>
            <w:shd w:val="clear" w:color="auto" w:fill="auto"/>
          </w:tcPr>
          <w:p w14:paraId="41912783" w14:textId="77777777" w:rsidR="00620F54" w:rsidRPr="005713C0" w:rsidRDefault="00620F54" w:rsidP="00DF31CA">
            <w:pPr>
              <w:spacing w:before="30" w:after="20" w:line="160" w:lineRule="exact"/>
              <w:jc w:val="both"/>
              <w:rPr>
                <w:rFonts w:ascii="Arial" w:hAnsi="Arial" w:cs="Arial"/>
                <w:sz w:val="12"/>
                <w:szCs w:val="16"/>
              </w:rPr>
            </w:pPr>
            <w:r>
              <w:rPr>
                <w:rFonts w:ascii="Arial" w:hAnsi="Arial" w:cs="Arial"/>
                <w:sz w:val="12"/>
                <w:szCs w:val="16"/>
              </w:rPr>
              <w:t xml:space="preserve">b. </w:t>
            </w:r>
            <w:r w:rsidRPr="005713C0">
              <w:rPr>
                <w:rFonts w:ascii="Arial" w:hAnsi="Arial" w:cs="Arial"/>
                <w:sz w:val="12"/>
                <w:szCs w:val="16"/>
              </w:rPr>
              <w:t>Obra Pública en Bienes Propios</w:t>
            </w:r>
          </w:p>
        </w:tc>
        <w:tc>
          <w:tcPr>
            <w:tcW w:w="958" w:type="dxa"/>
            <w:tcBorders>
              <w:top w:val="dotted" w:sz="4" w:space="0" w:color="auto"/>
              <w:left w:val="single" w:sz="4" w:space="0" w:color="auto"/>
              <w:bottom w:val="dotted" w:sz="4" w:space="0" w:color="auto"/>
              <w:right w:val="single" w:sz="4" w:space="0" w:color="auto"/>
            </w:tcBorders>
            <w:shd w:val="clear" w:color="auto" w:fill="auto"/>
          </w:tcPr>
          <w:p w14:paraId="78A5A41A"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COG 6200</w:t>
            </w:r>
          </w:p>
        </w:tc>
        <w:tc>
          <w:tcPr>
            <w:tcW w:w="958" w:type="dxa"/>
            <w:tcBorders>
              <w:top w:val="dotted" w:sz="4" w:space="0" w:color="auto"/>
              <w:left w:val="nil"/>
              <w:bottom w:val="dotted" w:sz="4" w:space="0" w:color="auto"/>
              <w:right w:val="single" w:sz="4" w:space="0" w:color="auto"/>
            </w:tcBorders>
            <w:shd w:val="clear" w:color="auto" w:fill="auto"/>
          </w:tcPr>
          <w:p w14:paraId="05957FA5"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COG 6200</w:t>
            </w:r>
          </w:p>
        </w:tc>
        <w:tc>
          <w:tcPr>
            <w:tcW w:w="958" w:type="dxa"/>
            <w:tcBorders>
              <w:top w:val="dotted" w:sz="4" w:space="0" w:color="auto"/>
              <w:left w:val="nil"/>
              <w:bottom w:val="dotted" w:sz="4" w:space="0" w:color="auto"/>
              <w:right w:val="single" w:sz="4" w:space="0" w:color="auto"/>
            </w:tcBorders>
            <w:shd w:val="clear" w:color="auto" w:fill="auto"/>
          </w:tcPr>
          <w:p w14:paraId="534E9CB4"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(8 = 6 + 7)</w:t>
            </w:r>
          </w:p>
        </w:tc>
        <w:tc>
          <w:tcPr>
            <w:tcW w:w="958" w:type="dxa"/>
            <w:tcBorders>
              <w:top w:val="dotted" w:sz="4" w:space="0" w:color="auto"/>
              <w:left w:val="nil"/>
              <w:bottom w:val="dotted" w:sz="4" w:space="0" w:color="auto"/>
              <w:right w:val="single" w:sz="4" w:space="0" w:color="auto"/>
            </w:tcBorders>
            <w:shd w:val="clear" w:color="auto" w:fill="auto"/>
          </w:tcPr>
          <w:p w14:paraId="09DE9556"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COG 6200</w:t>
            </w:r>
          </w:p>
        </w:tc>
        <w:tc>
          <w:tcPr>
            <w:tcW w:w="958" w:type="dxa"/>
            <w:tcBorders>
              <w:top w:val="dotted" w:sz="4" w:space="0" w:color="auto"/>
              <w:left w:val="nil"/>
              <w:bottom w:val="dotted" w:sz="4" w:space="0" w:color="auto"/>
              <w:right w:val="single" w:sz="4" w:space="0" w:color="auto"/>
            </w:tcBorders>
            <w:shd w:val="clear" w:color="auto" w:fill="auto"/>
          </w:tcPr>
          <w:p w14:paraId="3B13C5F4"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COG 6200</w:t>
            </w:r>
          </w:p>
        </w:tc>
        <w:tc>
          <w:tcPr>
            <w:tcW w:w="958" w:type="dxa"/>
            <w:tcBorders>
              <w:top w:val="dotted" w:sz="4" w:space="0" w:color="auto"/>
              <w:left w:val="nil"/>
              <w:bottom w:val="dotted" w:sz="4" w:space="0" w:color="auto"/>
              <w:right w:val="single" w:sz="4" w:space="0" w:color="auto"/>
            </w:tcBorders>
            <w:shd w:val="clear" w:color="auto" w:fill="auto"/>
          </w:tcPr>
          <w:p w14:paraId="009E06F3"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(11 = 8 - 9)</w:t>
            </w:r>
          </w:p>
        </w:tc>
      </w:tr>
      <w:tr w:rsidR="00620F54" w:rsidRPr="005713C0" w14:paraId="1B3BBC76" w14:textId="77777777" w:rsidTr="00DF31CA">
        <w:trPr>
          <w:trHeight w:val="20"/>
          <w:jc w:val="center"/>
        </w:trPr>
        <w:tc>
          <w:tcPr>
            <w:tcW w:w="377" w:type="dxa"/>
            <w:tcBorders>
              <w:top w:val="dotted" w:sz="4" w:space="0" w:color="auto"/>
              <w:left w:val="single" w:sz="4" w:space="0" w:color="auto"/>
              <w:bottom w:val="dotted" w:sz="4" w:space="0" w:color="auto"/>
              <w:right w:val="nil"/>
            </w:tcBorders>
            <w:shd w:val="clear" w:color="auto" w:fill="auto"/>
          </w:tcPr>
          <w:p w14:paraId="646318B8" w14:textId="77777777" w:rsidR="00620F54" w:rsidRPr="005713C0" w:rsidRDefault="00620F54" w:rsidP="00DF31CA">
            <w:pPr>
              <w:spacing w:before="30" w:after="20" w:line="160" w:lineRule="exact"/>
              <w:jc w:val="both"/>
              <w:rPr>
                <w:rFonts w:ascii="Arial" w:hAnsi="Arial" w:cs="Arial"/>
                <w:sz w:val="12"/>
                <w:szCs w:val="16"/>
              </w:rPr>
            </w:pPr>
          </w:p>
        </w:tc>
        <w:tc>
          <w:tcPr>
            <w:tcW w:w="2587" w:type="dxa"/>
            <w:tcBorders>
              <w:top w:val="dotted" w:sz="4" w:space="0" w:color="auto"/>
              <w:left w:val="nil"/>
              <w:bottom w:val="dotted" w:sz="4" w:space="0" w:color="auto"/>
              <w:right w:val="nil"/>
            </w:tcBorders>
            <w:shd w:val="clear" w:color="auto" w:fill="auto"/>
          </w:tcPr>
          <w:p w14:paraId="48B8377D" w14:textId="77777777" w:rsidR="00620F54" w:rsidRPr="005713C0" w:rsidRDefault="00620F54" w:rsidP="00DF31CA">
            <w:pPr>
              <w:spacing w:before="30" w:after="20" w:line="160" w:lineRule="exact"/>
              <w:jc w:val="both"/>
              <w:rPr>
                <w:rFonts w:ascii="Arial" w:hAnsi="Arial" w:cs="Arial"/>
                <w:sz w:val="12"/>
                <w:szCs w:val="16"/>
              </w:rPr>
            </w:pPr>
            <w:r>
              <w:rPr>
                <w:rFonts w:ascii="Arial" w:hAnsi="Arial" w:cs="Arial"/>
                <w:sz w:val="12"/>
                <w:szCs w:val="16"/>
              </w:rPr>
              <w:t xml:space="preserve">c. </w:t>
            </w:r>
            <w:r w:rsidRPr="005713C0">
              <w:rPr>
                <w:rFonts w:ascii="Arial" w:hAnsi="Arial" w:cs="Arial"/>
                <w:sz w:val="12"/>
                <w:szCs w:val="16"/>
              </w:rPr>
              <w:t>Proyectos Productivos y Acciones de Fomento</w:t>
            </w:r>
          </w:p>
        </w:tc>
        <w:tc>
          <w:tcPr>
            <w:tcW w:w="958" w:type="dxa"/>
            <w:tcBorders>
              <w:top w:val="dotted" w:sz="4" w:space="0" w:color="auto"/>
              <w:left w:val="single" w:sz="4" w:space="0" w:color="auto"/>
              <w:bottom w:val="dotted" w:sz="4" w:space="0" w:color="auto"/>
              <w:right w:val="single" w:sz="4" w:space="0" w:color="auto"/>
            </w:tcBorders>
            <w:shd w:val="clear" w:color="auto" w:fill="auto"/>
          </w:tcPr>
          <w:p w14:paraId="5E359EC9"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COG 6300</w:t>
            </w:r>
          </w:p>
        </w:tc>
        <w:tc>
          <w:tcPr>
            <w:tcW w:w="958" w:type="dxa"/>
            <w:tcBorders>
              <w:top w:val="dotted" w:sz="4" w:space="0" w:color="auto"/>
              <w:left w:val="nil"/>
              <w:bottom w:val="dotted" w:sz="4" w:space="0" w:color="auto"/>
              <w:right w:val="single" w:sz="4" w:space="0" w:color="auto"/>
            </w:tcBorders>
            <w:shd w:val="clear" w:color="auto" w:fill="auto"/>
          </w:tcPr>
          <w:p w14:paraId="4A195FD5"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COG 6300</w:t>
            </w:r>
          </w:p>
        </w:tc>
        <w:tc>
          <w:tcPr>
            <w:tcW w:w="958" w:type="dxa"/>
            <w:tcBorders>
              <w:top w:val="dotted" w:sz="4" w:space="0" w:color="auto"/>
              <w:left w:val="nil"/>
              <w:bottom w:val="dotted" w:sz="4" w:space="0" w:color="auto"/>
              <w:right w:val="single" w:sz="4" w:space="0" w:color="auto"/>
            </w:tcBorders>
            <w:shd w:val="clear" w:color="auto" w:fill="auto"/>
          </w:tcPr>
          <w:p w14:paraId="4A7E4DEA"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(8 = 6 + 7)</w:t>
            </w:r>
          </w:p>
        </w:tc>
        <w:tc>
          <w:tcPr>
            <w:tcW w:w="958" w:type="dxa"/>
            <w:tcBorders>
              <w:top w:val="dotted" w:sz="4" w:space="0" w:color="auto"/>
              <w:left w:val="nil"/>
              <w:bottom w:val="dotted" w:sz="4" w:space="0" w:color="auto"/>
              <w:right w:val="single" w:sz="4" w:space="0" w:color="auto"/>
            </w:tcBorders>
            <w:shd w:val="clear" w:color="auto" w:fill="auto"/>
          </w:tcPr>
          <w:p w14:paraId="6A7FD42F"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COG 6300</w:t>
            </w:r>
          </w:p>
        </w:tc>
        <w:tc>
          <w:tcPr>
            <w:tcW w:w="958" w:type="dxa"/>
            <w:tcBorders>
              <w:top w:val="dotted" w:sz="4" w:space="0" w:color="auto"/>
              <w:left w:val="nil"/>
              <w:bottom w:val="dotted" w:sz="4" w:space="0" w:color="auto"/>
              <w:right w:val="single" w:sz="4" w:space="0" w:color="auto"/>
            </w:tcBorders>
            <w:shd w:val="clear" w:color="auto" w:fill="auto"/>
          </w:tcPr>
          <w:p w14:paraId="44FC0888"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COG 6300</w:t>
            </w:r>
          </w:p>
        </w:tc>
        <w:tc>
          <w:tcPr>
            <w:tcW w:w="958" w:type="dxa"/>
            <w:tcBorders>
              <w:top w:val="dotted" w:sz="4" w:space="0" w:color="auto"/>
              <w:left w:val="nil"/>
              <w:bottom w:val="dotted" w:sz="4" w:space="0" w:color="auto"/>
              <w:right w:val="single" w:sz="4" w:space="0" w:color="auto"/>
            </w:tcBorders>
            <w:shd w:val="clear" w:color="auto" w:fill="auto"/>
          </w:tcPr>
          <w:p w14:paraId="13E0341B"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(11 = 8 - 9)</w:t>
            </w:r>
          </w:p>
        </w:tc>
      </w:tr>
      <w:tr w:rsidR="00620F54" w:rsidRPr="005713C0" w14:paraId="522D7D2F" w14:textId="77777777" w:rsidTr="00DF31CA">
        <w:trPr>
          <w:trHeight w:val="20"/>
          <w:jc w:val="center"/>
        </w:trPr>
        <w:tc>
          <w:tcPr>
            <w:tcW w:w="2964" w:type="dxa"/>
            <w:gridSpan w:val="2"/>
            <w:tcBorders>
              <w:top w:val="dotted" w:sz="4" w:space="0" w:color="auto"/>
              <w:left w:val="single" w:sz="4" w:space="0" w:color="auto"/>
              <w:bottom w:val="dotted" w:sz="4" w:space="0" w:color="auto"/>
              <w:right w:val="nil"/>
            </w:tcBorders>
            <w:shd w:val="clear" w:color="auto" w:fill="auto"/>
            <w:vAlign w:val="center"/>
          </w:tcPr>
          <w:p w14:paraId="5DB9CDBD" w14:textId="77777777" w:rsidR="00620F54" w:rsidRPr="005713C0" w:rsidRDefault="00620F54" w:rsidP="00DF31CA">
            <w:pPr>
              <w:spacing w:before="30" w:after="20" w:line="160" w:lineRule="exact"/>
              <w:rPr>
                <w:rFonts w:ascii="Arial" w:hAnsi="Arial" w:cs="Arial"/>
                <w:b/>
                <w:sz w:val="12"/>
                <w:szCs w:val="16"/>
              </w:rPr>
            </w:pPr>
            <w:r>
              <w:rPr>
                <w:rFonts w:ascii="Arial" w:hAnsi="Arial" w:cs="Arial"/>
                <w:b/>
                <w:sz w:val="12"/>
                <w:szCs w:val="16"/>
              </w:rPr>
              <w:t xml:space="preserve">IG. </w:t>
            </w:r>
            <w:r w:rsidRPr="005713C0">
              <w:rPr>
                <w:rFonts w:ascii="Arial" w:hAnsi="Arial" w:cs="Arial"/>
                <w:b/>
                <w:sz w:val="12"/>
                <w:szCs w:val="16"/>
              </w:rPr>
              <w:t>Inversiones Financieras y Otras Provisiones</w:t>
            </w:r>
          </w:p>
        </w:tc>
        <w:tc>
          <w:tcPr>
            <w:tcW w:w="958" w:type="dxa"/>
            <w:tcBorders>
              <w:top w:val="dotted" w:sz="4" w:space="0" w:color="auto"/>
              <w:left w:val="single" w:sz="4" w:space="0" w:color="auto"/>
              <w:bottom w:val="dotted" w:sz="4" w:space="0" w:color="auto"/>
              <w:right w:val="single" w:sz="4" w:space="0" w:color="auto"/>
            </w:tcBorders>
            <w:shd w:val="clear" w:color="auto" w:fill="auto"/>
            <w:vAlign w:val="center"/>
          </w:tcPr>
          <w:p w14:paraId="3C16A174" w14:textId="77777777" w:rsidR="00620F54" w:rsidRPr="002850A4" w:rsidRDefault="00620F54" w:rsidP="00DF31CA">
            <w:pPr>
              <w:spacing w:before="30" w:after="20" w:line="160" w:lineRule="exact"/>
              <w:jc w:val="center"/>
              <w:rPr>
                <w:rFonts w:ascii="Arial" w:hAnsi="Arial" w:cs="Arial"/>
                <w:b/>
                <w:sz w:val="12"/>
                <w:szCs w:val="16"/>
              </w:rPr>
            </w:pPr>
            <w:r w:rsidRPr="002850A4">
              <w:rPr>
                <w:rFonts w:ascii="Arial" w:hAnsi="Arial" w:cs="Arial"/>
                <w:b/>
                <w:sz w:val="12"/>
                <w:szCs w:val="16"/>
              </w:rPr>
              <w:t>(IG = a + b + c + d + e + f + g)</w:t>
            </w:r>
          </w:p>
        </w:tc>
        <w:tc>
          <w:tcPr>
            <w:tcW w:w="958" w:type="dxa"/>
            <w:tcBorders>
              <w:top w:val="dotted" w:sz="4" w:space="0" w:color="auto"/>
              <w:left w:val="nil"/>
              <w:bottom w:val="dotted" w:sz="4" w:space="0" w:color="auto"/>
              <w:right w:val="single" w:sz="4" w:space="0" w:color="auto"/>
            </w:tcBorders>
            <w:shd w:val="clear" w:color="auto" w:fill="auto"/>
            <w:vAlign w:val="center"/>
          </w:tcPr>
          <w:p w14:paraId="4B3CB828" w14:textId="77777777" w:rsidR="00620F54" w:rsidRPr="002850A4" w:rsidRDefault="00620F54" w:rsidP="00DF31CA">
            <w:pPr>
              <w:spacing w:before="30" w:after="20" w:line="160" w:lineRule="exact"/>
              <w:jc w:val="center"/>
              <w:rPr>
                <w:rFonts w:ascii="Arial" w:hAnsi="Arial" w:cs="Arial"/>
                <w:b/>
                <w:sz w:val="12"/>
                <w:szCs w:val="16"/>
              </w:rPr>
            </w:pPr>
            <w:r w:rsidRPr="002850A4">
              <w:rPr>
                <w:rFonts w:ascii="Arial" w:hAnsi="Arial" w:cs="Arial"/>
                <w:b/>
                <w:sz w:val="12"/>
                <w:szCs w:val="16"/>
              </w:rPr>
              <w:t>(IG = a + b + c + d + e + f + g)</w:t>
            </w:r>
          </w:p>
        </w:tc>
        <w:tc>
          <w:tcPr>
            <w:tcW w:w="958" w:type="dxa"/>
            <w:tcBorders>
              <w:top w:val="dotted" w:sz="4" w:space="0" w:color="auto"/>
              <w:left w:val="nil"/>
              <w:bottom w:val="dotted" w:sz="4" w:space="0" w:color="auto"/>
              <w:right w:val="single" w:sz="4" w:space="0" w:color="auto"/>
            </w:tcBorders>
            <w:shd w:val="clear" w:color="auto" w:fill="auto"/>
            <w:vAlign w:val="center"/>
          </w:tcPr>
          <w:p w14:paraId="7371A846" w14:textId="77777777" w:rsidR="00620F54" w:rsidRPr="002850A4" w:rsidRDefault="00620F54" w:rsidP="00DF31CA">
            <w:pPr>
              <w:spacing w:before="30" w:after="20" w:line="160" w:lineRule="exact"/>
              <w:jc w:val="center"/>
              <w:rPr>
                <w:rFonts w:ascii="Arial" w:hAnsi="Arial" w:cs="Arial"/>
                <w:b/>
                <w:sz w:val="12"/>
                <w:szCs w:val="16"/>
              </w:rPr>
            </w:pPr>
            <w:r w:rsidRPr="002850A4">
              <w:rPr>
                <w:rFonts w:ascii="Arial" w:hAnsi="Arial" w:cs="Arial"/>
                <w:b/>
                <w:sz w:val="12"/>
                <w:szCs w:val="16"/>
              </w:rPr>
              <w:t>(IG = a + b + c + d + e + f + g)</w:t>
            </w:r>
          </w:p>
        </w:tc>
        <w:tc>
          <w:tcPr>
            <w:tcW w:w="958" w:type="dxa"/>
            <w:tcBorders>
              <w:top w:val="dotted" w:sz="4" w:space="0" w:color="auto"/>
              <w:left w:val="nil"/>
              <w:bottom w:val="dotted" w:sz="4" w:space="0" w:color="auto"/>
              <w:right w:val="single" w:sz="4" w:space="0" w:color="auto"/>
            </w:tcBorders>
            <w:shd w:val="clear" w:color="auto" w:fill="auto"/>
            <w:vAlign w:val="center"/>
          </w:tcPr>
          <w:p w14:paraId="6A518C26" w14:textId="77777777" w:rsidR="00620F54" w:rsidRPr="002850A4" w:rsidRDefault="00620F54" w:rsidP="00DF31CA">
            <w:pPr>
              <w:spacing w:before="30" w:after="20" w:line="160" w:lineRule="exact"/>
              <w:jc w:val="center"/>
              <w:rPr>
                <w:rFonts w:ascii="Arial" w:hAnsi="Arial" w:cs="Arial"/>
                <w:b/>
                <w:sz w:val="12"/>
                <w:szCs w:val="16"/>
              </w:rPr>
            </w:pPr>
            <w:r w:rsidRPr="002850A4">
              <w:rPr>
                <w:rFonts w:ascii="Arial" w:hAnsi="Arial" w:cs="Arial"/>
                <w:b/>
                <w:sz w:val="12"/>
                <w:szCs w:val="16"/>
              </w:rPr>
              <w:t>(IG = a + b + c + d + e + f + g)</w:t>
            </w:r>
          </w:p>
        </w:tc>
        <w:tc>
          <w:tcPr>
            <w:tcW w:w="958" w:type="dxa"/>
            <w:tcBorders>
              <w:top w:val="dotted" w:sz="4" w:space="0" w:color="auto"/>
              <w:left w:val="nil"/>
              <w:bottom w:val="dotted" w:sz="4" w:space="0" w:color="auto"/>
              <w:right w:val="single" w:sz="4" w:space="0" w:color="auto"/>
            </w:tcBorders>
            <w:shd w:val="clear" w:color="auto" w:fill="auto"/>
            <w:vAlign w:val="center"/>
          </w:tcPr>
          <w:p w14:paraId="557A7E6C" w14:textId="77777777" w:rsidR="00620F54" w:rsidRPr="002850A4" w:rsidRDefault="00620F54" w:rsidP="00DF31CA">
            <w:pPr>
              <w:spacing w:before="30" w:after="20" w:line="160" w:lineRule="exact"/>
              <w:jc w:val="center"/>
              <w:rPr>
                <w:rFonts w:ascii="Arial" w:hAnsi="Arial" w:cs="Arial"/>
                <w:b/>
                <w:sz w:val="12"/>
                <w:szCs w:val="16"/>
              </w:rPr>
            </w:pPr>
            <w:r w:rsidRPr="002850A4">
              <w:rPr>
                <w:rFonts w:ascii="Arial" w:hAnsi="Arial" w:cs="Arial"/>
                <w:b/>
                <w:sz w:val="12"/>
                <w:szCs w:val="16"/>
              </w:rPr>
              <w:t>(IG = a + b + c + d + e + f + g)</w:t>
            </w:r>
          </w:p>
        </w:tc>
        <w:tc>
          <w:tcPr>
            <w:tcW w:w="958" w:type="dxa"/>
            <w:tcBorders>
              <w:top w:val="dotted" w:sz="4" w:space="0" w:color="auto"/>
              <w:left w:val="nil"/>
              <w:bottom w:val="dotted" w:sz="4" w:space="0" w:color="auto"/>
              <w:right w:val="single" w:sz="4" w:space="0" w:color="auto"/>
            </w:tcBorders>
            <w:shd w:val="clear" w:color="auto" w:fill="auto"/>
            <w:vAlign w:val="center"/>
          </w:tcPr>
          <w:p w14:paraId="5750CF4C" w14:textId="77777777" w:rsidR="00620F54" w:rsidRPr="002850A4" w:rsidRDefault="00620F54" w:rsidP="00DF31CA">
            <w:pPr>
              <w:spacing w:before="30" w:after="20" w:line="160" w:lineRule="exact"/>
              <w:jc w:val="center"/>
              <w:rPr>
                <w:rFonts w:ascii="Arial" w:hAnsi="Arial" w:cs="Arial"/>
                <w:b/>
                <w:sz w:val="12"/>
                <w:szCs w:val="16"/>
              </w:rPr>
            </w:pPr>
            <w:r w:rsidRPr="002850A4">
              <w:rPr>
                <w:rFonts w:ascii="Arial" w:hAnsi="Arial" w:cs="Arial"/>
                <w:b/>
                <w:sz w:val="12"/>
                <w:szCs w:val="16"/>
              </w:rPr>
              <w:t>(IG = a + b + c + d + e + f + g)</w:t>
            </w:r>
          </w:p>
        </w:tc>
      </w:tr>
      <w:tr w:rsidR="00620F54" w:rsidRPr="005713C0" w14:paraId="5F394DA5" w14:textId="77777777" w:rsidTr="00DF31CA">
        <w:trPr>
          <w:trHeight w:val="20"/>
          <w:jc w:val="center"/>
        </w:trPr>
        <w:tc>
          <w:tcPr>
            <w:tcW w:w="377" w:type="dxa"/>
            <w:tcBorders>
              <w:top w:val="dotted" w:sz="4" w:space="0" w:color="auto"/>
              <w:left w:val="single" w:sz="4" w:space="0" w:color="auto"/>
              <w:bottom w:val="dotted" w:sz="4" w:space="0" w:color="auto"/>
              <w:right w:val="nil"/>
            </w:tcBorders>
            <w:shd w:val="clear" w:color="auto" w:fill="auto"/>
          </w:tcPr>
          <w:p w14:paraId="36286777" w14:textId="77777777" w:rsidR="00620F54" w:rsidRPr="005713C0" w:rsidRDefault="00620F54" w:rsidP="00DF31CA">
            <w:pPr>
              <w:spacing w:before="30" w:after="20" w:line="160" w:lineRule="exact"/>
              <w:jc w:val="both"/>
              <w:rPr>
                <w:rFonts w:ascii="Arial" w:hAnsi="Arial" w:cs="Arial"/>
                <w:sz w:val="12"/>
                <w:szCs w:val="16"/>
              </w:rPr>
            </w:pPr>
          </w:p>
        </w:tc>
        <w:tc>
          <w:tcPr>
            <w:tcW w:w="2587" w:type="dxa"/>
            <w:tcBorders>
              <w:top w:val="dotted" w:sz="4" w:space="0" w:color="auto"/>
              <w:left w:val="nil"/>
              <w:bottom w:val="dotted" w:sz="4" w:space="0" w:color="auto"/>
              <w:right w:val="nil"/>
            </w:tcBorders>
            <w:shd w:val="clear" w:color="auto" w:fill="auto"/>
          </w:tcPr>
          <w:p w14:paraId="47160F94" w14:textId="77777777" w:rsidR="00620F54" w:rsidRPr="005713C0" w:rsidRDefault="00620F54" w:rsidP="00DF31CA">
            <w:pPr>
              <w:spacing w:before="30" w:after="20" w:line="160" w:lineRule="exact"/>
              <w:jc w:val="both"/>
              <w:rPr>
                <w:rFonts w:ascii="Arial" w:hAnsi="Arial" w:cs="Arial"/>
                <w:sz w:val="12"/>
                <w:szCs w:val="16"/>
              </w:rPr>
            </w:pPr>
            <w:r>
              <w:rPr>
                <w:rFonts w:ascii="Arial" w:hAnsi="Arial" w:cs="Arial"/>
                <w:sz w:val="12"/>
                <w:szCs w:val="16"/>
              </w:rPr>
              <w:t xml:space="preserve">a. </w:t>
            </w:r>
            <w:r w:rsidRPr="005713C0">
              <w:rPr>
                <w:rFonts w:ascii="Arial" w:hAnsi="Arial" w:cs="Arial"/>
                <w:sz w:val="12"/>
                <w:szCs w:val="16"/>
              </w:rPr>
              <w:t xml:space="preserve">Inversiones </w:t>
            </w:r>
            <w:r>
              <w:rPr>
                <w:rFonts w:ascii="Arial" w:hAnsi="Arial" w:cs="Arial"/>
                <w:sz w:val="12"/>
                <w:szCs w:val="16"/>
              </w:rPr>
              <w:t>p</w:t>
            </w:r>
            <w:r w:rsidRPr="005713C0">
              <w:rPr>
                <w:rFonts w:ascii="Arial" w:hAnsi="Arial" w:cs="Arial"/>
                <w:sz w:val="12"/>
                <w:szCs w:val="16"/>
              </w:rPr>
              <w:t>ara el Fomento de Actividades Productivas</w:t>
            </w:r>
          </w:p>
        </w:tc>
        <w:tc>
          <w:tcPr>
            <w:tcW w:w="958" w:type="dxa"/>
            <w:tcBorders>
              <w:top w:val="dotted" w:sz="4" w:space="0" w:color="auto"/>
              <w:left w:val="single" w:sz="4" w:space="0" w:color="auto"/>
              <w:bottom w:val="dotted" w:sz="4" w:space="0" w:color="auto"/>
              <w:right w:val="single" w:sz="4" w:space="0" w:color="auto"/>
            </w:tcBorders>
            <w:shd w:val="clear" w:color="auto" w:fill="auto"/>
          </w:tcPr>
          <w:p w14:paraId="34608851"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COG 7100</w:t>
            </w:r>
          </w:p>
        </w:tc>
        <w:tc>
          <w:tcPr>
            <w:tcW w:w="958" w:type="dxa"/>
            <w:tcBorders>
              <w:top w:val="dotted" w:sz="4" w:space="0" w:color="auto"/>
              <w:left w:val="nil"/>
              <w:bottom w:val="dotted" w:sz="4" w:space="0" w:color="auto"/>
              <w:right w:val="single" w:sz="4" w:space="0" w:color="auto"/>
            </w:tcBorders>
            <w:shd w:val="clear" w:color="auto" w:fill="auto"/>
          </w:tcPr>
          <w:p w14:paraId="765A6650"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COG 7100</w:t>
            </w:r>
          </w:p>
        </w:tc>
        <w:tc>
          <w:tcPr>
            <w:tcW w:w="958" w:type="dxa"/>
            <w:tcBorders>
              <w:top w:val="dotted" w:sz="4" w:space="0" w:color="auto"/>
              <w:left w:val="nil"/>
              <w:bottom w:val="dotted" w:sz="4" w:space="0" w:color="auto"/>
              <w:right w:val="single" w:sz="4" w:space="0" w:color="auto"/>
            </w:tcBorders>
            <w:shd w:val="clear" w:color="auto" w:fill="auto"/>
          </w:tcPr>
          <w:p w14:paraId="0513F191"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(8 = 6 + 7)</w:t>
            </w:r>
          </w:p>
        </w:tc>
        <w:tc>
          <w:tcPr>
            <w:tcW w:w="958" w:type="dxa"/>
            <w:tcBorders>
              <w:top w:val="dotted" w:sz="4" w:space="0" w:color="auto"/>
              <w:left w:val="nil"/>
              <w:bottom w:val="dotted" w:sz="4" w:space="0" w:color="auto"/>
              <w:right w:val="single" w:sz="4" w:space="0" w:color="auto"/>
            </w:tcBorders>
            <w:shd w:val="clear" w:color="auto" w:fill="auto"/>
          </w:tcPr>
          <w:p w14:paraId="69270DBB"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COG 7100</w:t>
            </w:r>
          </w:p>
        </w:tc>
        <w:tc>
          <w:tcPr>
            <w:tcW w:w="958" w:type="dxa"/>
            <w:tcBorders>
              <w:top w:val="dotted" w:sz="4" w:space="0" w:color="auto"/>
              <w:left w:val="nil"/>
              <w:bottom w:val="dotted" w:sz="4" w:space="0" w:color="auto"/>
              <w:right w:val="single" w:sz="4" w:space="0" w:color="auto"/>
            </w:tcBorders>
            <w:shd w:val="clear" w:color="auto" w:fill="auto"/>
          </w:tcPr>
          <w:p w14:paraId="1A46B8C5"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COG 7100</w:t>
            </w:r>
          </w:p>
        </w:tc>
        <w:tc>
          <w:tcPr>
            <w:tcW w:w="958" w:type="dxa"/>
            <w:tcBorders>
              <w:top w:val="dotted" w:sz="4" w:space="0" w:color="auto"/>
              <w:left w:val="nil"/>
              <w:bottom w:val="dotted" w:sz="4" w:space="0" w:color="auto"/>
              <w:right w:val="single" w:sz="4" w:space="0" w:color="auto"/>
            </w:tcBorders>
            <w:shd w:val="clear" w:color="auto" w:fill="auto"/>
          </w:tcPr>
          <w:p w14:paraId="262B1E62"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(11 = 8 - 9)</w:t>
            </w:r>
          </w:p>
        </w:tc>
      </w:tr>
      <w:tr w:rsidR="00620F54" w:rsidRPr="005713C0" w14:paraId="22B69C72" w14:textId="77777777" w:rsidTr="00DF31CA">
        <w:trPr>
          <w:trHeight w:val="20"/>
          <w:jc w:val="center"/>
        </w:trPr>
        <w:tc>
          <w:tcPr>
            <w:tcW w:w="377" w:type="dxa"/>
            <w:tcBorders>
              <w:top w:val="dotted" w:sz="4" w:space="0" w:color="auto"/>
              <w:left w:val="single" w:sz="4" w:space="0" w:color="auto"/>
              <w:bottom w:val="dotted" w:sz="4" w:space="0" w:color="auto"/>
              <w:right w:val="nil"/>
            </w:tcBorders>
            <w:shd w:val="clear" w:color="auto" w:fill="auto"/>
          </w:tcPr>
          <w:p w14:paraId="3464AE0D" w14:textId="77777777" w:rsidR="00620F54" w:rsidRPr="005713C0" w:rsidRDefault="00620F54" w:rsidP="00DF31CA">
            <w:pPr>
              <w:spacing w:before="30" w:after="20" w:line="160" w:lineRule="exact"/>
              <w:jc w:val="both"/>
              <w:rPr>
                <w:rFonts w:ascii="Arial" w:hAnsi="Arial" w:cs="Arial"/>
                <w:sz w:val="12"/>
                <w:szCs w:val="16"/>
              </w:rPr>
            </w:pPr>
          </w:p>
        </w:tc>
        <w:tc>
          <w:tcPr>
            <w:tcW w:w="2587" w:type="dxa"/>
            <w:tcBorders>
              <w:top w:val="dotted" w:sz="4" w:space="0" w:color="auto"/>
              <w:left w:val="nil"/>
              <w:bottom w:val="dotted" w:sz="4" w:space="0" w:color="auto"/>
              <w:right w:val="nil"/>
            </w:tcBorders>
            <w:shd w:val="clear" w:color="auto" w:fill="auto"/>
          </w:tcPr>
          <w:p w14:paraId="1575ECE9" w14:textId="77777777" w:rsidR="00620F54" w:rsidRPr="005713C0" w:rsidRDefault="00620F54" w:rsidP="00DF31CA">
            <w:pPr>
              <w:spacing w:before="30" w:after="20" w:line="160" w:lineRule="exact"/>
              <w:jc w:val="both"/>
              <w:rPr>
                <w:rFonts w:ascii="Arial" w:hAnsi="Arial" w:cs="Arial"/>
                <w:sz w:val="12"/>
                <w:szCs w:val="16"/>
              </w:rPr>
            </w:pPr>
            <w:r>
              <w:rPr>
                <w:rFonts w:ascii="Arial" w:hAnsi="Arial" w:cs="Arial"/>
                <w:sz w:val="12"/>
                <w:szCs w:val="16"/>
              </w:rPr>
              <w:t xml:space="preserve">b. </w:t>
            </w:r>
            <w:r w:rsidRPr="005713C0">
              <w:rPr>
                <w:rFonts w:ascii="Arial" w:hAnsi="Arial" w:cs="Arial"/>
                <w:sz w:val="12"/>
                <w:szCs w:val="16"/>
              </w:rPr>
              <w:t>Acciones y Participaciones de Capital</w:t>
            </w:r>
          </w:p>
        </w:tc>
        <w:tc>
          <w:tcPr>
            <w:tcW w:w="958" w:type="dxa"/>
            <w:tcBorders>
              <w:top w:val="dotted" w:sz="4" w:space="0" w:color="auto"/>
              <w:left w:val="single" w:sz="4" w:space="0" w:color="auto"/>
              <w:bottom w:val="dotted" w:sz="4" w:space="0" w:color="auto"/>
              <w:right w:val="single" w:sz="4" w:space="0" w:color="auto"/>
            </w:tcBorders>
            <w:shd w:val="clear" w:color="auto" w:fill="auto"/>
          </w:tcPr>
          <w:p w14:paraId="680E655B"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COG 7200</w:t>
            </w:r>
          </w:p>
        </w:tc>
        <w:tc>
          <w:tcPr>
            <w:tcW w:w="958" w:type="dxa"/>
            <w:tcBorders>
              <w:top w:val="dotted" w:sz="4" w:space="0" w:color="auto"/>
              <w:left w:val="nil"/>
              <w:bottom w:val="dotted" w:sz="4" w:space="0" w:color="auto"/>
              <w:right w:val="single" w:sz="4" w:space="0" w:color="auto"/>
            </w:tcBorders>
            <w:shd w:val="clear" w:color="auto" w:fill="auto"/>
          </w:tcPr>
          <w:p w14:paraId="0B53558A"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COG 7200</w:t>
            </w:r>
          </w:p>
        </w:tc>
        <w:tc>
          <w:tcPr>
            <w:tcW w:w="958" w:type="dxa"/>
            <w:tcBorders>
              <w:top w:val="dotted" w:sz="4" w:space="0" w:color="auto"/>
              <w:left w:val="nil"/>
              <w:bottom w:val="dotted" w:sz="4" w:space="0" w:color="auto"/>
              <w:right w:val="single" w:sz="4" w:space="0" w:color="auto"/>
            </w:tcBorders>
            <w:shd w:val="clear" w:color="auto" w:fill="auto"/>
          </w:tcPr>
          <w:p w14:paraId="17053DD1"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(8 = 6 + 7)</w:t>
            </w:r>
          </w:p>
        </w:tc>
        <w:tc>
          <w:tcPr>
            <w:tcW w:w="958" w:type="dxa"/>
            <w:tcBorders>
              <w:top w:val="dotted" w:sz="4" w:space="0" w:color="auto"/>
              <w:left w:val="nil"/>
              <w:bottom w:val="dotted" w:sz="4" w:space="0" w:color="auto"/>
              <w:right w:val="single" w:sz="4" w:space="0" w:color="auto"/>
            </w:tcBorders>
            <w:shd w:val="clear" w:color="auto" w:fill="auto"/>
          </w:tcPr>
          <w:p w14:paraId="3F21349F"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COG 7200</w:t>
            </w:r>
          </w:p>
        </w:tc>
        <w:tc>
          <w:tcPr>
            <w:tcW w:w="958" w:type="dxa"/>
            <w:tcBorders>
              <w:top w:val="dotted" w:sz="4" w:space="0" w:color="auto"/>
              <w:left w:val="nil"/>
              <w:bottom w:val="dotted" w:sz="4" w:space="0" w:color="auto"/>
              <w:right w:val="single" w:sz="4" w:space="0" w:color="auto"/>
            </w:tcBorders>
            <w:shd w:val="clear" w:color="auto" w:fill="auto"/>
          </w:tcPr>
          <w:p w14:paraId="77EC8C5A"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COG 7200</w:t>
            </w:r>
          </w:p>
        </w:tc>
        <w:tc>
          <w:tcPr>
            <w:tcW w:w="958" w:type="dxa"/>
            <w:tcBorders>
              <w:top w:val="dotted" w:sz="4" w:space="0" w:color="auto"/>
              <w:left w:val="nil"/>
              <w:bottom w:val="dotted" w:sz="4" w:space="0" w:color="auto"/>
              <w:right w:val="single" w:sz="4" w:space="0" w:color="auto"/>
            </w:tcBorders>
            <w:shd w:val="clear" w:color="auto" w:fill="auto"/>
          </w:tcPr>
          <w:p w14:paraId="48D15BAB"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(11 = 8 - 9)</w:t>
            </w:r>
          </w:p>
        </w:tc>
      </w:tr>
      <w:tr w:rsidR="00620F54" w:rsidRPr="005713C0" w14:paraId="4EDEF066" w14:textId="77777777" w:rsidTr="00DF31CA">
        <w:trPr>
          <w:trHeight w:val="20"/>
          <w:jc w:val="center"/>
        </w:trPr>
        <w:tc>
          <w:tcPr>
            <w:tcW w:w="377" w:type="dxa"/>
            <w:tcBorders>
              <w:top w:val="dotted" w:sz="4" w:space="0" w:color="auto"/>
              <w:left w:val="single" w:sz="4" w:space="0" w:color="auto"/>
              <w:bottom w:val="dotted" w:sz="4" w:space="0" w:color="auto"/>
              <w:right w:val="nil"/>
            </w:tcBorders>
            <w:shd w:val="clear" w:color="auto" w:fill="auto"/>
          </w:tcPr>
          <w:p w14:paraId="529C756A" w14:textId="77777777" w:rsidR="00620F54" w:rsidRPr="005713C0" w:rsidRDefault="00620F54" w:rsidP="00DF31CA">
            <w:pPr>
              <w:spacing w:before="30" w:after="20" w:line="160" w:lineRule="exact"/>
              <w:jc w:val="both"/>
              <w:rPr>
                <w:rFonts w:ascii="Arial" w:hAnsi="Arial" w:cs="Arial"/>
                <w:sz w:val="12"/>
                <w:szCs w:val="16"/>
              </w:rPr>
            </w:pPr>
          </w:p>
        </w:tc>
        <w:tc>
          <w:tcPr>
            <w:tcW w:w="2587" w:type="dxa"/>
            <w:tcBorders>
              <w:top w:val="dotted" w:sz="4" w:space="0" w:color="auto"/>
              <w:left w:val="nil"/>
              <w:bottom w:val="dotted" w:sz="4" w:space="0" w:color="auto"/>
              <w:right w:val="nil"/>
            </w:tcBorders>
            <w:shd w:val="clear" w:color="auto" w:fill="auto"/>
          </w:tcPr>
          <w:p w14:paraId="57513F98" w14:textId="77777777" w:rsidR="00620F54" w:rsidRPr="005713C0" w:rsidRDefault="00620F54" w:rsidP="00DF31CA">
            <w:pPr>
              <w:spacing w:before="30" w:after="20" w:line="160" w:lineRule="exact"/>
              <w:jc w:val="both"/>
              <w:rPr>
                <w:rFonts w:ascii="Arial" w:hAnsi="Arial" w:cs="Arial"/>
                <w:sz w:val="12"/>
                <w:szCs w:val="16"/>
              </w:rPr>
            </w:pPr>
            <w:r>
              <w:rPr>
                <w:rFonts w:ascii="Arial" w:hAnsi="Arial" w:cs="Arial"/>
                <w:sz w:val="12"/>
                <w:szCs w:val="16"/>
              </w:rPr>
              <w:t xml:space="preserve">c. </w:t>
            </w:r>
            <w:r w:rsidRPr="005713C0">
              <w:rPr>
                <w:rFonts w:ascii="Arial" w:hAnsi="Arial" w:cs="Arial"/>
                <w:sz w:val="12"/>
                <w:szCs w:val="16"/>
              </w:rPr>
              <w:t>Compra de Títulos y Valores</w:t>
            </w:r>
          </w:p>
        </w:tc>
        <w:tc>
          <w:tcPr>
            <w:tcW w:w="958" w:type="dxa"/>
            <w:tcBorders>
              <w:top w:val="dotted" w:sz="4" w:space="0" w:color="auto"/>
              <w:left w:val="single" w:sz="4" w:space="0" w:color="auto"/>
              <w:bottom w:val="dotted" w:sz="4" w:space="0" w:color="auto"/>
              <w:right w:val="single" w:sz="4" w:space="0" w:color="auto"/>
            </w:tcBorders>
            <w:shd w:val="clear" w:color="auto" w:fill="auto"/>
          </w:tcPr>
          <w:p w14:paraId="63018D1F"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COG 7300</w:t>
            </w:r>
          </w:p>
        </w:tc>
        <w:tc>
          <w:tcPr>
            <w:tcW w:w="958" w:type="dxa"/>
            <w:tcBorders>
              <w:top w:val="dotted" w:sz="4" w:space="0" w:color="auto"/>
              <w:left w:val="nil"/>
              <w:bottom w:val="dotted" w:sz="4" w:space="0" w:color="auto"/>
              <w:right w:val="single" w:sz="4" w:space="0" w:color="auto"/>
            </w:tcBorders>
            <w:shd w:val="clear" w:color="auto" w:fill="auto"/>
          </w:tcPr>
          <w:p w14:paraId="4D8FD579"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COG 7300</w:t>
            </w:r>
          </w:p>
        </w:tc>
        <w:tc>
          <w:tcPr>
            <w:tcW w:w="958" w:type="dxa"/>
            <w:tcBorders>
              <w:top w:val="dotted" w:sz="4" w:space="0" w:color="auto"/>
              <w:left w:val="nil"/>
              <w:bottom w:val="dotted" w:sz="4" w:space="0" w:color="auto"/>
              <w:right w:val="single" w:sz="4" w:space="0" w:color="auto"/>
            </w:tcBorders>
            <w:shd w:val="clear" w:color="auto" w:fill="auto"/>
          </w:tcPr>
          <w:p w14:paraId="21FD5C6C"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(8 = 6 + 7)</w:t>
            </w:r>
          </w:p>
        </w:tc>
        <w:tc>
          <w:tcPr>
            <w:tcW w:w="958" w:type="dxa"/>
            <w:tcBorders>
              <w:top w:val="dotted" w:sz="4" w:space="0" w:color="auto"/>
              <w:left w:val="nil"/>
              <w:bottom w:val="dotted" w:sz="4" w:space="0" w:color="auto"/>
              <w:right w:val="single" w:sz="4" w:space="0" w:color="auto"/>
            </w:tcBorders>
            <w:shd w:val="clear" w:color="auto" w:fill="auto"/>
          </w:tcPr>
          <w:p w14:paraId="0FCF706E"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COG 7300</w:t>
            </w:r>
          </w:p>
        </w:tc>
        <w:tc>
          <w:tcPr>
            <w:tcW w:w="958" w:type="dxa"/>
            <w:tcBorders>
              <w:top w:val="dotted" w:sz="4" w:space="0" w:color="auto"/>
              <w:left w:val="nil"/>
              <w:bottom w:val="dotted" w:sz="4" w:space="0" w:color="auto"/>
              <w:right w:val="single" w:sz="4" w:space="0" w:color="auto"/>
            </w:tcBorders>
            <w:shd w:val="clear" w:color="auto" w:fill="auto"/>
          </w:tcPr>
          <w:p w14:paraId="2418F398"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COG 7300</w:t>
            </w:r>
          </w:p>
        </w:tc>
        <w:tc>
          <w:tcPr>
            <w:tcW w:w="958" w:type="dxa"/>
            <w:tcBorders>
              <w:top w:val="dotted" w:sz="4" w:space="0" w:color="auto"/>
              <w:left w:val="nil"/>
              <w:bottom w:val="dotted" w:sz="4" w:space="0" w:color="auto"/>
              <w:right w:val="single" w:sz="4" w:space="0" w:color="auto"/>
            </w:tcBorders>
            <w:shd w:val="clear" w:color="auto" w:fill="auto"/>
          </w:tcPr>
          <w:p w14:paraId="6C45DA91"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(11 = 8 - 9)</w:t>
            </w:r>
          </w:p>
        </w:tc>
      </w:tr>
      <w:tr w:rsidR="00620F54" w:rsidRPr="005713C0" w14:paraId="431CEC7B" w14:textId="77777777" w:rsidTr="00DF31CA">
        <w:trPr>
          <w:trHeight w:val="20"/>
          <w:jc w:val="center"/>
        </w:trPr>
        <w:tc>
          <w:tcPr>
            <w:tcW w:w="377" w:type="dxa"/>
            <w:tcBorders>
              <w:top w:val="dotted" w:sz="4" w:space="0" w:color="auto"/>
              <w:left w:val="single" w:sz="4" w:space="0" w:color="auto"/>
              <w:bottom w:val="dotted" w:sz="4" w:space="0" w:color="auto"/>
              <w:right w:val="nil"/>
            </w:tcBorders>
            <w:shd w:val="clear" w:color="auto" w:fill="auto"/>
          </w:tcPr>
          <w:p w14:paraId="59B95F7B" w14:textId="77777777" w:rsidR="00620F54" w:rsidRPr="005713C0" w:rsidRDefault="00620F54" w:rsidP="00DF31CA">
            <w:pPr>
              <w:spacing w:before="30" w:after="20" w:line="160" w:lineRule="exact"/>
              <w:jc w:val="both"/>
              <w:rPr>
                <w:rFonts w:ascii="Arial" w:hAnsi="Arial" w:cs="Arial"/>
                <w:sz w:val="12"/>
                <w:szCs w:val="16"/>
              </w:rPr>
            </w:pPr>
          </w:p>
        </w:tc>
        <w:tc>
          <w:tcPr>
            <w:tcW w:w="2587" w:type="dxa"/>
            <w:tcBorders>
              <w:top w:val="dotted" w:sz="4" w:space="0" w:color="auto"/>
              <w:left w:val="nil"/>
              <w:bottom w:val="dotted" w:sz="4" w:space="0" w:color="auto"/>
              <w:right w:val="nil"/>
            </w:tcBorders>
            <w:shd w:val="clear" w:color="auto" w:fill="auto"/>
          </w:tcPr>
          <w:p w14:paraId="3790D723" w14:textId="77777777" w:rsidR="00620F54" w:rsidRPr="005713C0" w:rsidRDefault="00620F54" w:rsidP="00DF31CA">
            <w:pPr>
              <w:spacing w:before="30" w:after="20" w:line="160" w:lineRule="exact"/>
              <w:jc w:val="both"/>
              <w:rPr>
                <w:rFonts w:ascii="Arial" w:hAnsi="Arial" w:cs="Arial"/>
                <w:sz w:val="12"/>
                <w:szCs w:val="16"/>
              </w:rPr>
            </w:pPr>
            <w:r>
              <w:rPr>
                <w:rFonts w:ascii="Arial" w:hAnsi="Arial" w:cs="Arial"/>
                <w:sz w:val="12"/>
                <w:szCs w:val="16"/>
              </w:rPr>
              <w:t xml:space="preserve">d. </w:t>
            </w:r>
            <w:r w:rsidRPr="005713C0">
              <w:rPr>
                <w:rFonts w:ascii="Arial" w:hAnsi="Arial" w:cs="Arial"/>
                <w:sz w:val="12"/>
                <w:szCs w:val="16"/>
              </w:rPr>
              <w:t>Concesión de Préstamos</w:t>
            </w:r>
          </w:p>
        </w:tc>
        <w:tc>
          <w:tcPr>
            <w:tcW w:w="958" w:type="dxa"/>
            <w:tcBorders>
              <w:top w:val="dotted" w:sz="4" w:space="0" w:color="auto"/>
              <w:left w:val="single" w:sz="4" w:space="0" w:color="auto"/>
              <w:bottom w:val="dotted" w:sz="4" w:space="0" w:color="auto"/>
              <w:right w:val="single" w:sz="4" w:space="0" w:color="auto"/>
            </w:tcBorders>
            <w:shd w:val="clear" w:color="auto" w:fill="auto"/>
          </w:tcPr>
          <w:p w14:paraId="4A9A314E"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COG 7400</w:t>
            </w:r>
          </w:p>
        </w:tc>
        <w:tc>
          <w:tcPr>
            <w:tcW w:w="958" w:type="dxa"/>
            <w:tcBorders>
              <w:top w:val="dotted" w:sz="4" w:space="0" w:color="auto"/>
              <w:left w:val="nil"/>
              <w:bottom w:val="dotted" w:sz="4" w:space="0" w:color="auto"/>
              <w:right w:val="single" w:sz="4" w:space="0" w:color="auto"/>
            </w:tcBorders>
            <w:shd w:val="clear" w:color="auto" w:fill="auto"/>
          </w:tcPr>
          <w:p w14:paraId="18626424"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COG 7400</w:t>
            </w:r>
          </w:p>
        </w:tc>
        <w:tc>
          <w:tcPr>
            <w:tcW w:w="958" w:type="dxa"/>
            <w:tcBorders>
              <w:top w:val="dotted" w:sz="4" w:space="0" w:color="auto"/>
              <w:left w:val="nil"/>
              <w:bottom w:val="dotted" w:sz="4" w:space="0" w:color="auto"/>
              <w:right w:val="single" w:sz="4" w:space="0" w:color="auto"/>
            </w:tcBorders>
            <w:shd w:val="clear" w:color="auto" w:fill="auto"/>
          </w:tcPr>
          <w:p w14:paraId="11A874A6"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(8 = 6 + 7)</w:t>
            </w:r>
          </w:p>
        </w:tc>
        <w:tc>
          <w:tcPr>
            <w:tcW w:w="958" w:type="dxa"/>
            <w:tcBorders>
              <w:top w:val="dotted" w:sz="4" w:space="0" w:color="auto"/>
              <w:left w:val="nil"/>
              <w:bottom w:val="dotted" w:sz="4" w:space="0" w:color="auto"/>
              <w:right w:val="single" w:sz="4" w:space="0" w:color="auto"/>
            </w:tcBorders>
            <w:shd w:val="clear" w:color="auto" w:fill="auto"/>
          </w:tcPr>
          <w:p w14:paraId="068FC74B"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COG 7400</w:t>
            </w:r>
          </w:p>
        </w:tc>
        <w:tc>
          <w:tcPr>
            <w:tcW w:w="958" w:type="dxa"/>
            <w:tcBorders>
              <w:top w:val="dotted" w:sz="4" w:space="0" w:color="auto"/>
              <w:left w:val="nil"/>
              <w:bottom w:val="dotted" w:sz="4" w:space="0" w:color="auto"/>
              <w:right w:val="single" w:sz="4" w:space="0" w:color="auto"/>
            </w:tcBorders>
            <w:shd w:val="clear" w:color="auto" w:fill="auto"/>
          </w:tcPr>
          <w:p w14:paraId="54DD4A8F"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COG 7400</w:t>
            </w:r>
          </w:p>
        </w:tc>
        <w:tc>
          <w:tcPr>
            <w:tcW w:w="958" w:type="dxa"/>
            <w:tcBorders>
              <w:top w:val="dotted" w:sz="4" w:space="0" w:color="auto"/>
              <w:left w:val="nil"/>
              <w:bottom w:val="dotted" w:sz="4" w:space="0" w:color="auto"/>
              <w:right w:val="single" w:sz="4" w:space="0" w:color="auto"/>
            </w:tcBorders>
            <w:shd w:val="clear" w:color="auto" w:fill="auto"/>
          </w:tcPr>
          <w:p w14:paraId="48822046"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(11 = 8 - 9)</w:t>
            </w:r>
          </w:p>
        </w:tc>
      </w:tr>
      <w:tr w:rsidR="00620F54" w:rsidRPr="005713C0" w14:paraId="71CBBC25" w14:textId="77777777" w:rsidTr="00DF31CA">
        <w:trPr>
          <w:trHeight w:val="20"/>
          <w:jc w:val="center"/>
        </w:trPr>
        <w:tc>
          <w:tcPr>
            <w:tcW w:w="377" w:type="dxa"/>
            <w:tcBorders>
              <w:top w:val="dotted" w:sz="4" w:space="0" w:color="auto"/>
              <w:left w:val="single" w:sz="4" w:space="0" w:color="auto"/>
              <w:bottom w:val="dotted" w:sz="4" w:space="0" w:color="auto"/>
              <w:right w:val="nil"/>
            </w:tcBorders>
            <w:shd w:val="clear" w:color="auto" w:fill="auto"/>
          </w:tcPr>
          <w:p w14:paraId="47A8F65C" w14:textId="77777777" w:rsidR="00620F54" w:rsidRPr="005713C0" w:rsidRDefault="00620F54" w:rsidP="00DF31CA">
            <w:pPr>
              <w:spacing w:before="30" w:after="20" w:line="160" w:lineRule="exact"/>
              <w:jc w:val="both"/>
              <w:rPr>
                <w:rFonts w:ascii="Arial" w:hAnsi="Arial" w:cs="Arial"/>
                <w:sz w:val="12"/>
                <w:szCs w:val="16"/>
              </w:rPr>
            </w:pPr>
          </w:p>
        </w:tc>
        <w:tc>
          <w:tcPr>
            <w:tcW w:w="2587" w:type="dxa"/>
            <w:tcBorders>
              <w:top w:val="dotted" w:sz="4" w:space="0" w:color="auto"/>
              <w:left w:val="nil"/>
              <w:bottom w:val="dotted" w:sz="4" w:space="0" w:color="auto"/>
              <w:right w:val="nil"/>
            </w:tcBorders>
            <w:shd w:val="clear" w:color="auto" w:fill="auto"/>
          </w:tcPr>
          <w:p w14:paraId="380012CC" w14:textId="77777777" w:rsidR="00620F54" w:rsidRPr="005713C0" w:rsidRDefault="00620F54" w:rsidP="00DF31CA">
            <w:pPr>
              <w:spacing w:before="30" w:after="20" w:line="160" w:lineRule="exact"/>
              <w:jc w:val="both"/>
              <w:rPr>
                <w:rFonts w:ascii="Arial" w:hAnsi="Arial" w:cs="Arial"/>
                <w:sz w:val="12"/>
                <w:szCs w:val="16"/>
              </w:rPr>
            </w:pPr>
            <w:r>
              <w:rPr>
                <w:rFonts w:ascii="Arial" w:hAnsi="Arial" w:cs="Arial"/>
                <w:sz w:val="12"/>
                <w:szCs w:val="16"/>
              </w:rPr>
              <w:t xml:space="preserve">e. </w:t>
            </w:r>
            <w:r w:rsidRPr="005713C0">
              <w:rPr>
                <w:rFonts w:ascii="Arial" w:hAnsi="Arial" w:cs="Arial"/>
                <w:sz w:val="12"/>
                <w:szCs w:val="16"/>
              </w:rPr>
              <w:t xml:space="preserve">Inversiones en Fideicomisos, Mandatos y </w:t>
            </w:r>
            <w:r>
              <w:rPr>
                <w:rFonts w:ascii="Arial" w:hAnsi="Arial" w:cs="Arial"/>
                <w:sz w:val="12"/>
                <w:szCs w:val="16"/>
              </w:rPr>
              <w:t xml:space="preserve">Otros </w:t>
            </w:r>
            <w:r w:rsidRPr="005713C0">
              <w:rPr>
                <w:rFonts w:ascii="Arial" w:hAnsi="Arial" w:cs="Arial"/>
                <w:sz w:val="12"/>
                <w:szCs w:val="16"/>
              </w:rPr>
              <w:t>Análogos</w:t>
            </w:r>
          </w:p>
        </w:tc>
        <w:tc>
          <w:tcPr>
            <w:tcW w:w="958" w:type="dxa"/>
            <w:tcBorders>
              <w:top w:val="dotted" w:sz="4" w:space="0" w:color="auto"/>
              <w:left w:val="single" w:sz="4" w:space="0" w:color="auto"/>
              <w:bottom w:val="dotted" w:sz="4" w:space="0" w:color="auto"/>
              <w:right w:val="single" w:sz="4" w:space="0" w:color="auto"/>
            </w:tcBorders>
            <w:shd w:val="clear" w:color="auto" w:fill="auto"/>
          </w:tcPr>
          <w:p w14:paraId="75DDDABF"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COG 7500</w:t>
            </w:r>
          </w:p>
        </w:tc>
        <w:tc>
          <w:tcPr>
            <w:tcW w:w="958" w:type="dxa"/>
            <w:tcBorders>
              <w:top w:val="dotted" w:sz="4" w:space="0" w:color="auto"/>
              <w:left w:val="nil"/>
              <w:bottom w:val="dotted" w:sz="4" w:space="0" w:color="auto"/>
              <w:right w:val="single" w:sz="4" w:space="0" w:color="auto"/>
            </w:tcBorders>
            <w:shd w:val="clear" w:color="auto" w:fill="auto"/>
          </w:tcPr>
          <w:p w14:paraId="5B1DCBE5"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COG 7500</w:t>
            </w:r>
          </w:p>
        </w:tc>
        <w:tc>
          <w:tcPr>
            <w:tcW w:w="958" w:type="dxa"/>
            <w:tcBorders>
              <w:top w:val="dotted" w:sz="4" w:space="0" w:color="auto"/>
              <w:left w:val="nil"/>
              <w:bottom w:val="dotted" w:sz="4" w:space="0" w:color="auto"/>
              <w:right w:val="single" w:sz="4" w:space="0" w:color="auto"/>
            </w:tcBorders>
            <w:shd w:val="clear" w:color="auto" w:fill="auto"/>
          </w:tcPr>
          <w:p w14:paraId="2123E96F"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(8 = 6 + 7)</w:t>
            </w:r>
          </w:p>
        </w:tc>
        <w:tc>
          <w:tcPr>
            <w:tcW w:w="958" w:type="dxa"/>
            <w:tcBorders>
              <w:top w:val="dotted" w:sz="4" w:space="0" w:color="auto"/>
              <w:left w:val="nil"/>
              <w:bottom w:val="dotted" w:sz="4" w:space="0" w:color="auto"/>
              <w:right w:val="single" w:sz="4" w:space="0" w:color="auto"/>
            </w:tcBorders>
            <w:shd w:val="clear" w:color="auto" w:fill="auto"/>
          </w:tcPr>
          <w:p w14:paraId="79BF079C"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COG 7500</w:t>
            </w:r>
          </w:p>
        </w:tc>
        <w:tc>
          <w:tcPr>
            <w:tcW w:w="958" w:type="dxa"/>
            <w:tcBorders>
              <w:top w:val="dotted" w:sz="4" w:space="0" w:color="auto"/>
              <w:left w:val="nil"/>
              <w:bottom w:val="dotted" w:sz="4" w:space="0" w:color="auto"/>
              <w:right w:val="single" w:sz="4" w:space="0" w:color="auto"/>
            </w:tcBorders>
            <w:shd w:val="clear" w:color="auto" w:fill="auto"/>
          </w:tcPr>
          <w:p w14:paraId="3093E608"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COG 7500</w:t>
            </w:r>
          </w:p>
        </w:tc>
        <w:tc>
          <w:tcPr>
            <w:tcW w:w="958" w:type="dxa"/>
            <w:tcBorders>
              <w:top w:val="dotted" w:sz="4" w:space="0" w:color="auto"/>
              <w:left w:val="nil"/>
              <w:bottom w:val="dotted" w:sz="4" w:space="0" w:color="auto"/>
              <w:right w:val="single" w:sz="4" w:space="0" w:color="auto"/>
            </w:tcBorders>
            <w:shd w:val="clear" w:color="auto" w:fill="auto"/>
          </w:tcPr>
          <w:p w14:paraId="34EC8C36"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(11 = 8 - 9)</w:t>
            </w:r>
          </w:p>
        </w:tc>
      </w:tr>
      <w:tr w:rsidR="00620F54" w:rsidRPr="005713C0" w14:paraId="1766B3CD" w14:textId="77777777" w:rsidTr="00DF31CA">
        <w:trPr>
          <w:trHeight w:val="20"/>
          <w:jc w:val="center"/>
        </w:trPr>
        <w:tc>
          <w:tcPr>
            <w:tcW w:w="377" w:type="dxa"/>
            <w:tcBorders>
              <w:top w:val="dotted" w:sz="4" w:space="0" w:color="auto"/>
              <w:left w:val="single" w:sz="4" w:space="0" w:color="auto"/>
              <w:bottom w:val="dotted" w:sz="4" w:space="0" w:color="auto"/>
              <w:right w:val="nil"/>
            </w:tcBorders>
            <w:shd w:val="clear" w:color="auto" w:fill="auto"/>
          </w:tcPr>
          <w:p w14:paraId="2FFDD10D" w14:textId="77777777" w:rsidR="00620F54" w:rsidRPr="005713C0" w:rsidRDefault="00620F54" w:rsidP="00DF31CA">
            <w:pPr>
              <w:spacing w:before="30" w:after="20" w:line="160" w:lineRule="exact"/>
              <w:jc w:val="both"/>
              <w:rPr>
                <w:rFonts w:ascii="Arial" w:hAnsi="Arial" w:cs="Arial"/>
                <w:sz w:val="12"/>
                <w:szCs w:val="16"/>
              </w:rPr>
            </w:pPr>
          </w:p>
        </w:tc>
        <w:tc>
          <w:tcPr>
            <w:tcW w:w="2587" w:type="dxa"/>
            <w:tcBorders>
              <w:top w:val="dotted" w:sz="4" w:space="0" w:color="auto"/>
              <w:left w:val="nil"/>
              <w:bottom w:val="dotted" w:sz="4" w:space="0" w:color="auto"/>
              <w:right w:val="nil"/>
            </w:tcBorders>
            <w:shd w:val="clear" w:color="auto" w:fill="auto"/>
          </w:tcPr>
          <w:p w14:paraId="3749B212" w14:textId="77777777" w:rsidR="00620F54" w:rsidRPr="005713C0" w:rsidRDefault="00620F54" w:rsidP="00DF31CA">
            <w:pPr>
              <w:spacing w:before="30" w:after="20" w:line="160" w:lineRule="exact"/>
              <w:jc w:val="both"/>
              <w:rPr>
                <w:rFonts w:ascii="Arial" w:hAnsi="Arial" w:cs="Arial"/>
                <w:sz w:val="12"/>
                <w:szCs w:val="16"/>
              </w:rPr>
            </w:pPr>
            <w:r>
              <w:rPr>
                <w:rFonts w:ascii="Arial" w:hAnsi="Arial" w:cs="Arial"/>
                <w:sz w:val="12"/>
                <w:szCs w:val="16"/>
              </w:rPr>
              <w:t xml:space="preserve">f. </w:t>
            </w:r>
            <w:r w:rsidRPr="005713C0">
              <w:rPr>
                <w:rFonts w:ascii="Arial" w:hAnsi="Arial" w:cs="Arial"/>
                <w:sz w:val="12"/>
                <w:szCs w:val="16"/>
              </w:rPr>
              <w:t>Otras Inversiones Financieras</w:t>
            </w:r>
          </w:p>
        </w:tc>
        <w:tc>
          <w:tcPr>
            <w:tcW w:w="958" w:type="dxa"/>
            <w:tcBorders>
              <w:top w:val="dotted" w:sz="4" w:space="0" w:color="auto"/>
              <w:left w:val="single" w:sz="4" w:space="0" w:color="auto"/>
              <w:bottom w:val="dotted" w:sz="4" w:space="0" w:color="auto"/>
              <w:right w:val="single" w:sz="4" w:space="0" w:color="auto"/>
            </w:tcBorders>
            <w:shd w:val="clear" w:color="auto" w:fill="auto"/>
          </w:tcPr>
          <w:p w14:paraId="214127EB"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COG 7600</w:t>
            </w:r>
          </w:p>
        </w:tc>
        <w:tc>
          <w:tcPr>
            <w:tcW w:w="958" w:type="dxa"/>
            <w:tcBorders>
              <w:top w:val="dotted" w:sz="4" w:space="0" w:color="auto"/>
              <w:left w:val="nil"/>
              <w:bottom w:val="dotted" w:sz="4" w:space="0" w:color="auto"/>
              <w:right w:val="single" w:sz="4" w:space="0" w:color="auto"/>
            </w:tcBorders>
            <w:shd w:val="clear" w:color="auto" w:fill="auto"/>
          </w:tcPr>
          <w:p w14:paraId="5BA531DE"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COG 7600</w:t>
            </w:r>
          </w:p>
        </w:tc>
        <w:tc>
          <w:tcPr>
            <w:tcW w:w="958" w:type="dxa"/>
            <w:tcBorders>
              <w:top w:val="dotted" w:sz="4" w:space="0" w:color="auto"/>
              <w:left w:val="nil"/>
              <w:bottom w:val="dotted" w:sz="4" w:space="0" w:color="auto"/>
              <w:right w:val="single" w:sz="4" w:space="0" w:color="auto"/>
            </w:tcBorders>
            <w:shd w:val="clear" w:color="auto" w:fill="auto"/>
          </w:tcPr>
          <w:p w14:paraId="6B770722"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(8 = 6 + 7)</w:t>
            </w:r>
          </w:p>
        </w:tc>
        <w:tc>
          <w:tcPr>
            <w:tcW w:w="958" w:type="dxa"/>
            <w:tcBorders>
              <w:top w:val="dotted" w:sz="4" w:space="0" w:color="auto"/>
              <w:left w:val="nil"/>
              <w:bottom w:val="dotted" w:sz="4" w:space="0" w:color="auto"/>
              <w:right w:val="single" w:sz="4" w:space="0" w:color="auto"/>
            </w:tcBorders>
            <w:shd w:val="clear" w:color="auto" w:fill="auto"/>
          </w:tcPr>
          <w:p w14:paraId="50599C5C"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COG 7600</w:t>
            </w:r>
          </w:p>
        </w:tc>
        <w:tc>
          <w:tcPr>
            <w:tcW w:w="958" w:type="dxa"/>
            <w:tcBorders>
              <w:top w:val="dotted" w:sz="4" w:space="0" w:color="auto"/>
              <w:left w:val="nil"/>
              <w:bottom w:val="dotted" w:sz="4" w:space="0" w:color="auto"/>
              <w:right w:val="single" w:sz="4" w:space="0" w:color="auto"/>
            </w:tcBorders>
            <w:shd w:val="clear" w:color="auto" w:fill="auto"/>
          </w:tcPr>
          <w:p w14:paraId="18D05CC0"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COG 7600</w:t>
            </w:r>
          </w:p>
        </w:tc>
        <w:tc>
          <w:tcPr>
            <w:tcW w:w="958" w:type="dxa"/>
            <w:tcBorders>
              <w:top w:val="dotted" w:sz="4" w:space="0" w:color="auto"/>
              <w:left w:val="nil"/>
              <w:bottom w:val="dotted" w:sz="4" w:space="0" w:color="auto"/>
              <w:right w:val="single" w:sz="4" w:space="0" w:color="auto"/>
            </w:tcBorders>
            <w:shd w:val="clear" w:color="auto" w:fill="auto"/>
          </w:tcPr>
          <w:p w14:paraId="0C82F7BD"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(11 = 8 - 9)</w:t>
            </w:r>
          </w:p>
        </w:tc>
      </w:tr>
      <w:tr w:rsidR="00620F54" w:rsidRPr="005713C0" w14:paraId="20E43E38" w14:textId="77777777" w:rsidTr="00DF31CA">
        <w:trPr>
          <w:trHeight w:val="20"/>
          <w:jc w:val="center"/>
        </w:trPr>
        <w:tc>
          <w:tcPr>
            <w:tcW w:w="377" w:type="dxa"/>
            <w:tcBorders>
              <w:top w:val="dotted" w:sz="4" w:space="0" w:color="auto"/>
              <w:left w:val="single" w:sz="4" w:space="0" w:color="auto"/>
              <w:bottom w:val="dotted" w:sz="4" w:space="0" w:color="auto"/>
              <w:right w:val="nil"/>
            </w:tcBorders>
            <w:shd w:val="clear" w:color="auto" w:fill="auto"/>
          </w:tcPr>
          <w:p w14:paraId="5A0C8468" w14:textId="77777777" w:rsidR="00620F54" w:rsidRPr="005713C0" w:rsidRDefault="00620F54" w:rsidP="00DF31CA">
            <w:pPr>
              <w:spacing w:before="30" w:after="20" w:line="160" w:lineRule="exact"/>
              <w:jc w:val="both"/>
              <w:rPr>
                <w:rFonts w:ascii="Arial" w:hAnsi="Arial" w:cs="Arial"/>
                <w:sz w:val="12"/>
                <w:szCs w:val="16"/>
              </w:rPr>
            </w:pPr>
          </w:p>
        </w:tc>
        <w:tc>
          <w:tcPr>
            <w:tcW w:w="2587" w:type="dxa"/>
            <w:tcBorders>
              <w:top w:val="dotted" w:sz="4" w:space="0" w:color="auto"/>
              <w:left w:val="nil"/>
              <w:bottom w:val="dotted" w:sz="4" w:space="0" w:color="auto"/>
              <w:right w:val="nil"/>
            </w:tcBorders>
            <w:shd w:val="clear" w:color="auto" w:fill="auto"/>
          </w:tcPr>
          <w:p w14:paraId="2D4067D1" w14:textId="77777777" w:rsidR="00620F54" w:rsidRPr="005713C0" w:rsidRDefault="00620F54" w:rsidP="00DF31CA">
            <w:pPr>
              <w:spacing w:before="30" w:after="20" w:line="160" w:lineRule="exact"/>
              <w:jc w:val="both"/>
              <w:rPr>
                <w:rFonts w:ascii="Arial" w:hAnsi="Arial" w:cs="Arial"/>
                <w:sz w:val="12"/>
                <w:szCs w:val="16"/>
              </w:rPr>
            </w:pPr>
            <w:r>
              <w:rPr>
                <w:rFonts w:ascii="Arial" w:hAnsi="Arial" w:cs="Arial"/>
                <w:sz w:val="12"/>
                <w:szCs w:val="16"/>
              </w:rPr>
              <w:t xml:space="preserve">g. </w:t>
            </w:r>
            <w:r w:rsidRPr="005713C0">
              <w:rPr>
                <w:rFonts w:ascii="Arial" w:hAnsi="Arial" w:cs="Arial"/>
                <w:sz w:val="12"/>
                <w:szCs w:val="16"/>
              </w:rPr>
              <w:t>Provisiones para Contingencias y Otras Erogaciones Especiales</w:t>
            </w:r>
          </w:p>
        </w:tc>
        <w:tc>
          <w:tcPr>
            <w:tcW w:w="958" w:type="dxa"/>
            <w:tcBorders>
              <w:top w:val="dotted" w:sz="4" w:space="0" w:color="auto"/>
              <w:left w:val="single" w:sz="4" w:space="0" w:color="auto"/>
              <w:bottom w:val="dotted" w:sz="4" w:space="0" w:color="auto"/>
              <w:right w:val="single" w:sz="4" w:space="0" w:color="auto"/>
            </w:tcBorders>
            <w:shd w:val="clear" w:color="auto" w:fill="auto"/>
          </w:tcPr>
          <w:p w14:paraId="1ADB9532"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COG 7900</w:t>
            </w:r>
          </w:p>
        </w:tc>
        <w:tc>
          <w:tcPr>
            <w:tcW w:w="958" w:type="dxa"/>
            <w:tcBorders>
              <w:top w:val="dotted" w:sz="4" w:space="0" w:color="auto"/>
              <w:left w:val="nil"/>
              <w:bottom w:val="dotted" w:sz="4" w:space="0" w:color="auto"/>
              <w:right w:val="single" w:sz="4" w:space="0" w:color="auto"/>
            </w:tcBorders>
            <w:shd w:val="clear" w:color="auto" w:fill="auto"/>
          </w:tcPr>
          <w:p w14:paraId="74F75197"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COG 7900</w:t>
            </w:r>
          </w:p>
        </w:tc>
        <w:tc>
          <w:tcPr>
            <w:tcW w:w="958" w:type="dxa"/>
            <w:tcBorders>
              <w:top w:val="dotted" w:sz="4" w:space="0" w:color="auto"/>
              <w:left w:val="nil"/>
              <w:bottom w:val="dotted" w:sz="4" w:space="0" w:color="auto"/>
              <w:right w:val="single" w:sz="4" w:space="0" w:color="auto"/>
            </w:tcBorders>
            <w:shd w:val="clear" w:color="auto" w:fill="auto"/>
          </w:tcPr>
          <w:p w14:paraId="4F01F10F"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(8 = 6 + 7)</w:t>
            </w:r>
          </w:p>
        </w:tc>
        <w:tc>
          <w:tcPr>
            <w:tcW w:w="958" w:type="dxa"/>
            <w:tcBorders>
              <w:top w:val="dotted" w:sz="4" w:space="0" w:color="auto"/>
              <w:left w:val="nil"/>
              <w:bottom w:val="dotted" w:sz="4" w:space="0" w:color="auto"/>
              <w:right w:val="single" w:sz="4" w:space="0" w:color="auto"/>
            </w:tcBorders>
            <w:shd w:val="clear" w:color="auto" w:fill="auto"/>
          </w:tcPr>
          <w:p w14:paraId="1889B92C"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COG 7900</w:t>
            </w:r>
          </w:p>
        </w:tc>
        <w:tc>
          <w:tcPr>
            <w:tcW w:w="958" w:type="dxa"/>
            <w:tcBorders>
              <w:top w:val="dotted" w:sz="4" w:space="0" w:color="auto"/>
              <w:left w:val="nil"/>
              <w:bottom w:val="dotted" w:sz="4" w:space="0" w:color="auto"/>
              <w:right w:val="single" w:sz="4" w:space="0" w:color="auto"/>
            </w:tcBorders>
            <w:shd w:val="clear" w:color="auto" w:fill="auto"/>
          </w:tcPr>
          <w:p w14:paraId="769195F6"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COG 7900</w:t>
            </w:r>
          </w:p>
        </w:tc>
        <w:tc>
          <w:tcPr>
            <w:tcW w:w="958" w:type="dxa"/>
            <w:tcBorders>
              <w:top w:val="dotted" w:sz="4" w:space="0" w:color="auto"/>
              <w:left w:val="nil"/>
              <w:bottom w:val="dotted" w:sz="4" w:space="0" w:color="auto"/>
              <w:right w:val="single" w:sz="4" w:space="0" w:color="auto"/>
            </w:tcBorders>
            <w:shd w:val="clear" w:color="auto" w:fill="auto"/>
          </w:tcPr>
          <w:p w14:paraId="4A32FB6C"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(11 = 8 - 9)</w:t>
            </w:r>
          </w:p>
        </w:tc>
      </w:tr>
      <w:tr w:rsidR="00620F54" w:rsidRPr="005713C0" w14:paraId="15434EDA" w14:textId="77777777" w:rsidTr="00DF31CA">
        <w:trPr>
          <w:trHeight w:val="20"/>
          <w:jc w:val="center"/>
        </w:trPr>
        <w:tc>
          <w:tcPr>
            <w:tcW w:w="2964" w:type="dxa"/>
            <w:gridSpan w:val="2"/>
            <w:tcBorders>
              <w:top w:val="dotted" w:sz="4" w:space="0" w:color="auto"/>
              <w:left w:val="single" w:sz="4" w:space="0" w:color="auto"/>
              <w:bottom w:val="dotted" w:sz="4" w:space="0" w:color="auto"/>
              <w:right w:val="nil"/>
            </w:tcBorders>
            <w:shd w:val="clear" w:color="auto" w:fill="auto"/>
            <w:vAlign w:val="center"/>
          </w:tcPr>
          <w:p w14:paraId="6F33B7F8" w14:textId="77777777" w:rsidR="00620F54" w:rsidRPr="005713C0" w:rsidRDefault="00620F54" w:rsidP="00DF31CA">
            <w:pPr>
              <w:spacing w:before="30" w:after="20" w:line="160" w:lineRule="exact"/>
              <w:rPr>
                <w:rFonts w:ascii="Arial" w:hAnsi="Arial" w:cs="Arial"/>
                <w:b/>
                <w:sz w:val="12"/>
                <w:szCs w:val="16"/>
              </w:rPr>
            </w:pPr>
            <w:r>
              <w:rPr>
                <w:rFonts w:ascii="Arial" w:hAnsi="Arial" w:cs="Arial"/>
                <w:b/>
                <w:sz w:val="12"/>
                <w:szCs w:val="16"/>
              </w:rPr>
              <w:t xml:space="preserve">IH. </w:t>
            </w:r>
            <w:r w:rsidRPr="005713C0">
              <w:rPr>
                <w:rFonts w:ascii="Arial" w:hAnsi="Arial" w:cs="Arial"/>
                <w:b/>
                <w:sz w:val="12"/>
                <w:szCs w:val="16"/>
              </w:rPr>
              <w:t>Participaciones y Aportaciones</w:t>
            </w:r>
          </w:p>
        </w:tc>
        <w:tc>
          <w:tcPr>
            <w:tcW w:w="958" w:type="dxa"/>
            <w:tcBorders>
              <w:top w:val="dotted" w:sz="4" w:space="0" w:color="auto"/>
              <w:left w:val="single" w:sz="4" w:space="0" w:color="auto"/>
              <w:bottom w:val="dotted" w:sz="4" w:space="0" w:color="auto"/>
              <w:right w:val="single" w:sz="4" w:space="0" w:color="auto"/>
            </w:tcBorders>
            <w:shd w:val="clear" w:color="auto" w:fill="auto"/>
            <w:vAlign w:val="center"/>
          </w:tcPr>
          <w:p w14:paraId="2E2585D4" w14:textId="77777777" w:rsidR="00620F54" w:rsidRPr="002850A4" w:rsidRDefault="00620F54" w:rsidP="00DF31CA">
            <w:pPr>
              <w:spacing w:before="30" w:after="20" w:line="160" w:lineRule="exact"/>
              <w:jc w:val="center"/>
              <w:rPr>
                <w:rFonts w:ascii="Arial" w:hAnsi="Arial" w:cs="Arial"/>
                <w:b/>
                <w:sz w:val="12"/>
                <w:szCs w:val="16"/>
              </w:rPr>
            </w:pPr>
            <w:r w:rsidRPr="002850A4">
              <w:rPr>
                <w:rFonts w:ascii="Arial" w:hAnsi="Arial" w:cs="Arial"/>
                <w:b/>
                <w:sz w:val="12"/>
                <w:szCs w:val="16"/>
              </w:rPr>
              <w:t>(IH = a + b + c)</w:t>
            </w:r>
          </w:p>
        </w:tc>
        <w:tc>
          <w:tcPr>
            <w:tcW w:w="958" w:type="dxa"/>
            <w:tcBorders>
              <w:top w:val="dotted" w:sz="4" w:space="0" w:color="auto"/>
              <w:left w:val="nil"/>
              <w:bottom w:val="dotted" w:sz="4" w:space="0" w:color="auto"/>
              <w:right w:val="single" w:sz="4" w:space="0" w:color="auto"/>
            </w:tcBorders>
            <w:shd w:val="clear" w:color="auto" w:fill="auto"/>
            <w:vAlign w:val="center"/>
          </w:tcPr>
          <w:p w14:paraId="708BDCAC" w14:textId="77777777" w:rsidR="00620F54" w:rsidRPr="002850A4" w:rsidRDefault="00620F54" w:rsidP="00DF31CA">
            <w:pPr>
              <w:spacing w:before="30" w:after="20" w:line="160" w:lineRule="exact"/>
              <w:jc w:val="center"/>
              <w:rPr>
                <w:rFonts w:ascii="Arial" w:hAnsi="Arial" w:cs="Arial"/>
                <w:b/>
                <w:sz w:val="12"/>
                <w:szCs w:val="16"/>
              </w:rPr>
            </w:pPr>
            <w:r w:rsidRPr="002850A4">
              <w:rPr>
                <w:rFonts w:ascii="Arial" w:hAnsi="Arial" w:cs="Arial"/>
                <w:b/>
                <w:sz w:val="12"/>
                <w:szCs w:val="16"/>
              </w:rPr>
              <w:t>(IH = a + b + c)</w:t>
            </w:r>
          </w:p>
        </w:tc>
        <w:tc>
          <w:tcPr>
            <w:tcW w:w="958" w:type="dxa"/>
            <w:tcBorders>
              <w:top w:val="dotted" w:sz="4" w:space="0" w:color="auto"/>
              <w:left w:val="nil"/>
              <w:bottom w:val="dotted" w:sz="4" w:space="0" w:color="auto"/>
              <w:right w:val="single" w:sz="4" w:space="0" w:color="auto"/>
            </w:tcBorders>
            <w:shd w:val="clear" w:color="auto" w:fill="auto"/>
            <w:vAlign w:val="center"/>
          </w:tcPr>
          <w:p w14:paraId="409D9757" w14:textId="77777777" w:rsidR="00620F54" w:rsidRPr="002850A4" w:rsidRDefault="00620F54" w:rsidP="00DF31CA">
            <w:pPr>
              <w:spacing w:before="30" w:after="20" w:line="160" w:lineRule="exact"/>
              <w:jc w:val="center"/>
              <w:rPr>
                <w:rFonts w:ascii="Arial" w:hAnsi="Arial" w:cs="Arial"/>
                <w:b/>
                <w:sz w:val="12"/>
                <w:szCs w:val="16"/>
              </w:rPr>
            </w:pPr>
            <w:r w:rsidRPr="002850A4">
              <w:rPr>
                <w:rFonts w:ascii="Arial" w:hAnsi="Arial" w:cs="Arial"/>
                <w:b/>
                <w:sz w:val="12"/>
                <w:szCs w:val="16"/>
              </w:rPr>
              <w:t>(IH = a + b + c)</w:t>
            </w:r>
          </w:p>
        </w:tc>
        <w:tc>
          <w:tcPr>
            <w:tcW w:w="958" w:type="dxa"/>
            <w:tcBorders>
              <w:top w:val="dotted" w:sz="4" w:space="0" w:color="auto"/>
              <w:left w:val="nil"/>
              <w:bottom w:val="dotted" w:sz="4" w:space="0" w:color="auto"/>
              <w:right w:val="single" w:sz="4" w:space="0" w:color="auto"/>
            </w:tcBorders>
            <w:shd w:val="clear" w:color="auto" w:fill="auto"/>
            <w:vAlign w:val="center"/>
          </w:tcPr>
          <w:p w14:paraId="78C3AAF6" w14:textId="77777777" w:rsidR="00620F54" w:rsidRPr="002850A4" w:rsidRDefault="00620F54" w:rsidP="00DF31CA">
            <w:pPr>
              <w:spacing w:before="30" w:after="20" w:line="160" w:lineRule="exact"/>
              <w:jc w:val="center"/>
              <w:rPr>
                <w:rFonts w:ascii="Arial" w:hAnsi="Arial" w:cs="Arial"/>
                <w:b/>
                <w:sz w:val="12"/>
                <w:szCs w:val="16"/>
              </w:rPr>
            </w:pPr>
            <w:r w:rsidRPr="002850A4">
              <w:rPr>
                <w:rFonts w:ascii="Arial" w:hAnsi="Arial" w:cs="Arial"/>
                <w:b/>
                <w:sz w:val="12"/>
                <w:szCs w:val="16"/>
              </w:rPr>
              <w:t>(IH = a + b + c)</w:t>
            </w:r>
          </w:p>
        </w:tc>
        <w:tc>
          <w:tcPr>
            <w:tcW w:w="958" w:type="dxa"/>
            <w:tcBorders>
              <w:top w:val="dotted" w:sz="4" w:space="0" w:color="auto"/>
              <w:left w:val="nil"/>
              <w:bottom w:val="dotted" w:sz="4" w:space="0" w:color="auto"/>
              <w:right w:val="single" w:sz="4" w:space="0" w:color="auto"/>
            </w:tcBorders>
            <w:shd w:val="clear" w:color="auto" w:fill="auto"/>
            <w:vAlign w:val="center"/>
          </w:tcPr>
          <w:p w14:paraId="05828EB7" w14:textId="77777777" w:rsidR="00620F54" w:rsidRPr="002850A4" w:rsidRDefault="00620F54" w:rsidP="00DF31CA">
            <w:pPr>
              <w:spacing w:before="30" w:after="20" w:line="160" w:lineRule="exact"/>
              <w:jc w:val="center"/>
              <w:rPr>
                <w:rFonts w:ascii="Arial" w:hAnsi="Arial" w:cs="Arial"/>
                <w:b/>
                <w:sz w:val="12"/>
                <w:szCs w:val="16"/>
              </w:rPr>
            </w:pPr>
            <w:r w:rsidRPr="002850A4">
              <w:rPr>
                <w:rFonts w:ascii="Arial" w:hAnsi="Arial" w:cs="Arial"/>
                <w:b/>
                <w:sz w:val="12"/>
                <w:szCs w:val="16"/>
              </w:rPr>
              <w:t>(IH = a + b + c)</w:t>
            </w:r>
          </w:p>
        </w:tc>
        <w:tc>
          <w:tcPr>
            <w:tcW w:w="958" w:type="dxa"/>
            <w:tcBorders>
              <w:top w:val="dotted" w:sz="4" w:space="0" w:color="auto"/>
              <w:left w:val="nil"/>
              <w:bottom w:val="dotted" w:sz="4" w:space="0" w:color="auto"/>
              <w:right w:val="single" w:sz="4" w:space="0" w:color="auto"/>
            </w:tcBorders>
            <w:shd w:val="clear" w:color="auto" w:fill="auto"/>
            <w:vAlign w:val="center"/>
          </w:tcPr>
          <w:p w14:paraId="7CA9B2F5" w14:textId="77777777" w:rsidR="00620F54" w:rsidRPr="002850A4" w:rsidRDefault="00620F54" w:rsidP="00DF31CA">
            <w:pPr>
              <w:spacing w:before="30" w:after="20" w:line="160" w:lineRule="exact"/>
              <w:jc w:val="center"/>
              <w:rPr>
                <w:rFonts w:ascii="Arial" w:hAnsi="Arial" w:cs="Arial"/>
                <w:b/>
                <w:sz w:val="12"/>
                <w:szCs w:val="16"/>
              </w:rPr>
            </w:pPr>
            <w:r w:rsidRPr="002850A4">
              <w:rPr>
                <w:rFonts w:ascii="Arial" w:hAnsi="Arial" w:cs="Arial"/>
                <w:b/>
                <w:sz w:val="12"/>
                <w:szCs w:val="16"/>
              </w:rPr>
              <w:t>(IH = a + b + c)</w:t>
            </w:r>
          </w:p>
        </w:tc>
      </w:tr>
      <w:tr w:rsidR="00620F54" w:rsidRPr="005713C0" w14:paraId="07F1D530" w14:textId="77777777" w:rsidTr="00DF31CA">
        <w:trPr>
          <w:trHeight w:val="20"/>
          <w:jc w:val="center"/>
        </w:trPr>
        <w:tc>
          <w:tcPr>
            <w:tcW w:w="377" w:type="dxa"/>
            <w:tcBorders>
              <w:top w:val="dotted" w:sz="4" w:space="0" w:color="auto"/>
              <w:left w:val="single" w:sz="4" w:space="0" w:color="auto"/>
              <w:bottom w:val="dotted" w:sz="4" w:space="0" w:color="auto"/>
              <w:right w:val="nil"/>
            </w:tcBorders>
            <w:shd w:val="clear" w:color="auto" w:fill="auto"/>
          </w:tcPr>
          <w:p w14:paraId="5234BFC2" w14:textId="77777777" w:rsidR="00620F54" w:rsidRPr="005713C0" w:rsidRDefault="00620F54" w:rsidP="00DF31CA">
            <w:pPr>
              <w:spacing w:before="30" w:after="20" w:line="160" w:lineRule="exact"/>
              <w:jc w:val="both"/>
              <w:rPr>
                <w:rFonts w:ascii="Arial" w:hAnsi="Arial" w:cs="Arial"/>
                <w:sz w:val="12"/>
                <w:szCs w:val="16"/>
              </w:rPr>
            </w:pPr>
          </w:p>
        </w:tc>
        <w:tc>
          <w:tcPr>
            <w:tcW w:w="2587" w:type="dxa"/>
            <w:tcBorders>
              <w:top w:val="dotted" w:sz="4" w:space="0" w:color="auto"/>
              <w:left w:val="nil"/>
              <w:bottom w:val="dotted" w:sz="4" w:space="0" w:color="auto"/>
              <w:right w:val="nil"/>
            </w:tcBorders>
            <w:shd w:val="clear" w:color="auto" w:fill="auto"/>
          </w:tcPr>
          <w:p w14:paraId="4CAD6904" w14:textId="77777777" w:rsidR="00620F54" w:rsidRPr="005713C0" w:rsidRDefault="00620F54" w:rsidP="00DF31CA">
            <w:pPr>
              <w:spacing w:before="30" w:after="20" w:line="160" w:lineRule="exact"/>
              <w:jc w:val="both"/>
              <w:rPr>
                <w:rFonts w:ascii="Arial" w:hAnsi="Arial" w:cs="Arial"/>
                <w:sz w:val="12"/>
                <w:szCs w:val="16"/>
              </w:rPr>
            </w:pPr>
            <w:r>
              <w:rPr>
                <w:rFonts w:ascii="Arial" w:hAnsi="Arial" w:cs="Arial"/>
                <w:sz w:val="12"/>
                <w:szCs w:val="16"/>
              </w:rPr>
              <w:t xml:space="preserve">a. </w:t>
            </w:r>
            <w:r w:rsidRPr="005713C0">
              <w:rPr>
                <w:rFonts w:ascii="Arial" w:hAnsi="Arial" w:cs="Arial"/>
                <w:sz w:val="12"/>
                <w:szCs w:val="16"/>
              </w:rPr>
              <w:t>Participaciones</w:t>
            </w:r>
          </w:p>
        </w:tc>
        <w:tc>
          <w:tcPr>
            <w:tcW w:w="958" w:type="dxa"/>
            <w:tcBorders>
              <w:top w:val="dotted" w:sz="4" w:space="0" w:color="auto"/>
              <w:left w:val="single" w:sz="4" w:space="0" w:color="auto"/>
              <w:bottom w:val="dotted" w:sz="4" w:space="0" w:color="auto"/>
              <w:right w:val="single" w:sz="4" w:space="0" w:color="auto"/>
            </w:tcBorders>
            <w:shd w:val="clear" w:color="auto" w:fill="auto"/>
          </w:tcPr>
          <w:p w14:paraId="33A29BBD"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COG 8100</w:t>
            </w:r>
          </w:p>
        </w:tc>
        <w:tc>
          <w:tcPr>
            <w:tcW w:w="958" w:type="dxa"/>
            <w:tcBorders>
              <w:top w:val="dotted" w:sz="4" w:space="0" w:color="auto"/>
              <w:left w:val="nil"/>
              <w:bottom w:val="dotted" w:sz="4" w:space="0" w:color="auto"/>
              <w:right w:val="single" w:sz="4" w:space="0" w:color="auto"/>
            </w:tcBorders>
            <w:shd w:val="clear" w:color="auto" w:fill="auto"/>
          </w:tcPr>
          <w:p w14:paraId="003D80F9"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COG 8100</w:t>
            </w:r>
          </w:p>
        </w:tc>
        <w:tc>
          <w:tcPr>
            <w:tcW w:w="958" w:type="dxa"/>
            <w:tcBorders>
              <w:top w:val="dotted" w:sz="4" w:space="0" w:color="auto"/>
              <w:left w:val="nil"/>
              <w:bottom w:val="dotted" w:sz="4" w:space="0" w:color="auto"/>
              <w:right w:val="single" w:sz="4" w:space="0" w:color="auto"/>
            </w:tcBorders>
            <w:shd w:val="clear" w:color="auto" w:fill="auto"/>
          </w:tcPr>
          <w:p w14:paraId="528985BB"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(8 = 6 + 7)</w:t>
            </w:r>
          </w:p>
        </w:tc>
        <w:tc>
          <w:tcPr>
            <w:tcW w:w="958" w:type="dxa"/>
            <w:tcBorders>
              <w:top w:val="dotted" w:sz="4" w:space="0" w:color="auto"/>
              <w:left w:val="nil"/>
              <w:bottom w:val="dotted" w:sz="4" w:space="0" w:color="auto"/>
              <w:right w:val="single" w:sz="4" w:space="0" w:color="auto"/>
            </w:tcBorders>
            <w:shd w:val="clear" w:color="auto" w:fill="auto"/>
          </w:tcPr>
          <w:p w14:paraId="00DC3666"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COG 8100</w:t>
            </w:r>
          </w:p>
        </w:tc>
        <w:tc>
          <w:tcPr>
            <w:tcW w:w="958" w:type="dxa"/>
            <w:tcBorders>
              <w:top w:val="dotted" w:sz="4" w:space="0" w:color="auto"/>
              <w:left w:val="nil"/>
              <w:bottom w:val="dotted" w:sz="4" w:space="0" w:color="auto"/>
              <w:right w:val="single" w:sz="4" w:space="0" w:color="auto"/>
            </w:tcBorders>
            <w:shd w:val="clear" w:color="auto" w:fill="auto"/>
          </w:tcPr>
          <w:p w14:paraId="1B1F924A"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COG 8100</w:t>
            </w:r>
          </w:p>
        </w:tc>
        <w:tc>
          <w:tcPr>
            <w:tcW w:w="958" w:type="dxa"/>
            <w:tcBorders>
              <w:top w:val="dotted" w:sz="4" w:space="0" w:color="auto"/>
              <w:left w:val="nil"/>
              <w:bottom w:val="dotted" w:sz="4" w:space="0" w:color="auto"/>
              <w:right w:val="single" w:sz="4" w:space="0" w:color="auto"/>
            </w:tcBorders>
            <w:shd w:val="clear" w:color="auto" w:fill="auto"/>
          </w:tcPr>
          <w:p w14:paraId="253BF34F"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(11 = 8 - 9)</w:t>
            </w:r>
          </w:p>
        </w:tc>
      </w:tr>
      <w:tr w:rsidR="00620F54" w:rsidRPr="005713C0" w14:paraId="030CCB2A" w14:textId="77777777" w:rsidTr="00DF31CA">
        <w:trPr>
          <w:trHeight w:val="20"/>
          <w:jc w:val="center"/>
        </w:trPr>
        <w:tc>
          <w:tcPr>
            <w:tcW w:w="377" w:type="dxa"/>
            <w:tcBorders>
              <w:top w:val="dotted" w:sz="4" w:space="0" w:color="auto"/>
              <w:left w:val="single" w:sz="4" w:space="0" w:color="auto"/>
              <w:bottom w:val="dotted" w:sz="4" w:space="0" w:color="auto"/>
              <w:right w:val="nil"/>
            </w:tcBorders>
            <w:shd w:val="clear" w:color="auto" w:fill="auto"/>
          </w:tcPr>
          <w:p w14:paraId="638C4619" w14:textId="77777777" w:rsidR="00620F54" w:rsidRPr="005713C0" w:rsidRDefault="00620F54" w:rsidP="00DF31CA">
            <w:pPr>
              <w:spacing w:before="30" w:after="20" w:line="160" w:lineRule="exact"/>
              <w:jc w:val="both"/>
              <w:rPr>
                <w:rFonts w:ascii="Arial" w:hAnsi="Arial" w:cs="Arial"/>
                <w:sz w:val="12"/>
                <w:szCs w:val="16"/>
              </w:rPr>
            </w:pPr>
          </w:p>
        </w:tc>
        <w:tc>
          <w:tcPr>
            <w:tcW w:w="2587" w:type="dxa"/>
            <w:tcBorders>
              <w:top w:val="dotted" w:sz="4" w:space="0" w:color="auto"/>
              <w:left w:val="nil"/>
              <w:bottom w:val="dotted" w:sz="4" w:space="0" w:color="auto"/>
              <w:right w:val="nil"/>
            </w:tcBorders>
            <w:shd w:val="clear" w:color="auto" w:fill="auto"/>
          </w:tcPr>
          <w:p w14:paraId="176A235C" w14:textId="77777777" w:rsidR="00620F54" w:rsidRPr="005713C0" w:rsidRDefault="00620F54" w:rsidP="00DF31CA">
            <w:pPr>
              <w:spacing w:before="30" w:after="20" w:line="160" w:lineRule="exact"/>
              <w:jc w:val="both"/>
              <w:rPr>
                <w:rFonts w:ascii="Arial" w:hAnsi="Arial" w:cs="Arial"/>
                <w:sz w:val="12"/>
                <w:szCs w:val="16"/>
              </w:rPr>
            </w:pPr>
            <w:r>
              <w:rPr>
                <w:rFonts w:ascii="Arial" w:hAnsi="Arial" w:cs="Arial"/>
                <w:sz w:val="12"/>
                <w:szCs w:val="16"/>
              </w:rPr>
              <w:t xml:space="preserve">b. </w:t>
            </w:r>
            <w:r w:rsidRPr="005713C0">
              <w:rPr>
                <w:rFonts w:ascii="Arial" w:hAnsi="Arial" w:cs="Arial"/>
                <w:sz w:val="12"/>
                <w:szCs w:val="16"/>
              </w:rPr>
              <w:t>Aportaciones</w:t>
            </w:r>
          </w:p>
        </w:tc>
        <w:tc>
          <w:tcPr>
            <w:tcW w:w="958" w:type="dxa"/>
            <w:tcBorders>
              <w:top w:val="dotted" w:sz="4" w:space="0" w:color="auto"/>
              <w:left w:val="single" w:sz="4" w:space="0" w:color="auto"/>
              <w:bottom w:val="dotted" w:sz="4" w:space="0" w:color="auto"/>
              <w:right w:val="single" w:sz="4" w:space="0" w:color="auto"/>
            </w:tcBorders>
            <w:shd w:val="clear" w:color="auto" w:fill="auto"/>
          </w:tcPr>
          <w:p w14:paraId="5DDB3C5D"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COG 8300</w:t>
            </w:r>
          </w:p>
        </w:tc>
        <w:tc>
          <w:tcPr>
            <w:tcW w:w="958" w:type="dxa"/>
            <w:tcBorders>
              <w:top w:val="dotted" w:sz="4" w:space="0" w:color="auto"/>
              <w:left w:val="nil"/>
              <w:bottom w:val="dotted" w:sz="4" w:space="0" w:color="auto"/>
              <w:right w:val="single" w:sz="4" w:space="0" w:color="auto"/>
            </w:tcBorders>
            <w:shd w:val="clear" w:color="auto" w:fill="auto"/>
          </w:tcPr>
          <w:p w14:paraId="3EA7A19D"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COG 8300</w:t>
            </w:r>
          </w:p>
        </w:tc>
        <w:tc>
          <w:tcPr>
            <w:tcW w:w="958" w:type="dxa"/>
            <w:tcBorders>
              <w:top w:val="dotted" w:sz="4" w:space="0" w:color="auto"/>
              <w:left w:val="nil"/>
              <w:bottom w:val="dotted" w:sz="4" w:space="0" w:color="auto"/>
              <w:right w:val="single" w:sz="4" w:space="0" w:color="auto"/>
            </w:tcBorders>
            <w:shd w:val="clear" w:color="auto" w:fill="auto"/>
          </w:tcPr>
          <w:p w14:paraId="3FEFD81B"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(8 = 6 + 7)</w:t>
            </w:r>
          </w:p>
        </w:tc>
        <w:tc>
          <w:tcPr>
            <w:tcW w:w="958" w:type="dxa"/>
            <w:tcBorders>
              <w:top w:val="dotted" w:sz="4" w:space="0" w:color="auto"/>
              <w:left w:val="nil"/>
              <w:bottom w:val="dotted" w:sz="4" w:space="0" w:color="auto"/>
              <w:right w:val="single" w:sz="4" w:space="0" w:color="auto"/>
            </w:tcBorders>
            <w:shd w:val="clear" w:color="auto" w:fill="auto"/>
          </w:tcPr>
          <w:p w14:paraId="6F425601"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COG 8300</w:t>
            </w:r>
          </w:p>
        </w:tc>
        <w:tc>
          <w:tcPr>
            <w:tcW w:w="958" w:type="dxa"/>
            <w:tcBorders>
              <w:top w:val="dotted" w:sz="4" w:space="0" w:color="auto"/>
              <w:left w:val="nil"/>
              <w:bottom w:val="dotted" w:sz="4" w:space="0" w:color="auto"/>
              <w:right w:val="single" w:sz="4" w:space="0" w:color="auto"/>
            </w:tcBorders>
            <w:shd w:val="clear" w:color="auto" w:fill="auto"/>
          </w:tcPr>
          <w:p w14:paraId="5EEA482B"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COG 8300</w:t>
            </w:r>
          </w:p>
        </w:tc>
        <w:tc>
          <w:tcPr>
            <w:tcW w:w="958" w:type="dxa"/>
            <w:tcBorders>
              <w:top w:val="dotted" w:sz="4" w:space="0" w:color="auto"/>
              <w:left w:val="nil"/>
              <w:bottom w:val="dotted" w:sz="4" w:space="0" w:color="auto"/>
              <w:right w:val="single" w:sz="4" w:space="0" w:color="auto"/>
            </w:tcBorders>
            <w:shd w:val="clear" w:color="auto" w:fill="auto"/>
          </w:tcPr>
          <w:p w14:paraId="5CDF715C"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(11 = 8 - 9)</w:t>
            </w:r>
          </w:p>
        </w:tc>
      </w:tr>
      <w:tr w:rsidR="00620F54" w:rsidRPr="005713C0" w14:paraId="47375B7B" w14:textId="77777777" w:rsidTr="00DF31CA">
        <w:trPr>
          <w:trHeight w:val="20"/>
          <w:jc w:val="center"/>
        </w:trPr>
        <w:tc>
          <w:tcPr>
            <w:tcW w:w="377" w:type="dxa"/>
            <w:tcBorders>
              <w:top w:val="dotted" w:sz="4" w:space="0" w:color="auto"/>
              <w:left w:val="single" w:sz="4" w:space="0" w:color="auto"/>
              <w:bottom w:val="dotted" w:sz="4" w:space="0" w:color="auto"/>
              <w:right w:val="nil"/>
            </w:tcBorders>
            <w:shd w:val="clear" w:color="auto" w:fill="auto"/>
          </w:tcPr>
          <w:p w14:paraId="1CDABD96" w14:textId="77777777" w:rsidR="00620F54" w:rsidRPr="005713C0" w:rsidRDefault="00620F54" w:rsidP="00DF31CA">
            <w:pPr>
              <w:spacing w:before="30" w:after="20" w:line="160" w:lineRule="exact"/>
              <w:jc w:val="both"/>
              <w:rPr>
                <w:rFonts w:ascii="Arial" w:hAnsi="Arial" w:cs="Arial"/>
                <w:sz w:val="12"/>
                <w:szCs w:val="16"/>
              </w:rPr>
            </w:pPr>
          </w:p>
        </w:tc>
        <w:tc>
          <w:tcPr>
            <w:tcW w:w="2587" w:type="dxa"/>
            <w:tcBorders>
              <w:top w:val="dotted" w:sz="4" w:space="0" w:color="auto"/>
              <w:left w:val="nil"/>
              <w:bottom w:val="dotted" w:sz="4" w:space="0" w:color="auto"/>
              <w:right w:val="nil"/>
            </w:tcBorders>
            <w:shd w:val="clear" w:color="auto" w:fill="auto"/>
          </w:tcPr>
          <w:p w14:paraId="0EA7E73C" w14:textId="77777777" w:rsidR="00620F54" w:rsidRPr="005713C0" w:rsidRDefault="00620F54" w:rsidP="00DF31CA">
            <w:pPr>
              <w:spacing w:before="30" w:after="20" w:line="160" w:lineRule="exact"/>
              <w:jc w:val="both"/>
              <w:rPr>
                <w:rFonts w:ascii="Arial" w:hAnsi="Arial" w:cs="Arial"/>
                <w:sz w:val="12"/>
                <w:szCs w:val="16"/>
              </w:rPr>
            </w:pPr>
            <w:r>
              <w:rPr>
                <w:rFonts w:ascii="Arial" w:hAnsi="Arial" w:cs="Arial"/>
                <w:sz w:val="12"/>
                <w:szCs w:val="16"/>
              </w:rPr>
              <w:t xml:space="preserve">c. </w:t>
            </w:r>
            <w:r w:rsidRPr="005713C0">
              <w:rPr>
                <w:rFonts w:ascii="Arial" w:hAnsi="Arial" w:cs="Arial"/>
                <w:sz w:val="12"/>
                <w:szCs w:val="16"/>
              </w:rPr>
              <w:t>Convenios</w:t>
            </w:r>
          </w:p>
        </w:tc>
        <w:tc>
          <w:tcPr>
            <w:tcW w:w="958" w:type="dxa"/>
            <w:tcBorders>
              <w:top w:val="dotted" w:sz="4" w:space="0" w:color="auto"/>
              <w:left w:val="single" w:sz="4" w:space="0" w:color="auto"/>
              <w:bottom w:val="dotted" w:sz="4" w:space="0" w:color="auto"/>
              <w:right w:val="single" w:sz="4" w:space="0" w:color="auto"/>
            </w:tcBorders>
            <w:shd w:val="clear" w:color="auto" w:fill="auto"/>
          </w:tcPr>
          <w:p w14:paraId="5A5E94B4"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COG 8500</w:t>
            </w:r>
          </w:p>
        </w:tc>
        <w:tc>
          <w:tcPr>
            <w:tcW w:w="958" w:type="dxa"/>
            <w:tcBorders>
              <w:top w:val="dotted" w:sz="4" w:space="0" w:color="auto"/>
              <w:left w:val="nil"/>
              <w:bottom w:val="dotted" w:sz="4" w:space="0" w:color="auto"/>
              <w:right w:val="single" w:sz="4" w:space="0" w:color="auto"/>
            </w:tcBorders>
            <w:shd w:val="clear" w:color="auto" w:fill="auto"/>
          </w:tcPr>
          <w:p w14:paraId="797BA829"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COG 8500</w:t>
            </w:r>
          </w:p>
        </w:tc>
        <w:tc>
          <w:tcPr>
            <w:tcW w:w="958" w:type="dxa"/>
            <w:tcBorders>
              <w:top w:val="dotted" w:sz="4" w:space="0" w:color="auto"/>
              <w:left w:val="nil"/>
              <w:bottom w:val="dotted" w:sz="4" w:space="0" w:color="auto"/>
              <w:right w:val="single" w:sz="4" w:space="0" w:color="auto"/>
            </w:tcBorders>
            <w:shd w:val="clear" w:color="auto" w:fill="auto"/>
          </w:tcPr>
          <w:p w14:paraId="17EF26E1"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(8 = 6 + 7)</w:t>
            </w:r>
          </w:p>
        </w:tc>
        <w:tc>
          <w:tcPr>
            <w:tcW w:w="958" w:type="dxa"/>
            <w:tcBorders>
              <w:top w:val="dotted" w:sz="4" w:space="0" w:color="auto"/>
              <w:left w:val="nil"/>
              <w:bottom w:val="dotted" w:sz="4" w:space="0" w:color="auto"/>
              <w:right w:val="single" w:sz="4" w:space="0" w:color="auto"/>
            </w:tcBorders>
            <w:shd w:val="clear" w:color="auto" w:fill="auto"/>
          </w:tcPr>
          <w:p w14:paraId="4CB3547D"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COG 8500</w:t>
            </w:r>
          </w:p>
        </w:tc>
        <w:tc>
          <w:tcPr>
            <w:tcW w:w="958" w:type="dxa"/>
            <w:tcBorders>
              <w:top w:val="dotted" w:sz="4" w:space="0" w:color="auto"/>
              <w:left w:val="nil"/>
              <w:bottom w:val="dotted" w:sz="4" w:space="0" w:color="auto"/>
              <w:right w:val="single" w:sz="4" w:space="0" w:color="auto"/>
            </w:tcBorders>
            <w:shd w:val="clear" w:color="auto" w:fill="auto"/>
          </w:tcPr>
          <w:p w14:paraId="16BD1595"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COG 8500</w:t>
            </w:r>
          </w:p>
        </w:tc>
        <w:tc>
          <w:tcPr>
            <w:tcW w:w="958" w:type="dxa"/>
            <w:tcBorders>
              <w:top w:val="dotted" w:sz="4" w:space="0" w:color="auto"/>
              <w:left w:val="nil"/>
              <w:bottom w:val="dotted" w:sz="4" w:space="0" w:color="auto"/>
              <w:right w:val="single" w:sz="4" w:space="0" w:color="auto"/>
            </w:tcBorders>
            <w:shd w:val="clear" w:color="auto" w:fill="auto"/>
          </w:tcPr>
          <w:p w14:paraId="6EF1A442"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(11 = 8 - 9)</w:t>
            </w:r>
          </w:p>
        </w:tc>
      </w:tr>
      <w:tr w:rsidR="00620F54" w:rsidRPr="005713C0" w14:paraId="6C565CC9" w14:textId="77777777" w:rsidTr="00DF31CA">
        <w:trPr>
          <w:trHeight w:val="20"/>
          <w:jc w:val="center"/>
        </w:trPr>
        <w:tc>
          <w:tcPr>
            <w:tcW w:w="2964" w:type="dxa"/>
            <w:gridSpan w:val="2"/>
            <w:tcBorders>
              <w:top w:val="dotted" w:sz="4" w:space="0" w:color="auto"/>
              <w:left w:val="single" w:sz="4" w:space="0" w:color="auto"/>
              <w:bottom w:val="dotted" w:sz="4" w:space="0" w:color="auto"/>
              <w:right w:val="nil"/>
            </w:tcBorders>
            <w:shd w:val="clear" w:color="auto" w:fill="auto"/>
            <w:vAlign w:val="center"/>
          </w:tcPr>
          <w:p w14:paraId="31BD5FEA" w14:textId="77777777" w:rsidR="00620F54" w:rsidRPr="005713C0" w:rsidRDefault="00620F54" w:rsidP="00DF31CA">
            <w:pPr>
              <w:spacing w:before="20" w:after="20" w:line="160" w:lineRule="exact"/>
              <w:rPr>
                <w:rFonts w:ascii="Arial" w:hAnsi="Arial" w:cs="Arial"/>
                <w:b/>
                <w:sz w:val="12"/>
                <w:szCs w:val="16"/>
              </w:rPr>
            </w:pPr>
            <w:r>
              <w:rPr>
                <w:rFonts w:ascii="Arial" w:hAnsi="Arial" w:cs="Arial"/>
                <w:b/>
                <w:sz w:val="12"/>
                <w:szCs w:val="16"/>
              </w:rPr>
              <w:t xml:space="preserve">II. </w:t>
            </w:r>
            <w:r w:rsidRPr="005713C0">
              <w:rPr>
                <w:rFonts w:ascii="Arial" w:hAnsi="Arial" w:cs="Arial"/>
                <w:b/>
                <w:sz w:val="12"/>
                <w:szCs w:val="16"/>
              </w:rPr>
              <w:t>Deuda Pública</w:t>
            </w:r>
          </w:p>
        </w:tc>
        <w:tc>
          <w:tcPr>
            <w:tcW w:w="958" w:type="dxa"/>
            <w:tcBorders>
              <w:top w:val="dotted" w:sz="4" w:space="0" w:color="auto"/>
              <w:left w:val="single" w:sz="4" w:space="0" w:color="auto"/>
              <w:bottom w:val="dotted" w:sz="4" w:space="0" w:color="auto"/>
              <w:right w:val="single" w:sz="4" w:space="0" w:color="auto"/>
            </w:tcBorders>
            <w:shd w:val="clear" w:color="auto" w:fill="auto"/>
            <w:vAlign w:val="center"/>
          </w:tcPr>
          <w:p w14:paraId="491572DE" w14:textId="77777777" w:rsidR="00620F54" w:rsidRPr="00F870FD" w:rsidRDefault="00620F54" w:rsidP="00DF31CA">
            <w:pPr>
              <w:spacing w:before="20" w:after="20" w:line="160" w:lineRule="exact"/>
              <w:jc w:val="center"/>
              <w:rPr>
                <w:rFonts w:ascii="Arial" w:hAnsi="Arial" w:cs="Arial"/>
                <w:b/>
                <w:bCs/>
                <w:sz w:val="12"/>
                <w:szCs w:val="16"/>
              </w:rPr>
            </w:pPr>
            <w:r w:rsidRPr="00F870FD">
              <w:rPr>
                <w:rFonts w:ascii="Arial" w:hAnsi="Arial" w:cs="Arial"/>
                <w:b/>
                <w:bCs/>
                <w:sz w:val="12"/>
                <w:szCs w:val="16"/>
              </w:rPr>
              <w:t>(II = a + b + c + d + e + f + g)</w:t>
            </w:r>
          </w:p>
        </w:tc>
        <w:tc>
          <w:tcPr>
            <w:tcW w:w="958" w:type="dxa"/>
            <w:tcBorders>
              <w:top w:val="dotted" w:sz="4" w:space="0" w:color="auto"/>
              <w:left w:val="nil"/>
              <w:bottom w:val="dotted" w:sz="4" w:space="0" w:color="auto"/>
              <w:right w:val="single" w:sz="4" w:space="0" w:color="auto"/>
            </w:tcBorders>
            <w:shd w:val="clear" w:color="auto" w:fill="auto"/>
            <w:vAlign w:val="center"/>
          </w:tcPr>
          <w:p w14:paraId="56E486D7" w14:textId="77777777" w:rsidR="00620F54" w:rsidRPr="00F870FD" w:rsidRDefault="00620F54" w:rsidP="00DF31CA">
            <w:pPr>
              <w:spacing w:before="20" w:after="20" w:line="160" w:lineRule="exact"/>
              <w:jc w:val="center"/>
              <w:rPr>
                <w:rFonts w:ascii="Arial" w:hAnsi="Arial" w:cs="Arial"/>
                <w:b/>
                <w:bCs/>
                <w:sz w:val="12"/>
                <w:szCs w:val="16"/>
              </w:rPr>
            </w:pPr>
            <w:r w:rsidRPr="00F870FD">
              <w:rPr>
                <w:rFonts w:ascii="Arial" w:hAnsi="Arial" w:cs="Arial"/>
                <w:b/>
                <w:bCs/>
                <w:sz w:val="12"/>
                <w:szCs w:val="16"/>
              </w:rPr>
              <w:t>(II = a + b + c + d + e + f + g)</w:t>
            </w:r>
          </w:p>
        </w:tc>
        <w:tc>
          <w:tcPr>
            <w:tcW w:w="958" w:type="dxa"/>
            <w:tcBorders>
              <w:top w:val="dotted" w:sz="4" w:space="0" w:color="auto"/>
              <w:left w:val="nil"/>
              <w:bottom w:val="dotted" w:sz="4" w:space="0" w:color="auto"/>
              <w:right w:val="single" w:sz="4" w:space="0" w:color="auto"/>
            </w:tcBorders>
            <w:shd w:val="clear" w:color="auto" w:fill="auto"/>
            <w:vAlign w:val="center"/>
          </w:tcPr>
          <w:p w14:paraId="1815B7EE" w14:textId="77777777" w:rsidR="00620F54" w:rsidRPr="00F870FD" w:rsidRDefault="00620F54" w:rsidP="00DF31CA">
            <w:pPr>
              <w:spacing w:before="20" w:after="20" w:line="160" w:lineRule="exact"/>
              <w:jc w:val="center"/>
              <w:rPr>
                <w:rFonts w:ascii="Arial" w:hAnsi="Arial" w:cs="Arial"/>
                <w:b/>
                <w:bCs/>
                <w:sz w:val="12"/>
                <w:szCs w:val="16"/>
              </w:rPr>
            </w:pPr>
            <w:r w:rsidRPr="00F870FD">
              <w:rPr>
                <w:rFonts w:ascii="Arial" w:hAnsi="Arial" w:cs="Arial"/>
                <w:b/>
                <w:bCs/>
                <w:sz w:val="12"/>
                <w:szCs w:val="16"/>
              </w:rPr>
              <w:t>(II = a + b + c + d + e + f + g)</w:t>
            </w:r>
          </w:p>
        </w:tc>
        <w:tc>
          <w:tcPr>
            <w:tcW w:w="958" w:type="dxa"/>
            <w:tcBorders>
              <w:top w:val="dotted" w:sz="4" w:space="0" w:color="auto"/>
              <w:left w:val="nil"/>
              <w:bottom w:val="dotted" w:sz="4" w:space="0" w:color="auto"/>
              <w:right w:val="single" w:sz="4" w:space="0" w:color="auto"/>
            </w:tcBorders>
            <w:shd w:val="clear" w:color="auto" w:fill="auto"/>
            <w:vAlign w:val="center"/>
          </w:tcPr>
          <w:p w14:paraId="143DE66D" w14:textId="77777777" w:rsidR="00620F54" w:rsidRPr="00F870FD" w:rsidRDefault="00620F54" w:rsidP="00DF31CA">
            <w:pPr>
              <w:spacing w:before="20" w:after="20" w:line="160" w:lineRule="exact"/>
              <w:jc w:val="center"/>
              <w:rPr>
                <w:rFonts w:ascii="Arial" w:hAnsi="Arial" w:cs="Arial"/>
                <w:b/>
                <w:bCs/>
                <w:sz w:val="12"/>
                <w:szCs w:val="16"/>
              </w:rPr>
            </w:pPr>
            <w:r w:rsidRPr="00F870FD">
              <w:rPr>
                <w:rFonts w:ascii="Arial" w:hAnsi="Arial" w:cs="Arial"/>
                <w:b/>
                <w:bCs/>
                <w:sz w:val="12"/>
                <w:szCs w:val="16"/>
              </w:rPr>
              <w:t>(II = a + b + c + d + e + f + g)</w:t>
            </w:r>
          </w:p>
        </w:tc>
        <w:tc>
          <w:tcPr>
            <w:tcW w:w="958" w:type="dxa"/>
            <w:tcBorders>
              <w:top w:val="dotted" w:sz="4" w:space="0" w:color="auto"/>
              <w:left w:val="nil"/>
              <w:bottom w:val="dotted" w:sz="4" w:space="0" w:color="auto"/>
              <w:right w:val="single" w:sz="4" w:space="0" w:color="auto"/>
            </w:tcBorders>
            <w:shd w:val="clear" w:color="auto" w:fill="auto"/>
            <w:vAlign w:val="center"/>
          </w:tcPr>
          <w:p w14:paraId="25BDA995" w14:textId="77777777" w:rsidR="00620F54" w:rsidRPr="00F870FD" w:rsidRDefault="00620F54" w:rsidP="00DF31CA">
            <w:pPr>
              <w:spacing w:before="20" w:after="20" w:line="160" w:lineRule="exact"/>
              <w:jc w:val="center"/>
              <w:rPr>
                <w:rFonts w:ascii="Arial" w:hAnsi="Arial" w:cs="Arial"/>
                <w:b/>
                <w:bCs/>
                <w:sz w:val="12"/>
                <w:szCs w:val="16"/>
              </w:rPr>
            </w:pPr>
            <w:r w:rsidRPr="00F870FD">
              <w:rPr>
                <w:rFonts w:ascii="Arial" w:hAnsi="Arial" w:cs="Arial"/>
                <w:b/>
                <w:bCs/>
                <w:sz w:val="12"/>
                <w:szCs w:val="16"/>
              </w:rPr>
              <w:t>(II = a + b + c + d + e + f + g)</w:t>
            </w:r>
          </w:p>
        </w:tc>
        <w:tc>
          <w:tcPr>
            <w:tcW w:w="958" w:type="dxa"/>
            <w:tcBorders>
              <w:top w:val="dotted" w:sz="4" w:space="0" w:color="auto"/>
              <w:left w:val="nil"/>
              <w:bottom w:val="dotted" w:sz="4" w:space="0" w:color="auto"/>
              <w:right w:val="single" w:sz="4" w:space="0" w:color="auto"/>
            </w:tcBorders>
            <w:shd w:val="clear" w:color="auto" w:fill="auto"/>
            <w:vAlign w:val="center"/>
          </w:tcPr>
          <w:p w14:paraId="781F85A1" w14:textId="77777777" w:rsidR="00620F54" w:rsidRPr="00F870FD" w:rsidRDefault="00620F54" w:rsidP="00DF31CA">
            <w:pPr>
              <w:spacing w:before="20" w:after="20" w:line="160" w:lineRule="exact"/>
              <w:jc w:val="center"/>
              <w:rPr>
                <w:rFonts w:ascii="Arial" w:hAnsi="Arial" w:cs="Arial"/>
                <w:b/>
                <w:bCs/>
                <w:sz w:val="12"/>
                <w:szCs w:val="16"/>
              </w:rPr>
            </w:pPr>
            <w:r w:rsidRPr="00F870FD">
              <w:rPr>
                <w:rFonts w:ascii="Arial" w:hAnsi="Arial" w:cs="Arial"/>
                <w:b/>
                <w:bCs/>
                <w:sz w:val="12"/>
                <w:szCs w:val="16"/>
              </w:rPr>
              <w:t>(II = a + b + c + d + e + f + g)</w:t>
            </w:r>
          </w:p>
        </w:tc>
      </w:tr>
      <w:tr w:rsidR="00620F54" w:rsidRPr="005713C0" w14:paraId="1CFD0E26" w14:textId="77777777" w:rsidTr="00DF31CA">
        <w:trPr>
          <w:trHeight w:val="20"/>
          <w:jc w:val="center"/>
        </w:trPr>
        <w:tc>
          <w:tcPr>
            <w:tcW w:w="377" w:type="dxa"/>
            <w:tcBorders>
              <w:top w:val="dotted" w:sz="4" w:space="0" w:color="auto"/>
              <w:left w:val="single" w:sz="4" w:space="0" w:color="auto"/>
              <w:bottom w:val="dotted" w:sz="4" w:space="0" w:color="auto"/>
              <w:right w:val="nil"/>
            </w:tcBorders>
            <w:shd w:val="clear" w:color="auto" w:fill="auto"/>
          </w:tcPr>
          <w:p w14:paraId="4832690E" w14:textId="77777777" w:rsidR="00620F54" w:rsidRPr="005713C0" w:rsidRDefault="00620F54" w:rsidP="00DF31CA">
            <w:pPr>
              <w:spacing w:before="30" w:after="20" w:line="160" w:lineRule="exact"/>
              <w:jc w:val="both"/>
              <w:rPr>
                <w:rFonts w:ascii="Arial" w:hAnsi="Arial" w:cs="Arial"/>
                <w:sz w:val="12"/>
                <w:szCs w:val="16"/>
              </w:rPr>
            </w:pPr>
          </w:p>
        </w:tc>
        <w:tc>
          <w:tcPr>
            <w:tcW w:w="2587" w:type="dxa"/>
            <w:tcBorders>
              <w:top w:val="dotted" w:sz="4" w:space="0" w:color="auto"/>
              <w:left w:val="nil"/>
              <w:bottom w:val="dotted" w:sz="4" w:space="0" w:color="auto"/>
              <w:right w:val="nil"/>
            </w:tcBorders>
            <w:shd w:val="clear" w:color="auto" w:fill="auto"/>
          </w:tcPr>
          <w:p w14:paraId="50F5166D" w14:textId="77777777" w:rsidR="00620F54" w:rsidRPr="005713C0" w:rsidRDefault="00620F54" w:rsidP="00DF31CA">
            <w:pPr>
              <w:spacing w:before="30" w:after="20" w:line="160" w:lineRule="exact"/>
              <w:jc w:val="both"/>
              <w:rPr>
                <w:rFonts w:ascii="Arial" w:hAnsi="Arial" w:cs="Arial"/>
                <w:sz w:val="12"/>
                <w:szCs w:val="16"/>
              </w:rPr>
            </w:pPr>
            <w:r>
              <w:rPr>
                <w:rFonts w:ascii="Arial" w:hAnsi="Arial" w:cs="Arial"/>
                <w:sz w:val="12"/>
                <w:szCs w:val="16"/>
              </w:rPr>
              <w:t xml:space="preserve">a. </w:t>
            </w:r>
            <w:r w:rsidRPr="005713C0">
              <w:rPr>
                <w:rFonts w:ascii="Arial" w:hAnsi="Arial" w:cs="Arial"/>
                <w:sz w:val="12"/>
                <w:szCs w:val="16"/>
              </w:rPr>
              <w:t>Amortización de la Deuda Pública</w:t>
            </w:r>
          </w:p>
        </w:tc>
        <w:tc>
          <w:tcPr>
            <w:tcW w:w="958" w:type="dxa"/>
            <w:tcBorders>
              <w:top w:val="dotted" w:sz="4" w:space="0" w:color="auto"/>
              <w:left w:val="single" w:sz="4" w:space="0" w:color="auto"/>
              <w:bottom w:val="dotted" w:sz="4" w:space="0" w:color="auto"/>
              <w:right w:val="single" w:sz="4" w:space="0" w:color="auto"/>
            </w:tcBorders>
            <w:shd w:val="clear" w:color="auto" w:fill="auto"/>
          </w:tcPr>
          <w:p w14:paraId="656A335B"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COG 9100</w:t>
            </w:r>
          </w:p>
        </w:tc>
        <w:tc>
          <w:tcPr>
            <w:tcW w:w="958" w:type="dxa"/>
            <w:tcBorders>
              <w:top w:val="dotted" w:sz="4" w:space="0" w:color="auto"/>
              <w:left w:val="nil"/>
              <w:bottom w:val="dotted" w:sz="4" w:space="0" w:color="auto"/>
              <w:right w:val="single" w:sz="4" w:space="0" w:color="auto"/>
            </w:tcBorders>
            <w:shd w:val="clear" w:color="auto" w:fill="auto"/>
          </w:tcPr>
          <w:p w14:paraId="36410925"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COG 9100</w:t>
            </w:r>
          </w:p>
        </w:tc>
        <w:tc>
          <w:tcPr>
            <w:tcW w:w="958" w:type="dxa"/>
            <w:tcBorders>
              <w:top w:val="dotted" w:sz="4" w:space="0" w:color="auto"/>
              <w:left w:val="nil"/>
              <w:bottom w:val="dotted" w:sz="4" w:space="0" w:color="auto"/>
              <w:right w:val="single" w:sz="4" w:space="0" w:color="auto"/>
            </w:tcBorders>
            <w:shd w:val="clear" w:color="auto" w:fill="auto"/>
          </w:tcPr>
          <w:p w14:paraId="7808972C"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(8 = 6 + 7)</w:t>
            </w:r>
          </w:p>
        </w:tc>
        <w:tc>
          <w:tcPr>
            <w:tcW w:w="958" w:type="dxa"/>
            <w:tcBorders>
              <w:top w:val="dotted" w:sz="4" w:space="0" w:color="auto"/>
              <w:left w:val="nil"/>
              <w:bottom w:val="dotted" w:sz="4" w:space="0" w:color="auto"/>
              <w:right w:val="single" w:sz="4" w:space="0" w:color="auto"/>
            </w:tcBorders>
            <w:shd w:val="clear" w:color="auto" w:fill="auto"/>
          </w:tcPr>
          <w:p w14:paraId="7C9C5ECE"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COG 9100</w:t>
            </w:r>
          </w:p>
        </w:tc>
        <w:tc>
          <w:tcPr>
            <w:tcW w:w="958" w:type="dxa"/>
            <w:tcBorders>
              <w:top w:val="dotted" w:sz="4" w:space="0" w:color="auto"/>
              <w:left w:val="nil"/>
              <w:bottom w:val="dotted" w:sz="4" w:space="0" w:color="auto"/>
              <w:right w:val="single" w:sz="4" w:space="0" w:color="auto"/>
            </w:tcBorders>
            <w:shd w:val="clear" w:color="auto" w:fill="auto"/>
          </w:tcPr>
          <w:p w14:paraId="15EDED5D"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COG 9100</w:t>
            </w:r>
          </w:p>
        </w:tc>
        <w:tc>
          <w:tcPr>
            <w:tcW w:w="958" w:type="dxa"/>
            <w:tcBorders>
              <w:top w:val="dotted" w:sz="4" w:space="0" w:color="auto"/>
              <w:left w:val="nil"/>
              <w:bottom w:val="dotted" w:sz="4" w:space="0" w:color="auto"/>
              <w:right w:val="single" w:sz="4" w:space="0" w:color="auto"/>
            </w:tcBorders>
            <w:shd w:val="clear" w:color="auto" w:fill="auto"/>
          </w:tcPr>
          <w:p w14:paraId="63B7CB3F"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(11 = 8 - 9)</w:t>
            </w:r>
          </w:p>
        </w:tc>
      </w:tr>
      <w:tr w:rsidR="00620F54" w:rsidRPr="005713C0" w14:paraId="7798A48B" w14:textId="77777777" w:rsidTr="00DF31CA">
        <w:trPr>
          <w:trHeight w:val="20"/>
          <w:jc w:val="center"/>
        </w:trPr>
        <w:tc>
          <w:tcPr>
            <w:tcW w:w="377" w:type="dxa"/>
            <w:tcBorders>
              <w:top w:val="dotted" w:sz="4" w:space="0" w:color="auto"/>
              <w:left w:val="single" w:sz="4" w:space="0" w:color="auto"/>
              <w:bottom w:val="dotted" w:sz="4" w:space="0" w:color="auto"/>
              <w:right w:val="nil"/>
            </w:tcBorders>
            <w:shd w:val="clear" w:color="auto" w:fill="auto"/>
          </w:tcPr>
          <w:p w14:paraId="33148E9D" w14:textId="77777777" w:rsidR="00620F54" w:rsidRPr="005713C0" w:rsidRDefault="00620F54" w:rsidP="00DF31CA">
            <w:pPr>
              <w:spacing w:before="30" w:after="20" w:line="160" w:lineRule="exact"/>
              <w:jc w:val="both"/>
              <w:rPr>
                <w:rFonts w:ascii="Arial" w:hAnsi="Arial" w:cs="Arial"/>
                <w:sz w:val="12"/>
                <w:szCs w:val="16"/>
              </w:rPr>
            </w:pPr>
          </w:p>
        </w:tc>
        <w:tc>
          <w:tcPr>
            <w:tcW w:w="2587" w:type="dxa"/>
            <w:tcBorders>
              <w:top w:val="dotted" w:sz="4" w:space="0" w:color="auto"/>
              <w:left w:val="nil"/>
              <w:bottom w:val="dotted" w:sz="4" w:space="0" w:color="auto"/>
              <w:right w:val="nil"/>
            </w:tcBorders>
            <w:shd w:val="clear" w:color="auto" w:fill="auto"/>
          </w:tcPr>
          <w:p w14:paraId="36AFE977" w14:textId="77777777" w:rsidR="00620F54" w:rsidRPr="005713C0" w:rsidRDefault="00620F54" w:rsidP="00DF31CA">
            <w:pPr>
              <w:spacing w:before="30" w:after="20" w:line="160" w:lineRule="exact"/>
              <w:jc w:val="both"/>
              <w:rPr>
                <w:rFonts w:ascii="Arial" w:hAnsi="Arial" w:cs="Arial"/>
                <w:sz w:val="12"/>
                <w:szCs w:val="16"/>
              </w:rPr>
            </w:pPr>
            <w:r>
              <w:rPr>
                <w:rFonts w:ascii="Arial" w:hAnsi="Arial" w:cs="Arial"/>
                <w:sz w:val="12"/>
                <w:szCs w:val="16"/>
              </w:rPr>
              <w:t xml:space="preserve">b. </w:t>
            </w:r>
            <w:r w:rsidRPr="005713C0">
              <w:rPr>
                <w:rFonts w:ascii="Arial" w:hAnsi="Arial" w:cs="Arial"/>
                <w:sz w:val="12"/>
                <w:szCs w:val="16"/>
              </w:rPr>
              <w:t>Intereses de la Deuda Pública</w:t>
            </w:r>
          </w:p>
        </w:tc>
        <w:tc>
          <w:tcPr>
            <w:tcW w:w="958" w:type="dxa"/>
            <w:tcBorders>
              <w:top w:val="dotted" w:sz="4" w:space="0" w:color="auto"/>
              <w:left w:val="single" w:sz="4" w:space="0" w:color="auto"/>
              <w:bottom w:val="dotted" w:sz="4" w:space="0" w:color="auto"/>
              <w:right w:val="single" w:sz="4" w:space="0" w:color="auto"/>
            </w:tcBorders>
            <w:shd w:val="clear" w:color="auto" w:fill="auto"/>
          </w:tcPr>
          <w:p w14:paraId="159C3833"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COG 9200</w:t>
            </w:r>
          </w:p>
        </w:tc>
        <w:tc>
          <w:tcPr>
            <w:tcW w:w="958" w:type="dxa"/>
            <w:tcBorders>
              <w:top w:val="dotted" w:sz="4" w:space="0" w:color="auto"/>
              <w:left w:val="nil"/>
              <w:bottom w:val="dotted" w:sz="4" w:space="0" w:color="auto"/>
              <w:right w:val="single" w:sz="4" w:space="0" w:color="auto"/>
            </w:tcBorders>
            <w:shd w:val="clear" w:color="auto" w:fill="auto"/>
          </w:tcPr>
          <w:p w14:paraId="2524B852"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COG 9200</w:t>
            </w:r>
          </w:p>
        </w:tc>
        <w:tc>
          <w:tcPr>
            <w:tcW w:w="958" w:type="dxa"/>
            <w:tcBorders>
              <w:top w:val="dotted" w:sz="4" w:space="0" w:color="auto"/>
              <w:left w:val="nil"/>
              <w:bottom w:val="dotted" w:sz="4" w:space="0" w:color="auto"/>
              <w:right w:val="single" w:sz="4" w:space="0" w:color="auto"/>
            </w:tcBorders>
            <w:shd w:val="clear" w:color="auto" w:fill="auto"/>
          </w:tcPr>
          <w:p w14:paraId="0CBFF9AF"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(8 = 6 + 7)</w:t>
            </w:r>
          </w:p>
        </w:tc>
        <w:tc>
          <w:tcPr>
            <w:tcW w:w="958" w:type="dxa"/>
            <w:tcBorders>
              <w:top w:val="dotted" w:sz="4" w:space="0" w:color="auto"/>
              <w:left w:val="nil"/>
              <w:bottom w:val="dotted" w:sz="4" w:space="0" w:color="auto"/>
              <w:right w:val="single" w:sz="4" w:space="0" w:color="auto"/>
            </w:tcBorders>
            <w:shd w:val="clear" w:color="auto" w:fill="auto"/>
          </w:tcPr>
          <w:p w14:paraId="3BDA6486"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COG 9200</w:t>
            </w:r>
          </w:p>
        </w:tc>
        <w:tc>
          <w:tcPr>
            <w:tcW w:w="958" w:type="dxa"/>
            <w:tcBorders>
              <w:top w:val="dotted" w:sz="4" w:space="0" w:color="auto"/>
              <w:left w:val="nil"/>
              <w:bottom w:val="dotted" w:sz="4" w:space="0" w:color="auto"/>
              <w:right w:val="single" w:sz="4" w:space="0" w:color="auto"/>
            </w:tcBorders>
            <w:shd w:val="clear" w:color="auto" w:fill="auto"/>
          </w:tcPr>
          <w:p w14:paraId="444F3A20"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COG 9200</w:t>
            </w:r>
          </w:p>
        </w:tc>
        <w:tc>
          <w:tcPr>
            <w:tcW w:w="958" w:type="dxa"/>
            <w:tcBorders>
              <w:top w:val="dotted" w:sz="4" w:space="0" w:color="auto"/>
              <w:left w:val="nil"/>
              <w:bottom w:val="dotted" w:sz="4" w:space="0" w:color="auto"/>
              <w:right w:val="single" w:sz="4" w:space="0" w:color="auto"/>
            </w:tcBorders>
            <w:shd w:val="clear" w:color="auto" w:fill="auto"/>
          </w:tcPr>
          <w:p w14:paraId="2E75C879"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(11 = 8 - 9)</w:t>
            </w:r>
          </w:p>
        </w:tc>
      </w:tr>
      <w:tr w:rsidR="00620F54" w:rsidRPr="005713C0" w14:paraId="01A69243" w14:textId="77777777" w:rsidTr="00DF31CA">
        <w:trPr>
          <w:trHeight w:val="20"/>
          <w:jc w:val="center"/>
        </w:trPr>
        <w:tc>
          <w:tcPr>
            <w:tcW w:w="377" w:type="dxa"/>
            <w:tcBorders>
              <w:top w:val="dotted" w:sz="4" w:space="0" w:color="auto"/>
              <w:left w:val="single" w:sz="4" w:space="0" w:color="auto"/>
              <w:bottom w:val="dotted" w:sz="4" w:space="0" w:color="auto"/>
              <w:right w:val="nil"/>
            </w:tcBorders>
            <w:shd w:val="clear" w:color="auto" w:fill="auto"/>
          </w:tcPr>
          <w:p w14:paraId="35ED597D" w14:textId="77777777" w:rsidR="00620F54" w:rsidRPr="005713C0" w:rsidRDefault="00620F54" w:rsidP="00DF31CA">
            <w:pPr>
              <w:spacing w:before="30" w:after="20" w:line="160" w:lineRule="exact"/>
              <w:jc w:val="both"/>
              <w:rPr>
                <w:rFonts w:ascii="Arial" w:hAnsi="Arial" w:cs="Arial"/>
                <w:sz w:val="12"/>
                <w:szCs w:val="16"/>
              </w:rPr>
            </w:pPr>
          </w:p>
        </w:tc>
        <w:tc>
          <w:tcPr>
            <w:tcW w:w="2587" w:type="dxa"/>
            <w:tcBorders>
              <w:top w:val="dotted" w:sz="4" w:space="0" w:color="auto"/>
              <w:left w:val="nil"/>
              <w:bottom w:val="dotted" w:sz="4" w:space="0" w:color="auto"/>
              <w:right w:val="nil"/>
            </w:tcBorders>
            <w:shd w:val="clear" w:color="auto" w:fill="auto"/>
          </w:tcPr>
          <w:p w14:paraId="6D8EE6F3" w14:textId="77777777" w:rsidR="00620F54" w:rsidRPr="005713C0" w:rsidRDefault="00620F54" w:rsidP="00DF31CA">
            <w:pPr>
              <w:spacing w:before="30" w:after="20" w:line="160" w:lineRule="exact"/>
              <w:jc w:val="both"/>
              <w:rPr>
                <w:rFonts w:ascii="Arial" w:hAnsi="Arial" w:cs="Arial"/>
                <w:sz w:val="12"/>
                <w:szCs w:val="16"/>
              </w:rPr>
            </w:pPr>
            <w:r>
              <w:rPr>
                <w:rFonts w:ascii="Arial" w:hAnsi="Arial" w:cs="Arial"/>
                <w:sz w:val="12"/>
                <w:szCs w:val="16"/>
              </w:rPr>
              <w:t xml:space="preserve">c. </w:t>
            </w:r>
            <w:r w:rsidRPr="005713C0">
              <w:rPr>
                <w:rFonts w:ascii="Arial" w:hAnsi="Arial" w:cs="Arial"/>
                <w:sz w:val="12"/>
                <w:szCs w:val="16"/>
              </w:rPr>
              <w:t>Comisiones de la Deuda Pública</w:t>
            </w:r>
          </w:p>
        </w:tc>
        <w:tc>
          <w:tcPr>
            <w:tcW w:w="958" w:type="dxa"/>
            <w:tcBorders>
              <w:top w:val="dotted" w:sz="4" w:space="0" w:color="auto"/>
              <w:left w:val="single" w:sz="4" w:space="0" w:color="auto"/>
              <w:bottom w:val="dotted" w:sz="4" w:space="0" w:color="auto"/>
              <w:right w:val="single" w:sz="4" w:space="0" w:color="auto"/>
            </w:tcBorders>
            <w:shd w:val="clear" w:color="auto" w:fill="auto"/>
          </w:tcPr>
          <w:p w14:paraId="1E3EF09D"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COG 9300</w:t>
            </w:r>
          </w:p>
        </w:tc>
        <w:tc>
          <w:tcPr>
            <w:tcW w:w="958" w:type="dxa"/>
            <w:tcBorders>
              <w:top w:val="dotted" w:sz="4" w:space="0" w:color="auto"/>
              <w:left w:val="nil"/>
              <w:bottom w:val="dotted" w:sz="4" w:space="0" w:color="auto"/>
              <w:right w:val="single" w:sz="4" w:space="0" w:color="auto"/>
            </w:tcBorders>
            <w:shd w:val="clear" w:color="auto" w:fill="auto"/>
          </w:tcPr>
          <w:p w14:paraId="6FA18615"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COG 9300</w:t>
            </w:r>
          </w:p>
        </w:tc>
        <w:tc>
          <w:tcPr>
            <w:tcW w:w="958" w:type="dxa"/>
            <w:tcBorders>
              <w:top w:val="dotted" w:sz="4" w:space="0" w:color="auto"/>
              <w:left w:val="nil"/>
              <w:bottom w:val="dotted" w:sz="4" w:space="0" w:color="auto"/>
              <w:right w:val="single" w:sz="4" w:space="0" w:color="auto"/>
            </w:tcBorders>
            <w:shd w:val="clear" w:color="auto" w:fill="auto"/>
          </w:tcPr>
          <w:p w14:paraId="22A1C5AC"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(8 = 6 + 7)</w:t>
            </w:r>
          </w:p>
        </w:tc>
        <w:tc>
          <w:tcPr>
            <w:tcW w:w="958" w:type="dxa"/>
            <w:tcBorders>
              <w:top w:val="dotted" w:sz="4" w:space="0" w:color="auto"/>
              <w:left w:val="nil"/>
              <w:bottom w:val="dotted" w:sz="4" w:space="0" w:color="auto"/>
              <w:right w:val="single" w:sz="4" w:space="0" w:color="auto"/>
            </w:tcBorders>
            <w:shd w:val="clear" w:color="auto" w:fill="auto"/>
          </w:tcPr>
          <w:p w14:paraId="33291CA5"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COG 9300</w:t>
            </w:r>
          </w:p>
        </w:tc>
        <w:tc>
          <w:tcPr>
            <w:tcW w:w="958" w:type="dxa"/>
            <w:tcBorders>
              <w:top w:val="dotted" w:sz="4" w:space="0" w:color="auto"/>
              <w:left w:val="nil"/>
              <w:bottom w:val="dotted" w:sz="4" w:space="0" w:color="auto"/>
              <w:right w:val="single" w:sz="4" w:space="0" w:color="auto"/>
            </w:tcBorders>
            <w:shd w:val="clear" w:color="auto" w:fill="auto"/>
          </w:tcPr>
          <w:p w14:paraId="4B3CB285"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COG 9300</w:t>
            </w:r>
          </w:p>
        </w:tc>
        <w:tc>
          <w:tcPr>
            <w:tcW w:w="958" w:type="dxa"/>
            <w:tcBorders>
              <w:top w:val="dotted" w:sz="4" w:space="0" w:color="auto"/>
              <w:left w:val="nil"/>
              <w:bottom w:val="dotted" w:sz="4" w:space="0" w:color="auto"/>
              <w:right w:val="single" w:sz="4" w:space="0" w:color="auto"/>
            </w:tcBorders>
            <w:shd w:val="clear" w:color="auto" w:fill="auto"/>
          </w:tcPr>
          <w:p w14:paraId="72996437"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(11 = 8 - 9)</w:t>
            </w:r>
          </w:p>
        </w:tc>
      </w:tr>
      <w:tr w:rsidR="00620F54" w:rsidRPr="005713C0" w14:paraId="73DC01E2" w14:textId="77777777" w:rsidTr="00DF31CA">
        <w:trPr>
          <w:trHeight w:val="20"/>
          <w:jc w:val="center"/>
        </w:trPr>
        <w:tc>
          <w:tcPr>
            <w:tcW w:w="377" w:type="dxa"/>
            <w:tcBorders>
              <w:top w:val="dotted" w:sz="4" w:space="0" w:color="auto"/>
              <w:left w:val="single" w:sz="4" w:space="0" w:color="auto"/>
              <w:bottom w:val="dotted" w:sz="4" w:space="0" w:color="auto"/>
              <w:right w:val="nil"/>
            </w:tcBorders>
            <w:shd w:val="clear" w:color="auto" w:fill="auto"/>
          </w:tcPr>
          <w:p w14:paraId="6E45C69D" w14:textId="77777777" w:rsidR="00620F54" w:rsidRPr="005713C0" w:rsidRDefault="00620F54" w:rsidP="00DF31CA">
            <w:pPr>
              <w:spacing w:before="30" w:after="20" w:line="160" w:lineRule="exact"/>
              <w:jc w:val="both"/>
              <w:rPr>
                <w:rFonts w:ascii="Arial" w:hAnsi="Arial" w:cs="Arial"/>
                <w:sz w:val="12"/>
                <w:szCs w:val="16"/>
              </w:rPr>
            </w:pPr>
          </w:p>
        </w:tc>
        <w:tc>
          <w:tcPr>
            <w:tcW w:w="2587" w:type="dxa"/>
            <w:tcBorders>
              <w:top w:val="dotted" w:sz="4" w:space="0" w:color="auto"/>
              <w:left w:val="nil"/>
              <w:bottom w:val="dotted" w:sz="4" w:space="0" w:color="auto"/>
              <w:right w:val="nil"/>
            </w:tcBorders>
            <w:shd w:val="clear" w:color="auto" w:fill="auto"/>
          </w:tcPr>
          <w:p w14:paraId="05E170AC" w14:textId="77777777" w:rsidR="00620F54" w:rsidRPr="005713C0" w:rsidRDefault="00620F54" w:rsidP="00DF31CA">
            <w:pPr>
              <w:spacing w:before="30" w:after="20" w:line="160" w:lineRule="exact"/>
              <w:jc w:val="both"/>
              <w:rPr>
                <w:rFonts w:ascii="Arial" w:hAnsi="Arial" w:cs="Arial"/>
                <w:sz w:val="12"/>
                <w:szCs w:val="16"/>
              </w:rPr>
            </w:pPr>
            <w:r>
              <w:rPr>
                <w:rFonts w:ascii="Arial" w:hAnsi="Arial" w:cs="Arial"/>
                <w:sz w:val="12"/>
                <w:szCs w:val="16"/>
              </w:rPr>
              <w:t xml:space="preserve">d. </w:t>
            </w:r>
            <w:r w:rsidRPr="005713C0">
              <w:rPr>
                <w:rFonts w:ascii="Arial" w:hAnsi="Arial" w:cs="Arial"/>
                <w:sz w:val="12"/>
                <w:szCs w:val="16"/>
              </w:rPr>
              <w:t>Gastos de la Deuda Pública</w:t>
            </w:r>
          </w:p>
        </w:tc>
        <w:tc>
          <w:tcPr>
            <w:tcW w:w="958" w:type="dxa"/>
            <w:tcBorders>
              <w:top w:val="dotted" w:sz="4" w:space="0" w:color="auto"/>
              <w:left w:val="single" w:sz="4" w:space="0" w:color="auto"/>
              <w:bottom w:val="dotted" w:sz="4" w:space="0" w:color="auto"/>
              <w:right w:val="single" w:sz="4" w:space="0" w:color="auto"/>
            </w:tcBorders>
            <w:shd w:val="clear" w:color="auto" w:fill="auto"/>
          </w:tcPr>
          <w:p w14:paraId="34AC2A43"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COG 9400</w:t>
            </w:r>
          </w:p>
        </w:tc>
        <w:tc>
          <w:tcPr>
            <w:tcW w:w="958" w:type="dxa"/>
            <w:tcBorders>
              <w:top w:val="dotted" w:sz="4" w:space="0" w:color="auto"/>
              <w:left w:val="nil"/>
              <w:bottom w:val="dotted" w:sz="4" w:space="0" w:color="auto"/>
              <w:right w:val="single" w:sz="4" w:space="0" w:color="auto"/>
            </w:tcBorders>
            <w:shd w:val="clear" w:color="auto" w:fill="auto"/>
          </w:tcPr>
          <w:p w14:paraId="4BDE1385"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COG 9400</w:t>
            </w:r>
          </w:p>
        </w:tc>
        <w:tc>
          <w:tcPr>
            <w:tcW w:w="958" w:type="dxa"/>
            <w:tcBorders>
              <w:top w:val="dotted" w:sz="4" w:space="0" w:color="auto"/>
              <w:left w:val="nil"/>
              <w:bottom w:val="dotted" w:sz="4" w:space="0" w:color="auto"/>
              <w:right w:val="single" w:sz="4" w:space="0" w:color="auto"/>
            </w:tcBorders>
            <w:shd w:val="clear" w:color="auto" w:fill="auto"/>
          </w:tcPr>
          <w:p w14:paraId="219FC496"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(8 = 6 + 7)</w:t>
            </w:r>
          </w:p>
        </w:tc>
        <w:tc>
          <w:tcPr>
            <w:tcW w:w="958" w:type="dxa"/>
            <w:tcBorders>
              <w:top w:val="dotted" w:sz="4" w:space="0" w:color="auto"/>
              <w:left w:val="nil"/>
              <w:bottom w:val="dotted" w:sz="4" w:space="0" w:color="auto"/>
              <w:right w:val="single" w:sz="4" w:space="0" w:color="auto"/>
            </w:tcBorders>
            <w:shd w:val="clear" w:color="auto" w:fill="auto"/>
          </w:tcPr>
          <w:p w14:paraId="09457E38"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COG 9400</w:t>
            </w:r>
          </w:p>
        </w:tc>
        <w:tc>
          <w:tcPr>
            <w:tcW w:w="958" w:type="dxa"/>
            <w:tcBorders>
              <w:top w:val="dotted" w:sz="4" w:space="0" w:color="auto"/>
              <w:left w:val="nil"/>
              <w:bottom w:val="dotted" w:sz="4" w:space="0" w:color="auto"/>
              <w:right w:val="single" w:sz="4" w:space="0" w:color="auto"/>
            </w:tcBorders>
            <w:shd w:val="clear" w:color="auto" w:fill="auto"/>
          </w:tcPr>
          <w:p w14:paraId="4A07E802"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COG 9400</w:t>
            </w:r>
          </w:p>
        </w:tc>
        <w:tc>
          <w:tcPr>
            <w:tcW w:w="958" w:type="dxa"/>
            <w:tcBorders>
              <w:top w:val="dotted" w:sz="4" w:space="0" w:color="auto"/>
              <w:left w:val="nil"/>
              <w:bottom w:val="dotted" w:sz="4" w:space="0" w:color="auto"/>
              <w:right w:val="single" w:sz="4" w:space="0" w:color="auto"/>
            </w:tcBorders>
            <w:shd w:val="clear" w:color="auto" w:fill="auto"/>
          </w:tcPr>
          <w:p w14:paraId="2C5C8160"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(11 = 8 - 9)</w:t>
            </w:r>
          </w:p>
        </w:tc>
      </w:tr>
      <w:tr w:rsidR="00620F54" w:rsidRPr="005713C0" w14:paraId="07F08BDB" w14:textId="77777777" w:rsidTr="00DF31CA">
        <w:trPr>
          <w:trHeight w:val="20"/>
          <w:jc w:val="center"/>
        </w:trPr>
        <w:tc>
          <w:tcPr>
            <w:tcW w:w="377" w:type="dxa"/>
            <w:tcBorders>
              <w:top w:val="dotted" w:sz="4" w:space="0" w:color="auto"/>
              <w:left w:val="single" w:sz="4" w:space="0" w:color="auto"/>
              <w:bottom w:val="dotted" w:sz="4" w:space="0" w:color="auto"/>
              <w:right w:val="nil"/>
            </w:tcBorders>
            <w:shd w:val="clear" w:color="auto" w:fill="auto"/>
          </w:tcPr>
          <w:p w14:paraId="5A413C47" w14:textId="77777777" w:rsidR="00620F54" w:rsidRPr="005713C0" w:rsidRDefault="00620F54" w:rsidP="00DF31CA">
            <w:pPr>
              <w:spacing w:before="30" w:after="20" w:line="160" w:lineRule="exact"/>
              <w:jc w:val="both"/>
              <w:rPr>
                <w:rFonts w:ascii="Arial" w:hAnsi="Arial" w:cs="Arial"/>
                <w:sz w:val="12"/>
                <w:szCs w:val="16"/>
              </w:rPr>
            </w:pPr>
          </w:p>
        </w:tc>
        <w:tc>
          <w:tcPr>
            <w:tcW w:w="2587" w:type="dxa"/>
            <w:tcBorders>
              <w:top w:val="dotted" w:sz="4" w:space="0" w:color="auto"/>
              <w:left w:val="nil"/>
              <w:bottom w:val="dotted" w:sz="4" w:space="0" w:color="auto"/>
              <w:right w:val="nil"/>
            </w:tcBorders>
            <w:shd w:val="clear" w:color="auto" w:fill="auto"/>
          </w:tcPr>
          <w:p w14:paraId="13B24F54" w14:textId="77777777" w:rsidR="00620F54" w:rsidRPr="005713C0" w:rsidRDefault="00620F54" w:rsidP="00DF31CA">
            <w:pPr>
              <w:spacing w:before="30" w:after="20" w:line="160" w:lineRule="exact"/>
              <w:jc w:val="both"/>
              <w:rPr>
                <w:rFonts w:ascii="Arial" w:hAnsi="Arial" w:cs="Arial"/>
                <w:sz w:val="12"/>
                <w:szCs w:val="16"/>
              </w:rPr>
            </w:pPr>
            <w:r>
              <w:rPr>
                <w:rFonts w:ascii="Arial" w:hAnsi="Arial" w:cs="Arial"/>
                <w:sz w:val="12"/>
                <w:szCs w:val="16"/>
              </w:rPr>
              <w:t xml:space="preserve">e. </w:t>
            </w:r>
            <w:r w:rsidRPr="005713C0">
              <w:rPr>
                <w:rFonts w:ascii="Arial" w:hAnsi="Arial" w:cs="Arial"/>
                <w:sz w:val="12"/>
                <w:szCs w:val="16"/>
              </w:rPr>
              <w:t>Costo por Coberturas</w:t>
            </w:r>
          </w:p>
        </w:tc>
        <w:tc>
          <w:tcPr>
            <w:tcW w:w="958" w:type="dxa"/>
            <w:tcBorders>
              <w:top w:val="dotted" w:sz="4" w:space="0" w:color="auto"/>
              <w:left w:val="single" w:sz="4" w:space="0" w:color="auto"/>
              <w:bottom w:val="dotted" w:sz="4" w:space="0" w:color="auto"/>
              <w:right w:val="single" w:sz="4" w:space="0" w:color="auto"/>
            </w:tcBorders>
            <w:shd w:val="clear" w:color="auto" w:fill="auto"/>
          </w:tcPr>
          <w:p w14:paraId="3A9A13B2"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COG 9500</w:t>
            </w:r>
          </w:p>
        </w:tc>
        <w:tc>
          <w:tcPr>
            <w:tcW w:w="958" w:type="dxa"/>
            <w:tcBorders>
              <w:top w:val="dotted" w:sz="4" w:space="0" w:color="auto"/>
              <w:left w:val="nil"/>
              <w:bottom w:val="dotted" w:sz="4" w:space="0" w:color="auto"/>
              <w:right w:val="single" w:sz="4" w:space="0" w:color="auto"/>
            </w:tcBorders>
            <w:shd w:val="clear" w:color="auto" w:fill="auto"/>
          </w:tcPr>
          <w:p w14:paraId="43F266C2"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COG 9500</w:t>
            </w:r>
          </w:p>
        </w:tc>
        <w:tc>
          <w:tcPr>
            <w:tcW w:w="958" w:type="dxa"/>
            <w:tcBorders>
              <w:top w:val="dotted" w:sz="4" w:space="0" w:color="auto"/>
              <w:left w:val="nil"/>
              <w:bottom w:val="dotted" w:sz="4" w:space="0" w:color="auto"/>
              <w:right w:val="single" w:sz="4" w:space="0" w:color="auto"/>
            </w:tcBorders>
            <w:shd w:val="clear" w:color="auto" w:fill="auto"/>
          </w:tcPr>
          <w:p w14:paraId="455D0B2D"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(8 = 6 + 7)</w:t>
            </w:r>
          </w:p>
        </w:tc>
        <w:tc>
          <w:tcPr>
            <w:tcW w:w="958" w:type="dxa"/>
            <w:tcBorders>
              <w:top w:val="dotted" w:sz="4" w:space="0" w:color="auto"/>
              <w:left w:val="nil"/>
              <w:bottom w:val="dotted" w:sz="4" w:space="0" w:color="auto"/>
              <w:right w:val="single" w:sz="4" w:space="0" w:color="auto"/>
            </w:tcBorders>
            <w:shd w:val="clear" w:color="auto" w:fill="auto"/>
          </w:tcPr>
          <w:p w14:paraId="1D828A00"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COG 9500</w:t>
            </w:r>
          </w:p>
        </w:tc>
        <w:tc>
          <w:tcPr>
            <w:tcW w:w="958" w:type="dxa"/>
            <w:tcBorders>
              <w:top w:val="dotted" w:sz="4" w:space="0" w:color="auto"/>
              <w:left w:val="nil"/>
              <w:bottom w:val="dotted" w:sz="4" w:space="0" w:color="auto"/>
              <w:right w:val="single" w:sz="4" w:space="0" w:color="auto"/>
            </w:tcBorders>
            <w:shd w:val="clear" w:color="auto" w:fill="auto"/>
          </w:tcPr>
          <w:p w14:paraId="33F4F4DF"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COG 9500</w:t>
            </w:r>
          </w:p>
        </w:tc>
        <w:tc>
          <w:tcPr>
            <w:tcW w:w="958" w:type="dxa"/>
            <w:tcBorders>
              <w:top w:val="dotted" w:sz="4" w:space="0" w:color="auto"/>
              <w:left w:val="nil"/>
              <w:bottom w:val="dotted" w:sz="4" w:space="0" w:color="auto"/>
              <w:right w:val="single" w:sz="4" w:space="0" w:color="auto"/>
            </w:tcBorders>
            <w:shd w:val="clear" w:color="auto" w:fill="auto"/>
          </w:tcPr>
          <w:p w14:paraId="5762E4CE"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(11 = 8 - 9)</w:t>
            </w:r>
          </w:p>
        </w:tc>
      </w:tr>
      <w:tr w:rsidR="00620F54" w:rsidRPr="005713C0" w14:paraId="69D6F3EB" w14:textId="77777777" w:rsidTr="00DF31CA">
        <w:trPr>
          <w:trHeight w:val="20"/>
          <w:jc w:val="center"/>
        </w:trPr>
        <w:tc>
          <w:tcPr>
            <w:tcW w:w="377" w:type="dxa"/>
            <w:tcBorders>
              <w:top w:val="dotted" w:sz="4" w:space="0" w:color="auto"/>
              <w:left w:val="single" w:sz="4" w:space="0" w:color="auto"/>
              <w:bottom w:val="dotted" w:sz="4" w:space="0" w:color="auto"/>
              <w:right w:val="nil"/>
            </w:tcBorders>
            <w:shd w:val="clear" w:color="auto" w:fill="auto"/>
          </w:tcPr>
          <w:p w14:paraId="3231FBF1" w14:textId="77777777" w:rsidR="00620F54" w:rsidRPr="005713C0" w:rsidRDefault="00620F54" w:rsidP="00DF31CA">
            <w:pPr>
              <w:spacing w:before="30" w:after="20" w:line="160" w:lineRule="exact"/>
              <w:jc w:val="both"/>
              <w:rPr>
                <w:rFonts w:ascii="Arial" w:hAnsi="Arial" w:cs="Arial"/>
                <w:sz w:val="12"/>
                <w:szCs w:val="16"/>
              </w:rPr>
            </w:pPr>
          </w:p>
        </w:tc>
        <w:tc>
          <w:tcPr>
            <w:tcW w:w="2587" w:type="dxa"/>
            <w:tcBorders>
              <w:top w:val="dotted" w:sz="4" w:space="0" w:color="auto"/>
              <w:left w:val="nil"/>
              <w:bottom w:val="dotted" w:sz="4" w:space="0" w:color="auto"/>
              <w:right w:val="nil"/>
            </w:tcBorders>
            <w:shd w:val="clear" w:color="auto" w:fill="auto"/>
          </w:tcPr>
          <w:p w14:paraId="429B2CE9" w14:textId="77777777" w:rsidR="00620F54" w:rsidRPr="005713C0" w:rsidRDefault="00620F54" w:rsidP="00DF31CA">
            <w:pPr>
              <w:spacing w:before="30" w:after="20" w:line="160" w:lineRule="exact"/>
              <w:jc w:val="both"/>
              <w:rPr>
                <w:rFonts w:ascii="Arial" w:hAnsi="Arial" w:cs="Arial"/>
                <w:sz w:val="12"/>
                <w:szCs w:val="16"/>
              </w:rPr>
            </w:pPr>
            <w:r>
              <w:rPr>
                <w:rFonts w:ascii="Arial" w:hAnsi="Arial" w:cs="Arial"/>
                <w:sz w:val="12"/>
                <w:szCs w:val="16"/>
              </w:rPr>
              <w:t xml:space="preserve">f. </w:t>
            </w:r>
            <w:r w:rsidRPr="005713C0">
              <w:rPr>
                <w:rFonts w:ascii="Arial" w:hAnsi="Arial" w:cs="Arial"/>
                <w:sz w:val="12"/>
                <w:szCs w:val="16"/>
              </w:rPr>
              <w:t>Apoyos Financieros</w:t>
            </w:r>
          </w:p>
        </w:tc>
        <w:tc>
          <w:tcPr>
            <w:tcW w:w="958" w:type="dxa"/>
            <w:tcBorders>
              <w:top w:val="dotted" w:sz="4" w:space="0" w:color="auto"/>
              <w:left w:val="single" w:sz="4" w:space="0" w:color="auto"/>
              <w:bottom w:val="dotted" w:sz="4" w:space="0" w:color="auto"/>
              <w:right w:val="single" w:sz="4" w:space="0" w:color="auto"/>
            </w:tcBorders>
            <w:shd w:val="clear" w:color="auto" w:fill="auto"/>
          </w:tcPr>
          <w:p w14:paraId="5616B0BF"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COG 9600</w:t>
            </w:r>
          </w:p>
        </w:tc>
        <w:tc>
          <w:tcPr>
            <w:tcW w:w="958" w:type="dxa"/>
            <w:tcBorders>
              <w:top w:val="dotted" w:sz="4" w:space="0" w:color="auto"/>
              <w:left w:val="nil"/>
              <w:bottom w:val="dotted" w:sz="4" w:space="0" w:color="auto"/>
              <w:right w:val="single" w:sz="4" w:space="0" w:color="auto"/>
            </w:tcBorders>
            <w:shd w:val="clear" w:color="auto" w:fill="auto"/>
          </w:tcPr>
          <w:p w14:paraId="3F8781E1"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COG 9600</w:t>
            </w:r>
          </w:p>
        </w:tc>
        <w:tc>
          <w:tcPr>
            <w:tcW w:w="958" w:type="dxa"/>
            <w:tcBorders>
              <w:top w:val="dotted" w:sz="4" w:space="0" w:color="auto"/>
              <w:left w:val="nil"/>
              <w:bottom w:val="dotted" w:sz="4" w:space="0" w:color="auto"/>
              <w:right w:val="single" w:sz="4" w:space="0" w:color="auto"/>
            </w:tcBorders>
            <w:shd w:val="clear" w:color="auto" w:fill="auto"/>
          </w:tcPr>
          <w:p w14:paraId="4C8E5D32"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(8 = 6 + 7)</w:t>
            </w:r>
          </w:p>
        </w:tc>
        <w:tc>
          <w:tcPr>
            <w:tcW w:w="958" w:type="dxa"/>
            <w:tcBorders>
              <w:top w:val="dotted" w:sz="4" w:space="0" w:color="auto"/>
              <w:left w:val="nil"/>
              <w:bottom w:val="dotted" w:sz="4" w:space="0" w:color="auto"/>
              <w:right w:val="single" w:sz="4" w:space="0" w:color="auto"/>
            </w:tcBorders>
            <w:shd w:val="clear" w:color="auto" w:fill="auto"/>
          </w:tcPr>
          <w:p w14:paraId="0C9A1372"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COG 9600</w:t>
            </w:r>
          </w:p>
        </w:tc>
        <w:tc>
          <w:tcPr>
            <w:tcW w:w="958" w:type="dxa"/>
            <w:tcBorders>
              <w:top w:val="dotted" w:sz="4" w:space="0" w:color="auto"/>
              <w:left w:val="nil"/>
              <w:bottom w:val="dotted" w:sz="4" w:space="0" w:color="auto"/>
              <w:right w:val="single" w:sz="4" w:space="0" w:color="auto"/>
            </w:tcBorders>
            <w:shd w:val="clear" w:color="auto" w:fill="auto"/>
          </w:tcPr>
          <w:p w14:paraId="0DE8AC72"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COG 9600</w:t>
            </w:r>
          </w:p>
        </w:tc>
        <w:tc>
          <w:tcPr>
            <w:tcW w:w="958" w:type="dxa"/>
            <w:tcBorders>
              <w:top w:val="dotted" w:sz="4" w:space="0" w:color="auto"/>
              <w:left w:val="nil"/>
              <w:bottom w:val="dotted" w:sz="4" w:space="0" w:color="auto"/>
              <w:right w:val="single" w:sz="4" w:space="0" w:color="auto"/>
            </w:tcBorders>
            <w:shd w:val="clear" w:color="auto" w:fill="auto"/>
          </w:tcPr>
          <w:p w14:paraId="322C5573" w14:textId="77777777" w:rsidR="00620F54" w:rsidRPr="005713C0" w:rsidRDefault="00620F54" w:rsidP="00DF31CA">
            <w:pPr>
              <w:spacing w:before="30" w:after="20" w:line="160" w:lineRule="exact"/>
              <w:jc w:val="center"/>
              <w:rPr>
                <w:rFonts w:ascii="Arial" w:hAnsi="Arial" w:cs="Arial"/>
                <w:sz w:val="12"/>
                <w:szCs w:val="16"/>
              </w:rPr>
            </w:pPr>
            <w:r>
              <w:rPr>
                <w:rFonts w:ascii="Arial" w:hAnsi="Arial" w:cs="Arial"/>
                <w:sz w:val="12"/>
                <w:szCs w:val="16"/>
              </w:rPr>
              <w:t>(11 = 8 - 9)</w:t>
            </w:r>
          </w:p>
        </w:tc>
      </w:tr>
      <w:tr w:rsidR="00620F54" w:rsidRPr="005713C0" w14:paraId="2BF88EDE" w14:textId="77777777" w:rsidTr="00DF31CA">
        <w:trPr>
          <w:trHeight w:val="20"/>
          <w:jc w:val="center"/>
        </w:trPr>
        <w:tc>
          <w:tcPr>
            <w:tcW w:w="377" w:type="dxa"/>
            <w:tcBorders>
              <w:top w:val="dotted" w:sz="4" w:space="0" w:color="auto"/>
              <w:left w:val="single" w:sz="4" w:space="0" w:color="auto"/>
              <w:bottom w:val="nil"/>
              <w:right w:val="nil"/>
            </w:tcBorders>
            <w:shd w:val="clear" w:color="auto" w:fill="auto"/>
          </w:tcPr>
          <w:p w14:paraId="765861B9" w14:textId="77777777" w:rsidR="00620F54" w:rsidRPr="005713C0" w:rsidRDefault="00620F54" w:rsidP="00DF31CA">
            <w:pPr>
              <w:spacing w:before="20" w:after="20" w:line="160" w:lineRule="exact"/>
              <w:jc w:val="both"/>
              <w:rPr>
                <w:rFonts w:ascii="Arial" w:hAnsi="Arial" w:cs="Arial"/>
                <w:sz w:val="12"/>
                <w:szCs w:val="16"/>
              </w:rPr>
            </w:pPr>
          </w:p>
        </w:tc>
        <w:tc>
          <w:tcPr>
            <w:tcW w:w="2587" w:type="dxa"/>
            <w:tcBorders>
              <w:top w:val="dotted" w:sz="4" w:space="0" w:color="auto"/>
              <w:left w:val="nil"/>
              <w:bottom w:val="nil"/>
              <w:right w:val="nil"/>
            </w:tcBorders>
            <w:shd w:val="clear" w:color="auto" w:fill="auto"/>
          </w:tcPr>
          <w:p w14:paraId="37A9F0DE" w14:textId="77777777" w:rsidR="00620F54" w:rsidRPr="005713C0" w:rsidRDefault="00620F54" w:rsidP="00DF31CA">
            <w:pPr>
              <w:spacing w:before="20" w:after="20" w:line="160" w:lineRule="exact"/>
              <w:jc w:val="both"/>
              <w:rPr>
                <w:rFonts w:ascii="Arial" w:hAnsi="Arial" w:cs="Arial"/>
                <w:sz w:val="12"/>
                <w:szCs w:val="16"/>
              </w:rPr>
            </w:pPr>
            <w:r>
              <w:rPr>
                <w:rFonts w:ascii="Arial" w:hAnsi="Arial" w:cs="Arial"/>
                <w:sz w:val="12"/>
                <w:szCs w:val="16"/>
              </w:rPr>
              <w:t xml:space="preserve">g. </w:t>
            </w:r>
            <w:r w:rsidRPr="005713C0">
              <w:rPr>
                <w:rFonts w:ascii="Arial" w:hAnsi="Arial" w:cs="Arial"/>
                <w:sz w:val="12"/>
                <w:szCs w:val="16"/>
              </w:rPr>
              <w:t>Adeudos de Ejercicios Fiscales Anteriores (</w:t>
            </w:r>
            <w:proofErr w:type="spellStart"/>
            <w:r w:rsidRPr="005713C0">
              <w:rPr>
                <w:rFonts w:ascii="Arial" w:hAnsi="Arial" w:cs="Arial"/>
                <w:sz w:val="12"/>
                <w:szCs w:val="16"/>
              </w:rPr>
              <w:t>Adefas</w:t>
            </w:r>
            <w:proofErr w:type="spellEnd"/>
            <w:r w:rsidRPr="005713C0">
              <w:rPr>
                <w:rFonts w:ascii="Arial" w:hAnsi="Arial" w:cs="Arial"/>
                <w:sz w:val="12"/>
                <w:szCs w:val="16"/>
              </w:rPr>
              <w:t>)</w:t>
            </w:r>
          </w:p>
        </w:tc>
        <w:tc>
          <w:tcPr>
            <w:tcW w:w="958" w:type="dxa"/>
            <w:tcBorders>
              <w:top w:val="dotted" w:sz="4" w:space="0" w:color="auto"/>
              <w:left w:val="single" w:sz="4" w:space="0" w:color="auto"/>
              <w:bottom w:val="nil"/>
              <w:right w:val="single" w:sz="4" w:space="0" w:color="auto"/>
            </w:tcBorders>
            <w:shd w:val="clear" w:color="auto" w:fill="auto"/>
          </w:tcPr>
          <w:p w14:paraId="0D8A3577" w14:textId="77777777" w:rsidR="00620F54" w:rsidRPr="005713C0" w:rsidRDefault="00620F54" w:rsidP="00DF31CA">
            <w:pPr>
              <w:spacing w:before="20" w:after="20" w:line="160" w:lineRule="exact"/>
              <w:jc w:val="center"/>
              <w:rPr>
                <w:rFonts w:ascii="Arial" w:hAnsi="Arial" w:cs="Arial"/>
                <w:sz w:val="12"/>
                <w:szCs w:val="16"/>
              </w:rPr>
            </w:pPr>
            <w:r>
              <w:rPr>
                <w:rFonts w:ascii="Arial" w:hAnsi="Arial" w:cs="Arial"/>
                <w:sz w:val="12"/>
                <w:szCs w:val="16"/>
              </w:rPr>
              <w:t>COG 9900</w:t>
            </w:r>
          </w:p>
        </w:tc>
        <w:tc>
          <w:tcPr>
            <w:tcW w:w="958" w:type="dxa"/>
            <w:tcBorders>
              <w:top w:val="dotted" w:sz="4" w:space="0" w:color="auto"/>
              <w:left w:val="nil"/>
              <w:bottom w:val="nil"/>
              <w:right w:val="single" w:sz="4" w:space="0" w:color="auto"/>
            </w:tcBorders>
            <w:shd w:val="clear" w:color="auto" w:fill="auto"/>
          </w:tcPr>
          <w:p w14:paraId="0A31CE48" w14:textId="77777777" w:rsidR="00620F54" w:rsidRPr="005713C0" w:rsidRDefault="00620F54" w:rsidP="00DF31CA">
            <w:pPr>
              <w:spacing w:before="20" w:after="20" w:line="160" w:lineRule="exact"/>
              <w:jc w:val="center"/>
              <w:rPr>
                <w:rFonts w:ascii="Arial" w:hAnsi="Arial" w:cs="Arial"/>
                <w:sz w:val="12"/>
                <w:szCs w:val="16"/>
              </w:rPr>
            </w:pPr>
            <w:r>
              <w:rPr>
                <w:rFonts w:ascii="Arial" w:hAnsi="Arial" w:cs="Arial"/>
                <w:sz w:val="12"/>
                <w:szCs w:val="16"/>
              </w:rPr>
              <w:t>COG 9900</w:t>
            </w:r>
          </w:p>
        </w:tc>
        <w:tc>
          <w:tcPr>
            <w:tcW w:w="958" w:type="dxa"/>
            <w:tcBorders>
              <w:top w:val="dotted" w:sz="4" w:space="0" w:color="auto"/>
              <w:left w:val="nil"/>
              <w:bottom w:val="nil"/>
              <w:right w:val="single" w:sz="4" w:space="0" w:color="auto"/>
            </w:tcBorders>
            <w:shd w:val="clear" w:color="auto" w:fill="auto"/>
          </w:tcPr>
          <w:p w14:paraId="33C34E8A" w14:textId="77777777" w:rsidR="00620F54" w:rsidRPr="005713C0" w:rsidRDefault="00620F54" w:rsidP="00DF31CA">
            <w:pPr>
              <w:spacing w:before="20" w:after="20" w:line="160" w:lineRule="exact"/>
              <w:jc w:val="center"/>
              <w:rPr>
                <w:rFonts w:ascii="Arial" w:hAnsi="Arial" w:cs="Arial"/>
                <w:sz w:val="12"/>
                <w:szCs w:val="16"/>
              </w:rPr>
            </w:pPr>
            <w:r>
              <w:rPr>
                <w:rFonts w:ascii="Arial" w:hAnsi="Arial" w:cs="Arial"/>
                <w:sz w:val="12"/>
                <w:szCs w:val="16"/>
              </w:rPr>
              <w:t>(8 = 6 + 7)</w:t>
            </w:r>
          </w:p>
        </w:tc>
        <w:tc>
          <w:tcPr>
            <w:tcW w:w="958" w:type="dxa"/>
            <w:tcBorders>
              <w:top w:val="dotted" w:sz="4" w:space="0" w:color="auto"/>
              <w:left w:val="nil"/>
              <w:bottom w:val="nil"/>
              <w:right w:val="single" w:sz="4" w:space="0" w:color="auto"/>
            </w:tcBorders>
            <w:shd w:val="clear" w:color="auto" w:fill="auto"/>
          </w:tcPr>
          <w:p w14:paraId="66A8C851" w14:textId="77777777" w:rsidR="00620F54" w:rsidRPr="005713C0" w:rsidRDefault="00620F54" w:rsidP="00DF31CA">
            <w:pPr>
              <w:spacing w:before="20" w:after="20" w:line="160" w:lineRule="exact"/>
              <w:jc w:val="center"/>
              <w:rPr>
                <w:rFonts w:ascii="Arial" w:hAnsi="Arial" w:cs="Arial"/>
                <w:sz w:val="12"/>
                <w:szCs w:val="16"/>
              </w:rPr>
            </w:pPr>
            <w:r>
              <w:rPr>
                <w:rFonts w:ascii="Arial" w:hAnsi="Arial" w:cs="Arial"/>
                <w:sz w:val="12"/>
                <w:szCs w:val="16"/>
              </w:rPr>
              <w:t>COG 9900</w:t>
            </w:r>
          </w:p>
        </w:tc>
        <w:tc>
          <w:tcPr>
            <w:tcW w:w="958" w:type="dxa"/>
            <w:tcBorders>
              <w:top w:val="dotted" w:sz="4" w:space="0" w:color="auto"/>
              <w:left w:val="nil"/>
              <w:bottom w:val="nil"/>
              <w:right w:val="single" w:sz="4" w:space="0" w:color="auto"/>
            </w:tcBorders>
            <w:shd w:val="clear" w:color="auto" w:fill="auto"/>
          </w:tcPr>
          <w:p w14:paraId="7419B080" w14:textId="77777777" w:rsidR="00620F54" w:rsidRPr="005713C0" w:rsidRDefault="00620F54" w:rsidP="00DF31CA">
            <w:pPr>
              <w:spacing w:before="20" w:after="20" w:line="160" w:lineRule="exact"/>
              <w:jc w:val="center"/>
              <w:rPr>
                <w:rFonts w:ascii="Arial" w:hAnsi="Arial" w:cs="Arial"/>
                <w:sz w:val="12"/>
                <w:szCs w:val="16"/>
              </w:rPr>
            </w:pPr>
            <w:r>
              <w:rPr>
                <w:rFonts w:ascii="Arial" w:hAnsi="Arial" w:cs="Arial"/>
                <w:sz w:val="12"/>
                <w:szCs w:val="16"/>
              </w:rPr>
              <w:t>COG 9900</w:t>
            </w:r>
          </w:p>
        </w:tc>
        <w:tc>
          <w:tcPr>
            <w:tcW w:w="958" w:type="dxa"/>
            <w:tcBorders>
              <w:top w:val="dotted" w:sz="4" w:space="0" w:color="auto"/>
              <w:left w:val="nil"/>
              <w:bottom w:val="nil"/>
              <w:right w:val="single" w:sz="4" w:space="0" w:color="auto"/>
            </w:tcBorders>
            <w:shd w:val="clear" w:color="auto" w:fill="auto"/>
          </w:tcPr>
          <w:p w14:paraId="18951FFB" w14:textId="77777777" w:rsidR="00620F54" w:rsidRPr="005713C0" w:rsidRDefault="00620F54" w:rsidP="00DF31CA">
            <w:pPr>
              <w:spacing w:before="20" w:after="20" w:line="160" w:lineRule="exact"/>
              <w:jc w:val="center"/>
              <w:rPr>
                <w:rFonts w:ascii="Arial" w:hAnsi="Arial" w:cs="Arial"/>
                <w:sz w:val="12"/>
                <w:szCs w:val="16"/>
              </w:rPr>
            </w:pPr>
            <w:r>
              <w:rPr>
                <w:rFonts w:ascii="Arial" w:hAnsi="Arial" w:cs="Arial"/>
                <w:sz w:val="12"/>
                <w:szCs w:val="16"/>
              </w:rPr>
              <w:t>(11 = 8 - 9)</w:t>
            </w:r>
          </w:p>
        </w:tc>
      </w:tr>
      <w:tr w:rsidR="00620F54" w:rsidRPr="00530823" w14:paraId="38C0645C" w14:textId="77777777" w:rsidTr="00DF31CA">
        <w:trPr>
          <w:trHeight w:val="20"/>
          <w:jc w:val="center"/>
        </w:trPr>
        <w:tc>
          <w:tcPr>
            <w:tcW w:w="377" w:type="dxa"/>
            <w:tcBorders>
              <w:top w:val="single" w:sz="4" w:space="0" w:color="auto"/>
              <w:left w:val="single" w:sz="4" w:space="0" w:color="auto"/>
              <w:bottom w:val="single" w:sz="4" w:space="0" w:color="auto"/>
              <w:right w:val="nil"/>
            </w:tcBorders>
            <w:shd w:val="clear" w:color="auto" w:fill="auto"/>
          </w:tcPr>
          <w:p w14:paraId="798D9457" w14:textId="77777777" w:rsidR="00620F54" w:rsidRPr="005713C0" w:rsidRDefault="00620F54" w:rsidP="00DF31CA">
            <w:pPr>
              <w:spacing w:before="20" w:after="20" w:line="170" w:lineRule="exact"/>
              <w:jc w:val="both"/>
              <w:rPr>
                <w:rFonts w:ascii="Arial" w:hAnsi="Arial" w:cs="Arial"/>
                <w:b/>
                <w:bCs/>
                <w:sz w:val="12"/>
                <w:szCs w:val="16"/>
              </w:rPr>
            </w:pPr>
          </w:p>
        </w:tc>
        <w:tc>
          <w:tcPr>
            <w:tcW w:w="2587" w:type="dxa"/>
            <w:tcBorders>
              <w:top w:val="single" w:sz="4" w:space="0" w:color="auto"/>
              <w:left w:val="nil"/>
              <w:bottom w:val="single" w:sz="4" w:space="0" w:color="auto"/>
              <w:right w:val="single" w:sz="4" w:space="0" w:color="auto"/>
            </w:tcBorders>
            <w:shd w:val="clear" w:color="auto" w:fill="auto"/>
            <w:vAlign w:val="center"/>
          </w:tcPr>
          <w:p w14:paraId="4780C890" w14:textId="20D71CD6" w:rsidR="00620F54" w:rsidRPr="005713C0" w:rsidRDefault="00620F54" w:rsidP="00DF31CA">
            <w:pPr>
              <w:spacing w:before="20" w:after="20" w:line="170" w:lineRule="exact"/>
              <w:rPr>
                <w:rFonts w:ascii="Arial" w:hAnsi="Arial" w:cs="Arial"/>
                <w:b/>
                <w:bCs/>
                <w:sz w:val="12"/>
                <w:szCs w:val="16"/>
              </w:rPr>
            </w:pPr>
            <w:r>
              <w:rPr>
                <w:rFonts w:ascii="Arial" w:hAnsi="Arial" w:cs="Arial"/>
                <w:b/>
                <w:bCs/>
                <w:sz w:val="12"/>
                <w:szCs w:val="16"/>
              </w:rPr>
              <w:t xml:space="preserve"> </w:t>
            </w:r>
            <w:r w:rsidRPr="005713C0">
              <w:rPr>
                <w:rFonts w:ascii="Arial" w:hAnsi="Arial" w:cs="Arial"/>
                <w:b/>
                <w:bCs/>
                <w:sz w:val="12"/>
                <w:szCs w:val="16"/>
              </w:rPr>
              <w:t xml:space="preserve">Total del </w:t>
            </w:r>
            <w:r>
              <w:rPr>
                <w:rFonts w:ascii="Arial" w:hAnsi="Arial" w:cs="Arial"/>
                <w:b/>
                <w:bCs/>
                <w:sz w:val="12"/>
                <w:szCs w:val="16"/>
              </w:rPr>
              <w:t>Egreso</w:t>
            </w:r>
          </w:p>
        </w:tc>
        <w:tc>
          <w:tcPr>
            <w:tcW w:w="958" w:type="dxa"/>
            <w:tcBorders>
              <w:top w:val="single" w:sz="4" w:space="0" w:color="auto"/>
              <w:left w:val="nil"/>
              <w:bottom w:val="single" w:sz="4" w:space="0" w:color="auto"/>
              <w:right w:val="single" w:sz="4" w:space="0" w:color="auto"/>
            </w:tcBorders>
            <w:shd w:val="clear" w:color="auto" w:fill="auto"/>
            <w:vAlign w:val="center"/>
          </w:tcPr>
          <w:p w14:paraId="329B1900" w14:textId="77777777" w:rsidR="00620F54" w:rsidRPr="00530823" w:rsidRDefault="00620F54" w:rsidP="00DF31CA">
            <w:pPr>
              <w:spacing w:before="20" w:after="20" w:line="170" w:lineRule="exact"/>
              <w:jc w:val="center"/>
              <w:rPr>
                <w:rFonts w:ascii="Arial" w:hAnsi="Arial" w:cs="Arial"/>
                <w:b/>
                <w:bCs/>
                <w:sz w:val="12"/>
                <w:szCs w:val="16"/>
                <w:lang w:val="en-US"/>
              </w:rPr>
            </w:pPr>
            <w:r w:rsidRPr="00530823">
              <w:rPr>
                <w:rFonts w:ascii="Arial" w:hAnsi="Arial" w:cs="Arial"/>
                <w:b/>
                <w:bCs/>
                <w:sz w:val="12"/>
                <w:szCs w:val="16"/>
                <w:lang w:val="en-US"/>
              </w:rPr>
              <w:t>(IA + IB + IC + ID + IE + IF + IG + IH + II)</w:t>
            </w:r>
          </w:p>
        </w:tc>
        <w:tc>
          <w:tcPr>
            <w:tcW w:w="958" w:type="dxa"/>
            <w:tcBorders>
              <w:top w:val="single" w:sz="4" w:space="0" w:color="auto"/>
              <w:left w:val="nil"/>
              <w:bottom w:val="single" w:sz="4" w:space="0" w:color="auto"/>
              <w:right w:val="single" w:sz="4" w:space="0" w:color="auto"/>
            </w:tcBorders>
            <w:shd w:val="clear" w:color="auto" w:fill="auto"/>
            <w:vAlign w:val="center"/>
          </w:tcPr>
          <w:p w14:paraId="031AE2EE" w14:textId="77777777" w:rsidR="00620F54" w:rsidRPr="00530823" w:rsidRDefault="00620F54" w:rsidP="00DF31CA">
            <w:pPr>
              <w:spacing w:before="20" w:after="20" w:line="170" w:lineRule="exact"/>
              <w:jc w:val="center"/>
              <w:rPr>
                <w:rFonts w:ascii="Arial" w:hAnsi="Arial" w:cs="Arial"/>
                <w:b/>
                <w:bCs/>
                <w:sz w:val="12"/>
                <w:szCs w:val="16"/>
                <w:lang w:val="en-US"/>
              </w:rPr>
            </w:pPr>
            <w:r w:rsidRPr="00530823">
              <w:rPr>
                <w:rFonts w:ascii="Arial" w:hAnsi="Arial" w:cs="Arial"/>
                <w:b/>
                <w:bCs/>
                <w:sz w:val="12"/>
                <w:szCs w:val="16"/>
                <w:lang w:val="en-US"/>
              </w:rPr>
              <w:t>(IA + IB + IC + ID + IE + IF + IG + IH + II)</w:t>
            </w:r>
          </w:p>
        </w:tc>
        <w:tc>
          <w:tcPr>
            <w:tcW w:w="958" w:type="dxa"/>
            <w:tcBorders>
              <w:top w:val="single" w:sz="4" w:space="0" w:color="auto"/>
              <w:left w:val="nil"/>
              <w:bottom w:val="single" w:sz="4" w:space="0" w:color="auto"/>
              <w:right w:val="single" w:sz="4" w:space="0" w:color="auto"/>
            </w:tcBorders>
            <w:shd w:val="clear" w:color="auto" w:fill="auto"/>
            <w:vAlign w:val="center"/>
          </w:tcPr>
          <w:p w14:paraId="39807457" w14:textId="77777777" w:rsidR="00620F54" w:rsidRPr="00530823" w:rsidRDefault="00620F54" w:rsidP="00DF31CA">
            <w:pPr>
              <w:spacing w:before="20" w:after="20" w:line="170" w:lineRule="exact"/>
              <w:jc w:val="center"/>
              <w:rPr>
                <w:rFonts w:ascii="Arial" w:hAnsi="Arial" w:cs="Arial"/>
                <w:b/>
                <w:bCs/>
                <w:sz w:val="12"/>
                <w:szCs w:val="16"/>
                <w:lang w:val="en-US"/>
              </w:rPr>
            </w:pPr>
            <w:r w:rsidRPr="00530823">
              <w:rPr>
                <w:rFonts w:ascii="Arial" w:hAnsi="Arial" w:cs="Arial"/>
                <w:b/>
                <w:bCs/>
                <w:sz w:val="12"/>
                <w:szCs w:val="16"/>
                <w:lang w:val="en-US"/>
              </w:rPr>
              <w:t>(IA + IB + IC + ID + IE + IF + IG + IH + II)</w:t>
            </w:r>
          </w:p>
        </w:tc>
        <w:tc>
          <w:tcPr>
            <w:tcW w:w="958" w:type="dxa"/>
            <w:tcBorders>
              <w:top w:val="single" w:sz="4" w:space="0" w:color="auto"/>
              <w:left w:val="nil"/>
              <w:bottom w:val="single" w:sz="4" w:space="0" w:color="auto"/>
              <w:right w:val="single" w:sz="4" w:space="0" w:color="auto"/>
            </w:tcBorders>
            <w:shd w:val="clear" w:color="auto" w:fill="auto"/>
            <w:vAlign w:val="center"/>
          </w:tcPr>
          <w:p w14:paraId="0FFC0A13" w14:textId="77777777" w:rsidR="00620F54" w:rsidRPr="00530823" w:rsidRDefault="00620F54" w:rsidP="00DF31CA">
            <w:pPr>
              <w:spacing w:before="20" w:after="20" w:line="170" w:lineRule="exact"/>
              <w:jc w:val="center"/>
              <w:rPr>
                <w:rFonts w:ascii="Arial" w:hAnsi="Arial" w:cs="Arial"/>
                <w:b/>
                <w:bCs/>
                <w:sz w:val="12"/>
                <w:szCs w:val="16"/>
                <w:lang w:val="en-US"/>
              </w:rPr>
            </w:pPr>
            <w:r w:rsidRPr="00530823">
              <w:rPr>
                <w:rFonts w:ascii="Arial" w:hAnsi="Arial" w:cs="Arial"/>
                <w:b/>
                <w:bCs/>
                <w:sz w:val="12"/>
                <w:szCs w:val="16"/>
                <w:lang w:val="en-US"/>
              </w:rPr>
              <w:t>(IA + IB + IC + ID + IE + IF + IG + IH + II)</w:t>
            </w:r>
          </w:p>
        </w:tc>
        <w:tc>
          <w:tcPr>
            <w:tcW w:w="958" w:type="dxa"/>
            <w:tcBorders>
              <w:top w:val="single" w:sz="4" w:space="0" w:color="auto"/>
              <w:left w:val="nil"/>
              <w:bottom w:val="single" w:sz="4" w:space="0" w:color="auto"/>
              <w:right w:val="single" w:sz="4" w:space="0" w:color="auto"/>
            </w:tcBorders>
            <w:shd w:val="clear" w:color="auto" w:fill="auto"/>
            <w:vAlign w:val="center"/>
          </w:tcPr>
          <w:p w14:paraId="531B2490" w14:textId="77777777" w:rsidR="00620F54" w:rsidRPr="00530823" w:rsidRDefault="00620F54" w:rsidP="00DF31CA">
            <w:pPr>
              <w:spacing w:before="20" w:after="20" w:line="170" w:lineRule="exact"/>
              <w:jc w:val="center"/>
              <w:rPr>
                <w:rFonts w:ascii="Arial" w:hAnsi="Arial" w:cs="Arial"/>
                <w:b/>
                <w:bCs/>
                <w:sz w:val="12"/>
                <w:szCs w:val="16"/>
                <w:lang w:val="en-US"/>
              </w:rPr>
            </w:pPr>
            <w:r w:rsidRPr="00530823">
              <w:rPr>
                <w:rFonts w:ascii="Arial" w:hAnsi="Arial" w:cs="Arial"/>
                <w:b/>
                <w:bCs/>
                <w:sz w:val="12"/>
                <w:szCs w:val="16"/>
                <w:lang w:val="en-US"/>
              </w:rPr>
              <w:t>(IA + IB + IC + ID + IE + IF + IG + IH + II)</w:t>
            </w:r>
          </w:p>
        </w:tc>
        <w:tc>
          <w:tcPr>
            <w:tcW w:w="958" w:type="dxa"/>
            <w:tcBorders>
              <w:top w:val="single" w:sz="4" w:space="0" w:color="auto"/>
              <w:left w:val="nil"/>
              <w:bottom w:val="single" w:sz="4" w:space="0" w:color="auto"/>
              <w:right w:val="single" w:sz="4" w:space="0" w:color="auto"/>
            </w:tcBorders>
            <w:shd w:val="clear" w:color="auto" w:fill="auto"/>
            <w:vAlign w:val="center"/>
          </w:tcPr>
          <w:p w14:paraId="535681DA" w14:textId="77777777" w:rsidR="00620F54" w:rsidRPr="00530823" w:rsidRDefault="00620F54" w:rsidP="00DF31CA">
            <w:pPr>
              <w:spacing w:before="20" w:after="20" w:line="170" w:lineRule="exact"/>
              <w:jc w:val="center"/>
              <w:rPr>
                <w:rFonts w:ascii="Arial" w:hAnsi="Arial" w:cs="Arial"/>
                <w:b/>
                <w:bCs/>
                <w:sz w:val="12"/>
                <w:szCs w:val="16"/>
                <w:lang w:val="en-US"/>
              </w:rPr>
            </w:pPr>
            <w:r w:rsidRPr="00530823">
              <w:rPr>
                <w:rFonts w:ascii="Arial" w:hAnsi="Arial" w:cs="Arial"/>
                <w:b/>
                <w:bCs/>
                <w:sz w:val="12"/>
                <w:szCs w:val="16"/>
                <w:lang w:val="en-US"/>
              </w:rPr>
              <w:t>(IA + IB + IC + ID + IE + IF + IG + IH + II)</w:t>
            </w:r>
          </w:p>
        </w:tc>
      </w:tr>
    </w:tbl>
    <w:p w14:paraId="47D6E0EF" w14:textId="70F4A198" w:rsidR="00620F54" w:rsidRDefault="00620F54" w:rsidP="00620F54">
      <w:pPr>
        <w:spacing w:line="160" w:lineRule="exact"/>
        <w:jc w:val="both"/>
        <w:rPr>
          <w:rFonts w:ascii="Arial" w:hAnsi="Arial" w:cs="Arial"/>
          <w:b/>
          <w:bCs/>
          <w:color w:val="000000"/>
          <w:sz w:val="12"/>
          <w:szCs w:val="12"/>
        </w:rPr>
      </w:pPr>
      <w:r>
        <w:rPr>
          <w:rFonts w:ascii="Arial" w:hAnsi="Arial" w:cs="Arial"/>
          <w:b/>
          <w:bCs/>
          <w:color w:val="000000"/>
          <w:sz w:val="12"/>
          <w:szCs w:val="12"/>
        </w:rPr>
        <w:t>COG</w:t>
      </w:r>
      <w:r w:rsidRPr="006A67C5">
        <w:rPr>
          <w:rFonts w:ascii="Arial" w:hAnsi="Arial" w:cs="Arial"/>
          <w:b/>
          <w:bCs/>
          <w:color w:val="000000"/>
          <w:sz w:val="12"/>
          <w:szCs w:val="12"/>
        </w:rPr>
        <w:t xml:space="preserve">: </w:t>
      </w:r>
      <w:r>
        <w:rPr>
          <w:rFonts w:ascii="Arial" w:hAnsi="Arial" w:cs="Arial"/>
          <w:b/>
          <w:bCs/>
          <w:color w:val="000000"/>
          <w:sz w:val="12"/>
          <w:szCs w:val="12"/>
        </w:rPr>
        <w:t>Clasificador por Objeto del Gasto.</w:t>
      </w:r>
    </w:p>
    <w:p w14:paraId="73E8337C" w14:textId="2E0C1236" w:rsidR="008A5205" w:rsidRDefault="008A5205" w:rsidP="00620F54">
      <w:pPr>
        <w:spacing w:line="160" w:lineRule="exact"/>
        <w:jc w:val="both"/>
        <w:rPr>
          <w:rFonts w:ascii="Arial" w:hAnsi="Arial" w:cs="Arial"/>
          <w:b/>
          <w:bCs/>
          <w:color w:val="000000"/>
          <w:sz w:val="12"/>
          <w:szCs w:val="12"/>
        </w:rPr>
      </w:pPr>
    </w:p>
    <w:p w14:paraId="7D9279DC" w14:textId="77777777" w:rsidR="008A5205" w:rsidRDefault="008A5205" w:rsidP="008A5205">
      <w:pPr>
        <w:tabs>
          <w:tab w:val="left" w:pos="6285"/>
        </w:tabs>
        <w:jc w:val="center"/>
        <w:rPr>
          <w:rFonts w:ascii="Arial" w:hAnsi="Arial" w:cs="Arial"/>
          <w:bCs/>
          <w:color w:val="000000"/>
          <w:sz w:val="19"/>
          <w:szCs w:val="19"/>
        </w:rPr>
      </w:pPr>
    </w:p>
    <w:p w14:paraId="1C505364" w14:textId="75B360B8" w:rsidR="008A5205" w:rsidRPr="006513BB" w:rsidRDefault="008A5205" w:rsidP="008A5205">
      <w:pPr>
        <w:tabs>
          <w:tab w:val="left" w:pos="6285"/>
        </w:tabs>
        <w:jc w:val="center"/>
        <w:rPr>
          <w:rFonts w:ascii="Arial" w:hAnsi="Arial" w:cs="Arial"/>
          <w:sz w:val="19"/>
          <w:szCs w:val="19"/>
        </w:rPr>
      </w:pPr>
      <w:r w:rsidRPr="006513BB">
        <w:rPr>
          <w:rFonts w:ascii="Arial" w:hAnsi="Arial" w:cs="Arial"/>
          <w:bCs/>
          <w:color w:val="000000"/>
          <w:sz w:val="19"/>
          <w:szCs w:val="19"/>
        </w:rPr>
        <w:t>Firma de los responsables</w:t>
      </w:r>
      <w:r>
        <w:rPr>
          <w:rFonts w:ascii="Arial" w:hAnsi="Arial" w:cs="Arial"/>
          <w:bCs/>
          <w:color w:val="000000"/>
          <w:sz w:val="19"/>
          <w:szCs w:val="19"/>
        </w:rPr>
        <w:t xml:space="preserve"> (12)</w:t>
      </w:r>
    </w:p>
    <w:p w14:paraId="509BDB26" w14:textId="77777777" w:rsidR="008A5205" w:rsidRDefault="008A5205" w:rsidP="008A5205">
      <w:pPr>
        <w:pStyle w:val="Texto"/>
        <w:spacing w:before="20" w:after="20" w:line="240" w:lineRule="auto"/>
        <w:ind w:firstLine="0"/>
        <w:rPr>
          <w:sz w:val="12"/>
          <w:szCs w:val="12"/>
          <w:lang w:val="es-ES_tradnl"/>
        </w:rPr>
      </w:pPr>
    </w:p>
    <w:p w14:paraId="06332703" w14:textId="77777777" w:rsidR="008A5205" w:rsidRDefault="008A5205" w:rsidP="008A5205">
      <w:pPr>
        <w:spacing w:before="20" w:line="180" w:lineRule="exact"/>
        <w:jc w:val="both"/>
        <w:rPr>
          <w:rFonts w:ascii="Arial" w:hAnsi="Arial" w:cs="Arial"/>
          <w:b/>
          <w:bCs/>
          <w:color w:val="000000"/>
          <w:sz w:val="12"/>
          <w:szCs w:val="12"/>
        </w:rPr>
      </w:pPr>
      <w:r>
        <w:rPr>
          <w:rFonts w:ascii="Arial" w:hAnsi="Arial" w:cs="Arial"/>
          <w:b/>
          <w:bCs/>
          <w:color w:val="000000"/>
          <w:sz w:val="12"/>
          <w:szCs w:val="12"/>
        </w:rPr>
        <w:t xml:space="preserve">                                                                                             ELABORADO POR:                                                                             REVISADO POR:</w:t>
      </w:r>
    </w:p>
    <w:p w14:paraId="736C4846" w14:textId="77777777" w:rsidR="008A5205" w:rsidRDefault="008A5205" w:rsidP="008A5205">
      <w:pPr>
        <w:spacing w:before="20" w:line="180" w:lineRule="exact"/>
        <w:jc w:val="both"/>
        <w:rPr>
          <w:rFonts w:ascii="Arial" w:hAnsi="Arial" w:cs="Arial"/>
          <w:b/>
          <w:bCs/>
          <w:color w:val="000000"/>
          <w:sz w:val="12"/>
          <w:szCs w:val="12"/>
        </w:rPr>
      </w:pPr>
      <w:r>
        <w:rPr>
          <w:rFonts w:ascii="Arial" w:hAnsi="Arial" w:cs="Arial"/>
          <w:b/>
          <w:bCs/>
          <w:color w:val="000000"/>
          <w:sz w:val="12"/>
          <w:szCs w:val="12"/>
        </w:rPr>
        <w:t xml:space="preserve">                                                                      JEFE (A) DEL DEPTO. DE CONTROL PRESUPUESTAL                                  DIRECTOR (A) DE FINANZAS</w:t>
      </w:r>
    </w:p>
    <w:p w14:paraId="1C1D8963" w14:textId="77777777" w:rsidR="008A5205" w:rsidRDefault="008A5205" w:rsidP="008A5205">
      <w:pPr>
        <w:spacing w:before="20" w:line="180" w:lineRule="exact"/>
        <w:jc w:val="both"/>
        <w:rPr>
          <w:rFonts w:ascii="Arial" w:hAnsi="Arial" w:cs="Arial"/>
          <w:b/>
          <w:bCs/>
          <w:color w:val="000000"/>
          <w:sz w:val="12"/>
          <w:szCs w:val="12"/>
        </w:rPr>
      </w:pPr>
      <w:r>
        <w:rPr>
          <w:rFonts w:ascii="Arial" w:hAnsi="Arial" w:cs="Arial"/>
          <w:b/>
          <w:bCs/>
          <w:color w:val="000000"/>
          <w:sz w:val="12"/>
          <w:szCs w:val="12"/>
        </w:rPr>
        <w:t xml:space="preserve">                                                                                                     Y ANÁLISIS</w:t>
      </w:r>
    </w:p>
    <w:p w14:paraId="342C5A6E" w14:textId="77777777" w:rsidR="008A5205" w:rsidRDefault="008A5205" w:rsidP="008A5205">
      <w:pPr>
        <w:spacing w:before="20" w:line="180" w:lineRule="exact"/>
        <w:jc w:val="both"/>
        <w:rPr>
          <w:rFonts w:ascii="Arial" w:hAnsi="Arial" w:cs="Arial"/>
          <w:b/>
          <w:bCs/>
          <w:color w:val="000000"/>
          <w:sz w:val="12"/>
          <w:szCs w:val="12"/>
        </w:rPr>
      </w:pPr>
    </w:p>
    <w:p w14:paraId="24960208" w14:textId="77777777" w:rsidR="008A5205" w:rsidRDefault="008A5205" w:rsidP="008A5205">
      <w:pPr>
        <w:spacing w:before="20" w:line="180" w:lineRule="exact"/>
        <w:jc w:val="both"/>
        <w:rPr>
          <w:rFonts w:ascii="Arial" w:hAnsi="Arial" w:cs="Arial"/>
          <w:b/>
          <w:bCs/>
          <w:color w:val="000000"/>
          <w:sz w:val="12"/>
          <w:szCs w:val="12"/>
        </w:rPr>
      </w:pPr>
      <w:r>
        <w:rPr>
          <w:rFonts w:ascii="Arial" w:hAnsi="Arial" w:cs="Arial"/>
          <w:b/>
          <w:bCs/>
          <w:color w:val="000000"/>
          <w:sz w:val="12"/>
          <w:szCs w:val="12"/>
        </w:rPr>
        <w:t xml:space="preserve">                                                                                          APROBADO POR:                                                                              Vo. Bo. POR:</w:t>
      </w:r>
    </w:p>
    <w:p w14:paraId="29D8BF1B" w14:textId="77777777" w:rsidR="008A5205" w:rsidRDefault="008A5205" w:rsidP="008A5205">
      <w:pPr>
        <w:tabs>
          <w:tab w:val="left" w:pos="6285"/>
        </w:tabs>
        <w:rPr>
          <w:rFonts w:ascii="Arial" w:hAnsi="Arial" w:cs="Arial"/>
          <w:sz w:val="19"/>
          <w:szCs w:val="19"/>
        </w:rPr>
      </w:pPr>
      <w:r>
        <w:rPr>
          <w:rFonts w:ascii="Arial" w:hAnsi="Arial" w:cs="Arial"/>
          <w:b/>
          <w:bCs/>
          <w:color w:val="000000"/>
          <w:sz w:val="12"/>
          <w:szCs w:val="12"/>
        </w:rPr>
        <w:t xml:space="preserve">                                                                                        DIRECTOR (</w:t>
      </w:r>
      <w:proofErr w:type="gramStart"/>
      <w:r>
        <w:rPr>
          <w:rFonts w:ascii="Arial" w:hAnsi="Arial" w:cs="Arial"/>
          <w:b/>
          <w:bCs/>
          <w:color w:val="000000"/>
          <w:sz w:val="12"/>
          <w:szCs w:val="12"/>
        </w:rPr>
        <w:t>A)  GENERAL</w:t>
      </w:r>
      <w:proofErr w:type="gramEnd"/>
      <w:r>
        <w:rPr>
          <w:rFonts w:ascii="Arial" w:hAnsi="Arial" w:cs="Arial"/>
          <w:b/>
          <w:bCs/>
          <w:color w:val="000000"/>
          <w:sz w:val="12"/>
          <w:szCs w:val="12"/>
        </w:rPr>
        <w:t xml:space="preserve">                                                               CONTRALOR  (A) GENERAL</w:t>
      </w:r>
    </w:p>
    <w:p w14:paraId="7B282C3F" w14:textId="77777777" w:rsidR="008A5205" w:rsidRDefault="008A5205" w:rsidP="008A5205">
      <w:pPr>
        <w:pStyle w:val="Texto"/>
        <w:spacing w:before="20" w:after="20" w:line="240" w:lineRule="auto"/>
        <w:ind w:firstLine="0"/>
        <w:rPr>
          <w:sz w:val="12"/>
          <w:szCs w:val="12"/>
          <w:lang w:val="es-ES_tradnl"/>
        </w:rPr>
      </w:pPr>
    </w:p>
    <w:p w14:paraId="0B9072B4" w14:textId="77777777" w:rsidR="008A5205" w:rsidRPr="006A67C5" w:rsidRDefault="008A5205" w:rsidP="00620F54">
      <w:pPr>
        <w:spacing w:line="160" w:lineRule="exact"/>
        <w:jc w:val="both"/>
        <w:rPr>
          <w:rFonts w:ascii="Arial" w:hAnsi="Arial" w:cs="Arial"/>
          <w:b/>
          <w:bCs/>
          <w:color w:val="000000"/>
          <w:sz w:val="12"/>
          <w:szCs w:val="12"/>
        </w:rPr>
      </w:pPr>
    </w:p>
    <w:p w14:paraId="6D3392BA" w14:textId="11F6EFF4" w:rsidR="00620F54" w:rsidRDefault="00620F54" w:rsidP="00620F54">
      <w:pPr>
        <w:pStyle w:val="Texto"/>
        <w:spacing w:line="240" w:lineRule="exact"/>
        <w:jc w:val="center"/>
        <w:rPr>
          <w:b/>
          <w:smallCaps/>
          <w:szCs w:val="18"/>
        </w:rPr>
      </w:pPr>
      <w:r w:rsidRPr="002A0450">
        <w:rPr>
          <w:b/>
          <w:smallCaps/>
          <w:szCs w:val="18"/>
          <w:lang w:val="es-MX"/>
        </w:rPr>
        <w:t xml:space="preserve">Instructivo General de llenado </w:t>
      </w:r>
      <w:r w:rsidRPr="00EA5580">
        <w:rPr>
          <w:b/>
          <w:smallCaps/>
          <w:szCs w:val="18"/>
        </w:rPr>
        <w:t>de</w:t>
      </w:r>
      <w:r>
        <w:rPr>
          <w:b/>
          <w:smallCaps/>
          <w:szCs w:val="18"/>
        </w:rPr>
        <w:t xml:space="preserve"> </w:t>
      </w:r>
      <w:r w:rsidRPr="00EA5580">
        <w:rPr>
          <w:b/>
          <w:smallCaps/>
          <w:szCs w:val="18"/>
        </w:rPr>
        <w:t>l</w:t>
      </w:r>
      <w:r>
        <w:rPr>
          <w:b/>
          <w:smallCaps/>
          <w:szCs w:val="18"/>
        </w:rPr>
        <w:t>os</w:t>
      </w:r>
      <w:r w:rsidRPr="00EA5580">
        <w:rPr>
          <w:b/>
          <w:smallCaps/>
          <w:szCs w:val="18"/>
        </w:rPr>
        <w:t xml:space="preserve"> Formato</w:t>
      </w:r>
      <w:r>
        <w:rPr>
          <w:b/>
          <w:smallCaps/>
          <w:szCs w:val="18"/>
        </w:rPr>
        <w:t>s</w:t>
      </w:r>
      <w:r w:rsidRPr="00EA5580">
        <w:rPr>
          <w:b/>
          <w:smallCaps/>
          <w:szCs w:val="18"/>
        </w:rPr>
        <w:t xml:space="preserve"> </w:t>
      </w:r>
      <w:r>
        <w:rPr>
          <w:b/>
          <w:smallCaps/>
          <w:szCs w:val="18"/>
        </w:rPr>
        <w:t xml:space="preserve">del Estado Analítico </w:t>
      </w:r>
      <w:r w:rsidRPr="00BB26AF">
        <w:rPr>
          <w:b/>
          <w:smallCaps/>
          <w:szCs w:val="18"/>
        </w:rPr>
        <w:t>del Ejercicio del Presupuesto de Egresos</w:t>
      </w:r>
      <w:r>
        <w:rPr>
          <w:b/>
          <w:smallCaps/>
          <w:szCs w:val="18"/>
        </w:rPr>
        <w:t xml:space="preserve"> </w:t>
      </w:r>
      <w:r w:rsidRPr="00562A57">
        <w:rPr>
          <w:b/>
          <w:smallCaps/>
          <w:szCs w:val="18"/>
        </w:rPr>
        <w:t>en su clasificaci</w:t>
      </w:r>
      <w:r w:rsidR="00B514B6">
        <w:rPr>
          <w:b/>
          <w:smallCaps/>
          <w:szCs w:val="18"/>
        </w:rPr>
        <w:t>ón por objeto del gasto (cap</w:t>
      </w:r>
      <w:r w:rsidR="0056044A">
        <w:rPr>
          <w:b/>
          <w:smallCaps/>
          <w:szCs w:val="18"/>
        </w:rPr>
        <w:t>í</w:t>
      </w:r>
      <w:r w:rsidR="00B514B6">
        <w:rPr>
          <w:b/>
          <w:smallCaps/>
          <w:szCs w:val="18"/>
        </w:rPr>
        <w:t>tulo y concepto)</w:t>
      </w:r>
    </w:p>
    <w:p w14:paraId="4503E9AE" w14:textId="096B0567" w:rsidR="00620F54" w:rsidRDefault="00620F54" w:rsidP="00620F54">
      <w:pPr>
        <w:pStyle w:val="Prrafodelista"/>
        <w:numPr>
          <w:ilvl w:val="0"/>
          <w:numId w:val="43"/>
        </w:numPr>
        <w:spacing w:before="240" w:after="120" w:line="220" w:lineRule="exact"/>
        <w:jc w:val="both"/>
        <w:rPr>
          <w:rFonts w:ascii="Arial" w:hAnsi="Arial" w:cs="Arial"/>
          <w:sz w:val="18"/>
          <w:szCs w:val="20"/>
        </w:rPr>
      </w:pPr>
      <w:r w:rsidRPr="00620F54">
        <w:rPr>
          <w:rFonts w:ascii="Arial" w:hAnsi="Arial" w:cs="Arial"/>
          <w:b/>
          <w:sz w:val="18"/>
          <w:szCs w:val="20"/>
        </w:rPr>
        <w:t>Nombre del Organismo operador:</w:t>
      </w:r>
      <w:r w:rsidRPr="00620F54">
        <w:rPr>
          <w:rFonts w:ascii="Arial" w:hAnsi="Arial" w:cs="Arial"/>
          <w:sz w:val="18"/>
          <w:szCs w:val="20"/>
        </w:rPr>
        <w:t xml:space="preserve"> Corresponde al nombre Comisión de Agua Potable y Alcantarillado del Municipio de Acapulco, que emite el estado presupuestario.</w:t>
      </w:r>
    </w:p>
    <w:p w14:paraId="732B8945" w14:textId="77777777" w:rsidR="00620F54" w:rsidRPr="005F1968" w:rsidRDefault="00620F54" w:rsidP="00620F54">
      <w:pPr>
        <w:pStyle w:val="Prrafodelista"/>
        <w:numPr>
          <w:ilvl w:val="0"/>
          <w:numId w:val="43"/>
        </w:numPr>
        <w:spacing w:after="120" w:line="220" w:lineRule="exact"/>
        <w:jc w:val="both"/>
        <w:rPr>
          <w:rFonts w:ascii="Arial" w:hAnsi="Arial" w:cs="Arial"/>
          <w:sz w:val="18"/>
          <w:szCs w:val="20"/>
        </w:rPr>
      </w:pPr>
      <w:r w:rsidRPr="005F1968">
        <w:rPr>
          <w:rFonts w:ascii="Arial" w:hAnsi="Arial" w:cs="Arial"/>
          <w:b/>
          <w:sz w:val="18"/>
          <w:szCs w:val="20"/>
        </w:rPr>
        <w:t>Estado Analítico del Ejercicio del Presupuesto de Egresos:</w:t>
      </w:r>
      <w:r w:rsidRPr="005F1968">
        <w:rPr>
          <w:rFonts w:ascii="Arial" w:hAnsi="Arial" w:cs="Arial"/>
        </w:rPr>
        <w:t xml:space="preserve"> </w:t>
      </w:r>
      <w:r w:rsidRPr="005F1968">
        <w:rPr>
          <w:rFonts w:ascii="Arial" w:hAnsi="Arial" w:cs="Arial"/>
          <w:sz w:val="18"/>
          <w:szCs w:val="20"/>
        </w:rPr>
        <w:t xml:space="preserve">Nombre del estado presupuestario y su clasificación. </w:t>
      </w:r>
    </w:p>
    <w:p w14:paraId="2FCCCBE4" w14:textId="77777777" w:rsidR="00620F54" w:rsidRPr="00EA5580" w:rsidRDefault="00620F54" w:rsidP="00620F54">
      <w:pPr>
        <w:numPr>
          <w:ilvl w:val="0"/>
          <w:numId w:val="43"/>
        </w:numPr>
        <w:spacing w:before="240" w:after="120" w:line="220" w:lineRule="exact"/>
        <w:jc w:val="both"/>
        <w:rPr>
          <w:rFonts w:ascii="Arial" w:hAnsi="Arial" w:cs="Arial"/>
          <w:sz w:val="18"/>
          <w:szCs w:val="20"/>
        </w:rPr>
      </w:pPr>
      <w:r w:rsidRPr="00EA5580">
        <w:rPr>
          <w:rFonts w:ascii="Arial" w:hAnsi="Arial" w:cs="Arial"/>
          <w:b/>
          <w:sz w:val="18"/>
          <w:szCs w:val="20"/>
        </w:rPr>
        <w:t>Del XXXX al XXXX:</w:t>
      </w:r>
      <w:r w:rsidRPr="00EA5580">
        <w:rPr>
          <w:rFonts w:ascii="Arial" w:hAnsi="Arial" w:cs="Arial"/>
          <w:sz w:val="18"/>
          <w:szCs w:val="20"/>
        </w:rPr>
        <w:t xml:space="preserve"> Corresponde a la fecha inicial y final del periodo que se reporta.</w:t>
      </w:r>
    </w:p>
    <w:p w14:paraId="1FFC9CA8" w14:textId="77777777" w:rsidR="00620F54" w:rsidRPr="00EA5580" w:rsidRDefault="00620F54" w:rsidP="00620F54">
      <w:pPr>
        <w:numPr>
          <w:ilvl w:val="0"/>
          <w:numId w:val="43"/>
        </w:numPr>
        <w:spacing w:after="120" w:line="220" w:lineRule="exact"/>
        <w:jc w:val="both"/>
        <w:rPr>
          <w:rFonts w:ascii="Arial" w:hAnsi="Arial" w:cs="Arial"/>
          <w:sz w:val="18"/>
          <w:szCs w:val="18"/>
        </w:rPr>
      </w:pPr>
      <w:r w:rsidRPr="00EA5580">
        <w:rPr>
          <w:rFonts w:ascii="Arial" w:hAnsi="Arial" w:cs="Arial"/>
          <w:b/>
          <w:sz w:val="18"/>
          <w:szCs w:val="18"/>
        </w:rPr>
        <w:t>(Cifras en Pesos):</w:t>
      </w:r>
      <w:r w:rsidRPr="00EA5580">
        <w:rPr>
          <w:rFonts w:ascii="Arial" w:hAnsi="Arial" w:cs="Arial"/>
          <w:sz w:val="18"/>
          <w:szCs w:val="18"/>
        </w:rPr>
        <w:t xml:space="preserve"> La unidad monetaria en que estará expresado el estado </w:t>
      </w:r>
      <w:r>
        <w:rPr>
          <w:rFonts w:ascii="Arial" w:hAnsi="Arial" w:cs="Arial"/>
          <w:sz w:val="18"/>
          <w:szCs w:val="18"/>
        </w:rPr>
        <w:t>presupuestario</w:t>
      </w:r>
      <w:r w:rsidRPr="00EA5580">
        <w:rPr>
          <w:rFonts w:ascii="Arial" w:hAnsi="Arial" w:cs="Arial"/>
          <w:sz w:val="18"/>
          <w:szCs w:val="18"/>
        </w:rPr>
        <w:t xml:space="preserve"> será en Pesos</w:t>
      </w:r>
      <w:r w:rsidRPr="00EA5580">
        <w:rPr>
          <w:rFonts w:ascii="Arial" w:hAnsi="Arial" w:cs="Arial"/>
          <w:b/>
          <w:sz w:val="18"/>
          <w:szCs w:val="18"/>
        </w:rPr>
        <w:t>.</w:t>
      </w:r>
    </w:p>
    <w:p w14:paraId="180404A2" w14:textId="77777777" w:rsidR="00620F54" w:rsidRPr="005579B8" w:rsidRDefault="00620F54" w:rsidP="00620F54">
      <w:pPr>
        <w:numPr>
          <w:ilvl w:val="0"/>
          <w:numId w:val="43"/>
        </w:numPr>
        <w:spacing w:after="120" w:line="220" w:lineRule="exact"/>
        <w:jc w:val="both"/>
        <w:rPr>
          <w:rFonts w:ascii="Arial" w:hAnsi="Arial" w:cs="Arial"/>
          <w:sz w:val="18"/>
          <w:szCs w:val="20"/>
        </w:rPr>
      </w:pPr>
      <w:r>
        <w:rPr>
          <w:rFonts w:ascii="Arial" w:hAnsi="Arial" w:cs="Arial"/>
          <w:b/>
          <w:sz w:val="18"/>
          <w:szCs w:val="20"/>
        </w:rPr>
        <w:t xml:space="preserve">Concepto: </w:t>
      </w:r>
      <w:r w:rsidRPr="002A0450">
        <w:rPr>
          <w:rFonts w:ascii="Arial" w:hAnsi="Arial" w:cs="Arial"/>
          <w:sz w:val="18"/>
          <w:szCs w:val="20"/>
        </w:rPr>
        <w:t>Es la descripción de los elementos en que se desagrega cada una de las clasificaciones.</w:t>
      </w:r>
    </w:p>
    <w:p w14:paraId="454BE0D5" w14:textId="77777777" w:rsidR="00620F54" w:rsidRPr="00EA5580" w:rsidRDefault="00620F54" w:rsidP="00620F54">
      <w:pPr>
        <w:numPr>
          <w:ilvl w:val="0"/>
          <w:numId w:val="43"/>
        </w:numPr>
        <w:spacing w:after="120" w:line="220" w:lineRule="exact"/>
        <w:jc w:val="both"/>
        <w:rPr>
          <w:rFonts w:ascii="Arial" w:hAnsi="Arial" w:cs="Arial"/>
          <w:sz w:val="18"/>
          <w:szCs w:val="20"/>
        </w:rPr>
      </w:pPr>
      <w:r>
        <w:rPr>
          <w:rFonts w:ascii="Arial" w:hAnsi="Arial" w:cs="Arial"/>
          <w:b/>
          <w:sz w:val="18"/>
          <w:szCs w:val="20"/>
        </w:rPr>
        <w:t>Aprobado</w:t>
      </w:r>
      <w:r w:rsidRPr="00EA5580">
        <w:rPr>
          <w:rFonts w:ascii="Arial" w:hAnsi="Arial" w:cs="Arial"/>
          <w:b/>
          <w:sz w:val="18"/>
          <w:szCs w:val="20"/>
        </w:rPr>
        <w:t>:</w:t>
      </w:r>
      <w:r w:rsidRPr="00EA5580">
        <w:rPr>
          <w:rFonts w:ascii="Arial" w:hAnsi="Arial" w:cs="Arial"/>
          <w:sz w:val="18"/>
          <w:szCs w:val="20"/>
        </w:rPr>
        <w:t xml:space="preserve"> </w:t>
      </w:r>
      <w:r>
        <w:rPr>
          <w:rFonts w:ascii="Arial" w:hAnsi="Arial" w:cs="Arial"/>
          <w:sz w:val="18"/>
          <w:szCs w:val="20"/>
        </w:rPr>
        <w:t>Es</w:t>
      </w:r>
      <w:r w:rsidRPr="00002AA2">
        <w:rPr>
          <w:rFonts w:ascii="Arial" w:hAnsi="Arial" w:cs="Arial"/>
          <w:sz w:val="18"/>
          <w:szCs w:val="20"/>
        </w:rPr>
        <w:t xml:space="preserve"> el momento contable que refleja los montos que se aprueban a</w:t>
      </w:r>
      <w:r>
        <w:rPr>
          <w:rFonts w:ascii="Arial" w:hAnsi="Arial" w:cs="Arial"/>
          <w:sz w:val="18"/>
          <w:szCs w:val="20"/>
        </w:rPr>
        <w:t>nualmente en el Presupuesto de Egresos</w:t>
      </w:r>
      <w:r w:rsidRPr="00002AA2">
        <w:rPr>
          <w:rFonts w:ascii="Arial" w:hAnsi="Arial" w:cs="Arial"/>
          <w:sz w:val="18"/>
          <w:szCs w:val="20"/>
        </w:rPr>
        <w:t>.</w:t>
      </w:r>
    </w:p>
    <w:p w14:paraId="2A450124" w14:textId="77777777" w:rsidR="00620F54" w:rsidRPr="00EA5580" w:rsidRDefault="00620F54" w:rsidP="00620F54">
      <w:pPr>
        <w:numPr>
          <w:ilvl w:val="0"/>
          <w:numId w:val="43"/>
        </w:numPr>
        <w:spacing w:after="120" w:line="220" w:lineRule="exact"/>
        <w:jc w:val="both"/>
        <w:rPr>
          <w:rFonts w:ascii="Arial" w:hAnsi="Arial" w:cs="Arial"/>
          <w:sz w:val="18"/>
          <w:szCs w:val="20"/>
        </w:rPr>
      </w:pPr>
      <w:r w:rsidRPr="00517086">
        <w:rPr>
          <w:rFonts w:ascii="Arial" w:hAnsi="Arial" w:cs="Arial"/>
          <w:b/>
          <w:sz w:val="18"/>
          <w:szCs w:val="20"/>
        </w:rPr>
        <w:t>Ampliaciones</w:t>
      </w:r>
      <w:r>
        <w:rPr>
          <w:rFonts w:ascii="Arial" w:hAnsi="Arial" w:cs="Arial"/>
          <w:b/>
          <w:sz w:val="18"/>
          <w:szCs w:val="20"/>
        </w:rPr>
        <w:t>/</w:t>
      </w:r>
      <w:r w:rsidRPr="00517086">
        <w:rPr>
          <w:rFonts w:ascii="Arial" w:hAnsi="Arial" w:cs="Arial"/>
          <w:b/>
          <w:sz w:val="18"/>
          <w:szCs w:val="20"/>
        </w:rPr>
        <w:t xml:space="preserve"> </w:t>
      </w:r>
      <w:r>
        <w:rPr>
          <w:rFonts w:ascii="Arial" w:hAnsi="Arial" w:cs="Arial"/>
          <w:b/>
          <w:sz w:val="18"/>
          <w:szCs w:val="20"/>
        </w:rPr>
        <w:t>(</w:t>
      </w:r>
      <w:r w:rsidRPr="00517086">
        <w:rPr>
          <w:rFonts w:ascii="Arial" w:hAnsi="Arial" w:cs="Arial"/>
          <w:b/>
          <w:sz w:val="18"/>
          <w:szCs w:val="20"/>
        </w:rPr>
        <w:t>Reducciones</w:t>
      </w:r>
      <w:r>
        <w:rPr>
          <w:rFonts w:ascii="Arial" w:hAnsi="Arial" w:cs="Arial"/>
          <w:b/>
          <w:sz w:val="18"/>
          <w:szCs w:val="20"/>
        </w:rPr>
        <w:t>)</w:t>
      </w:r>
      <w:r w:rsidRPr="00EA5580">
        <w:rPr>
          <w:rFonts w:ascii="Arial" w:hAnsi="Arial" w:cs="Arial"/>
          <w:b/>
          <w:sz w:val="18"/>
          <w:szCs w:val="20"/>
        </w:rPr>
        <w:t>:</w:t>
      </w:r>
      <w:r>
        <w:rPr>
          <w:rFonts w:ascii="Arial" w:hAnsi="Arial" w:cs="Arial"/>
          <w:b/>
          <w:sz w:val="18"/>
          <w:szCs w:val="20"/>
        </w:rPr>
        <w:t xml:space="preserve"> </w:t>
      </w:r>
      <w:r w:rsidRPr="000B05DA">
        <w:rPr>
          <w:rFonts w:ascii="Arial" w:hAnsi="Arial" w:cs="Arial"/>
          <w:sz w:val="18"/>
          <w:szCs w:val="20"/>
        </w:rPr>
        <w:t>Corresponde a las adecuaciones al Presupuesto de Egresos aprobado (ampliaciones menos reducciones), considerando que cuando la diferencia entre ampliaciones y reducciones sea mayor, el importe se presenta con signo positivo, por el contrario, cuando las reducciones son mayores que las ampliaciones el monto es con signo negativo</w:t>
      </w:r>
      <w:r w:rsidRPr="00094723">
        <w:rPr>
          <w:rFonts w:ascii="Arial" w:hAnsi="Arial" w:cs="Arial"/>
          <w:sz w:val="18"/>
          <w:szCs w:val="20"/>
        </w:rPr>
        <w:t>.</w:t>
      </w:r>
    </w:p>
    <w:p w14:paraId="05236CBD" w14:textId="77777777" w:rsidR="00620F54" w:rsidRPr="00EA5580" w:rsidRDefault="00620F54" w:rsidP="00620F54">
      <w:pPr>
        <w:numPr>
          <w:ilvl w:val="0"/>
          <w:numId w:val="43"/>
        </w:numPr>
        <w:spacing w:after="120" w:line="220" w:lineRule="exact"/>
        <w:jc w:val="both"/>
        <w:rPr>
          <w:rFonts w:ascii="Arial" w:hAnsi="Arial" w:cs="Arial"/>
          <w:sz w:val="18"/>
          <w:szCs w:val="20"/>
        </w:rPr>
      </w:pPr>
      <w:r w:rsidRPr="00EA5580">
        <w:rPr>
          <w:rFonts w:ascii="Arial" w:hAnsi="Arial" w:cs="Arial"/>
          <w:b/>
          <w:sz w:val="18"/>
          <w:szCs w:val="20"/>
        </w:rPr>
        <w:t xml:space="preserve">Modificado: </w:t>
      </w:r>
      <w:r w:rsidRPr="00E35D0C">
        <w:rPr>
          <w:rFonts w:ascii="Arial" w:hAnsi="Arial" w:cs="Arial"/>
          <w:sz w:val="18"/>
          <w:szCs w:val="20"/>
        </w:rPr>
        <w:t xml:space="preserve">Es el momento contable que refleja las adecuaciones presupuestarias que resultan de los incrementos y decrementos </w:t>
      </w:r>
      <w:r>
        <w:rPr>
          <w:rFonts w:ascii="Arial" w:hAnsi="Arial" w:cs="Arial"/>
          <w:sz w:val="18"/>
          <w:szCs w:val="20"/>
        </w:rPr>
        <w:t>al</w:t>
      </w:r>
      <w:r>
        <w:rPr>
          <w:rFonts w:ascii="Arial" w:hAnsi="Arial" w:cs="Arial"/>
          <w:bCs/>
          <w:sz w:val="18"/>
          <w:szCs w:val="20"/>
        </w:rPr>
        <w:t xml:space="preserve"> Presupuesto de Egresos </w:t>
      </w:r>
      <w:r w:rsidRPr="000B05DA">
        <w:rPr>
          <w:rFonts w:ascii="Arial" w:hAnsi="Arial" w:cs="Arial"/>
          <w:bCs/>
          <w:sz w:val="18"/>
          <w:szCs w:val="20"/>
        </w:rPr>
        <w:t>Aprobado</w:t>
      </w:r>
      <w:r>
        <w:rPr>
          <w:rFonts w:ascii="Arial" w:hAnsi="Arial" w:cs="Arial"/>
          <w:bCs/>
          <w:sz w:val="18"/>
          <w:szCs w:val="20"/>
        </w:rPr>
        <w:t>.</w:t>
      </w:r>
    </w:p>
    <w:p w14:paraId="546BBEBF" w14:textId="77777777" w:rsidR="00620F54" w:rsidRPr="00EA5580" w:rsidRDefault="00620F54" w:rsidP="00620F54">
      <w:pPr>
        <w:numPr>
          <w:ilvl w:val="0"/>
          <w:numId w:val="43"/>
        </w:numPr>
        <w:spacing w:after="120" w:line="220" w:lineRule="exact"/>
        <w:jc w:val="both"/>
        <w:rPr>
          <w:rFonts w:ascii="Arial" w:hAnsi="Arial" w:cs="Arial"/>
          <w:sz w:val="18"/>
          <w:szCs w:val="20"/>
        </w:rPr>
      </w:pPr>
      <w:r w:rsidRPr="00EA5580">
        <w:rPr>
          <w:rFonts w:ascii="Arial" w:hAnsi="Arial" w:cs="Arial"/>
          <w:b/>
          <w:sz w:val="18"/>
          <w:szCs w:val="20"/>
        </w:rPr>
        <w:t xml:space="preserve">Devengado: </w:t>
      </w:r>
      <w:r w:rsidRPr="00E35D0C">
        <w:rPr>
          <w:rFonts w:ascii="Arial" w:hAnsi="Arial" w:cs="Arial"/>
          <w:sz w:val="18"/>
          <w:szCs w:val="20"/>
        </w:rPr>
        <w:t xml:space="preserve">Es el momento contable </w:t>
      </w:r>
      <w:r w:rsidRPr="002A0450">
        <w:rPr>
          <w:rFonts w:ascii="Arial" w:hAnsi="Arial" w:cs="Arial"/>
          <w:sz w:val="18"/>
          <w:szCs w:val="20"/>
        </w:rPr>
        <w:t>del gasto que refleja el reconocimiento de una obligación de pago a favor de terceros por la recepción de conformidad de bienes, servicios y obras oportunamente contratados; así como de las obligaciones que derivan de tratados, leyes, decretos, resoluciones y sentencias definitivas</w:t>
      </w:r>
      <w:r>
        <w:rPr>
          <w:rFonts w:ascii="Arial" w:hAnsi="Arial" w:cs="Arial"/>
          <w:sz w:val="18"/>
          <w:szCs w:val="20"/>
        </w:rPr>
        <w:t>.</w:t>
      </w:r>
    </w:p>
    <w:p w14:paraId="38D21089" w14:textId="77777777" w:rsidR="00620F54" w:rsidRPr="00EA5580" w:rsidRDefault="00620F54" w:rsidP="00620F54">
      <w:pPr>
        <w:numPr>
          <w:ilvl w:val="0"/>
          <w:numId w:val="43"/>
        </w:numPr>
        <w:spacing w:after="120" w:line="220" w:lineRule="exact"/>
        <w:jc w:val="both"/>
        <w:rPr>
          <w:rFonts w:ascii="Arial" w:hAnsi="Arial" w:cs="Arial"/>
          <w:b/>
          <w:sz w:val="18"/>
          <w:szCs w:val="20"/>
        </w:rPr>
      </w:pPr>
      <w:r>
        <w:rPr>
          <w:rFonts w:ascii="Arial" w:hAnsi="Arial" w:cs="Arial"/>
          <w:b/>
          <w:sz w:val="18"/>
          <w:szCs w:val="20"/>
        </w:rPr>
        <w:t>Pagado</w:t>
      </w:r>
      <w:r>
        <w:rPr>
          <w:rFonts w:ascii="Arial" w:hAnsi="Arial" w:cs="Arial"/>
          <w:sz w:val="18"/>
          <w:szCs w:val="20"/>
        </w:rPr>
        <w:t xml:space="preserve">: Es </w:t>
      </w:r>
      <w:r w:rsidRPr="002A0450">
        <w:rPr>
          <w:rFonts w:ascii="Arial" w:hAnsi="Arial" w:cs="Arial"/>
          <w:sz w:val="18"/>
          <w:szCs w:val="20"/>
        </w:rPr>
        <w:t>el momento contable del gasto que refleja la cancelación total o parcial de las obligaciones de pago, que se concreta mediante el desembolso de efectivo o cualquier otro medio de pago</w:t>
      </w:r>
      <w:r>
        <w:rPr>
          <w:rFonts w:ascii="Arial" w:hAnsi="Arial" w:cs="Arial"/>
          <w:sz w:val="18"/>
          <w:szCs w:val="20"/>
        </w:rPr>
        <w:t>.</w:t>
      </w:r>
    </w:p>
    <w:p w14:paraId="0A111318" w14:textId="77777777" w:rsidR="00620F54" w:rsidRDefault="00620F54" w:rsidP="00620F54">
      <w:pPr>
        <w:numPr>
          <w:ilvl w:val="0"/>
          <w:numId w:val="43"/>
        </w:numPr>
        <w:spacing w:after="360" w:line="220" w:lineRule="exact"/>
        <w:jc w:val="both"/>
        <w:rPr>
          <w:rFonts w:ascii="Arial" w:hAnsi="Arial" w:cs="Arial"/>
          <w:sz w:val="18"/>
          <w:szCs w:val="20"/>
        </w:rPr>
      </w:pPr>
      <w:r w:rsidRPr="009E16E7">
        <w:rPr>
          <w:rFonts w:ascii="Arial" w:hAnsi="Arial" w:cs="Arial"/>
          <w:b/>
          <w:sz w:val="18"/>
          <w:szCs w:val="20"/>
        </w:rPr>
        <w:t xml:space="preserve">Subejercicio: </w:t>
      </w:r>
      <w:r w:rsidRPr="009E16E7">
        <w:rPr>
          <w:rFonts w:ascii="Arial" w:hAnsi="Arial" w:cs="Arial"/>
          <w:sz w:val="18"/>
          <w:szCs w:val="20"/>
        </w:rPr>
        <w:t xml:space="preserve">Corresponde a la </w:t>
      </w:r>
      <w:r>
        <w:rPr>
          <w:rFonts w:ascii="Arial" w:hAnsi="Arial" w:cs="Arial"/>
          <w:sz w:val="18"/>
          <w:szCs w:val="20"/>
        </w:rPr>
        <w:t>resta</w:t>
      </w:r>
      <w:r w:rsidRPr="009E16E7">
        <w:rPr>
          <w:rFonts w:ascii="Arial" w:hAnsi="Arial" w:cs="Arial"/>
          <w:sz w:val="18"/>
          <w:szCs w:val="20"/>
        </w:rPr>
        <w:t xml:space="preserve"> entre la columna</w:t>
      </w:r>
      <w:r w:rsidRPr="00562919">
        <w:t xml:space="preserve"> </w:t>
      </w:r>
      <w:r w:rsidRPr="009E16E7">
        <w:rPr>
          <w:rFonts w:ascii="Arial" w:hAnsi="Arial" w:cs="Arial"/>
          <w:sz w:val="18"/>
          <w:szCs w:val="20"/>
        </w:rPr>
        <w:t xml:space="preserve">del modificado </w:t>
      </w:r>
      <w:r>
        <w:rPr>
          <w:rFonts w:ascii="Arial" w:hAnsi="Arial" w:cs="Arial"/>
          <w:sz w:val="18"/>
          <w:szCs w:val="20"/>
        </w:rPr>
        <w:t>menos</w:t>
      </w:r>
      <w:r w:rsidRPr="009E16E7">
        <w:rPr>
          <w:rFonts w:ascii="Arial" w:hAnsi="Arial" w:cs="Arial"/>
          <w:sz w:val="18"/>
          <w:szCs w:val="20"/>
        </w:rPr>
        <w:t xml:space="preserve"> el devengado.</w:t>
      </w:r>
    </w:p>
    <w:p w14:paraId="602626A9" w14:textId="77777777" w:rsidR="00FD3E86" w:rsidRPr="00945F35" w:rsidRDefault="00FD3E86" w:rsidP="00FD3E86">
      <w:pPr>
        <w:numPr>
          <w:ilvl w:val="0"/>
          <w:numId w:val="43"/>
        </w:numPr>
        <w:spacing w:after="120" w:line="220" w:lineRule="exact"/>
        <w:jc w:val="both"/>
        <w:rPr>
          <w:rFonts w:ascii="Arial" w:hAnsi="Arial" w:cs="Arial"/>
          <w:b/>
          <w:sz w:val="18"/>
          <w:szCs w:val="20"/>
        </w:rPr>
      </w:pPr>
      <w:r>
        <w:rPr>
          <w:rFonts w:ascii="Arial" w:hAnsi="Arial" w:cs="Arial"/>
          <w:b/>
          <w:sz w:val="18"/>
          <w:szCs w:val="20"/>
        </w:rPr>
        <w:t xml:space="preserve">Firmas de los responsables de la información: </w:t>
      </w:r>
      <w:r>
        <w:rPr>
          <w:rFonts w:ascii="Arial" w:hAnsi="Arial" w:cs="Arial"/>
          <w:bCs/>
          <w:sz w:val="18"/>
          <w:szCs w:val="20"/>
        </w:rPr>
        <w:t>Jefe (a) del departamento de control presupuestal y análisis, Director (a)de Finanzas, Director (a) General, Contralor (a) General.</w:t>
      </w:r>
    </w:p>
    <w:p w14:paraId="6066EB0F" w14:textId="77777777" w:rsidR="00620F54" w:rsidRPr="009E16E7" w:rsidRDefault="00620F54" w:rsidP="00620F54">
      <w:pPr>
        <w:spacing w:after="120" w:line="240" w:lineRule="exact"/>
        <w:rPr>
          <w:rFonts w:ascii="Arial" w:hAnsi="Arial" w:cs="Arial"/>
          <w:sz w:val="18"/>
          <w:szCs w:val="18"/>
        </w:rPr>
      </w:pPr>
      <w:r w:rsidRPr="009E16E7">
        <w:rPr>
          <w:rFonts w:ascii="Arial" w:hAnsi="Arial" w:cs="Arial"/>
          <w:sz w:val="18"/>
          <w:szCs w:val="18"/>
        </w:rPr>
        <w:t>Reglas de Validación del Estado Analítico del Ejercicio del Presupuesto de Egresos:</w:t>
      </w:r>
    </w:p>
    <w:p w14:paraId="67547C1C" w14:textId="77777777" w:rsidR="00620F54" w:rsidRDefault="00620F54" w:rsidP="00620F54">
      <w:pPr>
        <w:numPr>
          <w:ilvl w:val="1"/>
          <w:numId w:val="7"/>
        </w:numPr>
        <w:spacing w:after="120" w:line="220" w:lineRule="exact"/>
        <w:ind w:left="709" w:hanging="425"/>
        <w:jc w:val="both"/>
        <w:rPr>
          <w:rFonts w:ascii="Arial" w:hAnsi="Arial" w:cs="Arial"/>
          <w:sz w:val="18"/>
          <w:szCs w:val="18"/>
        </w:rPr>
      </w:pPr>
      <w:r w:rsidRPr="00215D18">
        <w:rPr>
          <w:rFonts w:ascii="Arial" w:hAnsi="Arial" w:cs="Arial"/>
          <w:sz w:val="18"/>
          <w:szCs w:val="18"/>
        </w:rPr>
        <w:t>La cifra de la fila “Total del Egreso” de la columna “Aprobado” deberá ser la misma consignada en el Presupuesto de Egresos y coincidir con el total de abonos del rubro 8.2.1 Presupuesto de Egresos Aprobado</w:t>
      </w:r>
      <w:r>
        <w:rPr>
          <w:rFonts w:ascii="Arial" w:hAnsi="Arial" w:cs="Arial"/>
          <w:sz w:val="18"/>
          <w:szCs w:val="18"/>
        </w:rPr>
        <w:t xml:space="preserve">. </w:t>
      </w:r>
      <w:r w:rsidRPr="007733B1">
        <w:rPr>
          <w:rFonts w:ascii="Arial" w:hAnsi="Arial" w:cs="Arial"/>
          <w:sz w:val="18"/>
          <w:szCs w:val="18"/>
        </w:rPr>
        <w:t>La cifra debe ser congruente con la línea de Presupuesto de Egresos Aprobado de la Nota de Memoria.</w:t>
      </w:r>
    </w:p>
    <w:p w14:paraId="2F2A19F6" w14:textId="77777777" w:rsidR="00620F54" w:rsidRDefault="00620F54" w:rsidP="00620F54">
      <w:pPr>
        <w:numPr>
          <w:ilvl w:val="1"/>
          <w:numId w:val="7"/>
        </w:numPr>
        <w:spacing w:after="120" w:line="220" w:lineRule="exact"/>
        <w:ind w:left="709" w:hanging="425"/>
        <w:jc w:val="both"/>
        <w:rPr>
          <w:rFonts w:ascii="Arial" w:hAnsi="Arial" w:cs="Arial"/>
          <w:sz w:val="18"/>
          <w:szCs w:val="18"/>
        </w:rPr>
      </w:pPr>
      <w:r w:rsidRPr="00215D18">
        <w:rPr>
          <w:rFonts w:ascii="Arial" w:hAnsi="Arial" w:cs="Arial"/>
          <w:sz w:val="18"/>
          <w:szCs w:val="18"/>
        </w:rPr>
        <w:t>La cifra de la fila “Total del Egreso” de la columna “Ampliaciones/ (Reducciones)” deberá coincidir con el saldo del rubro 8.2.3 Modificaciones al Presupuesto de Egresos Aprobado al periodo que se reporta</w:t>
      </w:r>
      <w:r>
        <w:rPr>
          <w:rFonts w:ascii="Arial" w:hAnsi="Arial" w:cs="Arial"/>
          <w:sz w:val="18"/>
          <w:szCs w:val="18"/>
        </w:rPr>
        <w:t xml:space="preserve">. </w:t>
      </w:r>
      <w:r w:rsidRPr="007733B1">
        <w:rPr>
          <w:rFonts w:ascii="Arial" w:hAnsi="Arial" w:cs="Arial"/>
          <w:sz w:val="18"/>
          <w:szCs w:val="18"/>
        </w:rPr>
        <w:t xml:space="preserve">La cifra debe ser congruente con la línea de Modificaciones al Presupuesto de Egresos Aprobado de la Nota de Memoria.  El saldo de dicha cuenta será acreedor cuando la diferencia entre ampliaciones y reducciones sea mayor, y cuando las reducciones sean mayores que las ampliaciones el saldo será </w:t>
      </w:r>
      <w:r>
        <w:rPr>
          <w:rFonts w:ascii="Arial" w:hAnsi="Arial" w:cs="Arial"/>
          <w:sz w:val="18"/>
          <w:szCs w:val="18"/>
        </w:rPr>
        <w:t>d</w:t>
      </w:r>
      <w:r w:rsidRPr="007733B1">
        <w:rPr>
          <w:rFonts w:ascii="Arial" w:hAnsi="Arial" w:cs="Arial"/>
          <w:sz w:val="18"/>
          <w:szCs w:val="18"/>
        </w:rPr>
        <w:t>eudor.</w:t>
      </w:r>
    </w:p>
    <w:p w14:paraId="7D32B965" w14:textId="77777777" w:rsidR="00620F54" w:rsidRDefault="00620F54" w:rsidP="00620F54">
      <w:pPr>
        <w:numPr>
          <w:ilvl w:val="1"/>
          <w:numId w:val="7"/>
        </w:numPr>
        <w:spacing w:after="120" w:line="220" w:lineRule="exact"/>
        <w:ind w:left="709" w:hanging="425"/>
        <w:jc w:val="both"/>
        <w:rPr>
          <w:rFonts w:ascii="Arial" w:hAnsi="Arial" w:cs="Arial"/>
          <w:sz w:val="18"/>
          <w:szCs w:val="18"/>
        </w:rPr>
      </w:pPr>
      <w:r w:rsidRPr="00056E26">
        <w:rPr>
          <w:rFonts w:ascii="Arial" w:hAnsi="Arial" w:cs="Arial"/>
          <w:sz w:val="18"/>
          <w:szCs w:val="18"/>
        </w:rPr>
        <w:t xml:space="preserve">La cifra de la fila </w:t>
      </w:r>
      <w:r>
        <w:rPr>
          <w:rFonts w:ascii="Arial" w:hAnsi="Arial" w:cs="Arial"/>
          <w:sz w:val="18"/>
          <w:szCs w:val="18"/>
        </w:rPr>
        <w:t>“T</w:t>
      </w:r>
      <w:r w:rsidRPr="00056E26">
        <w:rPr>
          <w:rFonts w:ascii="Arial" w:hAnsi="Arial" w:cs="Arial"/>
          <w:sz w:val="18"/>
          <w:szCs w:val="18"/>
        </w:rPr>
        <w:t xml:space="preserve">otal del </w:t>
      </w:r>
      <w:r>
        <w:rPr>
          <w:rFonts w:ascii="Arial" w:hAnsi="Arial" w:cs="Arial"/>
          <w:sz w:val="18"/>
          <w:szCs w:val="18"/>
        </w:rPr>
        <w:t>Egreso”</w:t>
      </w:r>
      <w:r w:rsidRPr="00056E26">
        <w:rPr>
          <w:rFonts w:ascii="Arial" w:hAnsi="Arial" w:cs="Arial"/>
          <w:sz w:val="18"/>
          <w:szCs w:val="18"/>
        </w:rPr>
        <w:t xml:space="preserve"> de la columna “Devengado” deberá coincidir con el total de </w:t>
      </w:r>
      <w:r>
        <w:rPr>
          <w:rFonts w:ascii="Arial" w:hAnsi="Arial" w:cs="Arial"/>
          <w:sz w:val="18"/>
          <w:szCs w:val="18"/>
        </w:rPr>
        <w:t>carg</w:t>
      </w:r>
      <w:r w:rsidRPr="00056E26">
        <w:rPr>
          <w:rFonts w:ascii="Arial" w:hAnsi="Arial" w:cs="Arial"/>
          <w:sz w:val="18"/>
          <w:szCs w:val="18"/>
        </w:rPr>
        <w:t>os</w:t>
      </w:r>
      <w:r w:rsidRPr="00056E26">
        <w:rPr>
          <w:rFonts w:ascii="Calibri Light" w:hAnsi="Calibri Light" w:cs="Calibri Light"/>
          <w:noProof/>
        </w:rPr>
        <w:t xml:space="preserve"> </w:t>
      </w:r>
      <w:r w:rsidRPr="00056E26">
        <w:rPr>
          <w:rFonts w:ascii="Arial" w:hAnsi="Arial" w:cs="Arial"/>
          <w:sz w:val="18"/>
          <w:szCs w:val="18"/>
        </w:rPr>
        <w:t xml:space="preserve">del rubro </w:t>
      </w:r>
      <w:r w:rsidRPr="0065668C">
        <w:rPr>
          <w:rFonts w:ascii="Arial" w:hAnsi="Arial" w:cs="Arial"/>
          <w:sz w:val="18"/>
          <w:szCs w:val="18"/>
        </w:rPr>
        <w:t xml:space="preserve">8.2.5 Presupuesto de Egresos Devengado </w:t>
      </w:r>
      <w:r>
        <w:rPr>
          <w:rFonts w:ascii="Arial" w:hAnsi="Arial" w:cs="Arial"/>
          <w:sz w:val="18"/>
          <w:szCs w:val="18"/>
        </w:rPr>
        <w:t>del</w:t>
      </w:r>
      <w:r w:rsidRPr="00BD480A">
        <w:rPr>
          <w:rFonts w:ascii="Arial" w:hAnsi="Arial" w:cs="Arial"/>
          <w:sz w:val="18"/>
          <w:szCs w:val="18"/>
        </w:rPr>
        <w:t xml:space="preserve"> periodo que se </w:t>
      </w:r>
      <w:r>
        <w:rPr>
          <w:rFonts w:ascii="Arial" w:hAnsi="Arial" w:cs="Arial"/>
          <w:sz w:val="18"/>
          <w:szCs w:val="18"/>
        </w:rPr>
        <w:t xml:space="preserve">reporta. </w:t>
      </w:r>
      <w:r w:rsidRPr="007733B1">
        <w:rPr>
          <w:rFonts w:ascii="Arial" w:hAnsi="Arial" w:cs="Arial"/>
          <w:sz w:val="18"/>
          <w:szCs w:val="18"/>
        </w:rPr>
        <w:t>La cifra debe ser congruente con la línea de Presupuesto de Egresos Devengado de la Nota de Memoria.</w:t>
      </w:r>
      <w:r w:rsidRPr="00056E26">
        <w:rPr>
          <w:rFonts w:ascii="Arial" w:hAnsi="Arial" w:cs="Arial"/>
          <w:sz w:val="18"/>
          <w:szCs w:val="18"/>
        </w:rPr>
        <w:t xml:space="preserve"> </w:t>
      </w:r>
    </w:p>
    <w:p w14:paraId="1DFF5F64" w14:textId="77777777" w:rsidR="00620F54" w:rsidRDefault="00620F54" w:rsidP="00620F54">
      <w:pPr>
        <w:numPr>
          <w:ilvl w:val="1"/>
          <w:numId w:val="7"/>
        </w:numPr>
        <w:spacing w:after="120" w:line="220" w:lineRule="exact"/>
        <w:ind w:left="709" w:hanging="425"/>
        <w:jc w:val="both"/>
        <w:rPr>
          <w:rFonts w:ascii="Arial" w:hAnsi="Arial" w:cs="Arial"/>
          <w:sz w:val="18"/>
          <w:szCs w:val="18"/>
        </w:rPr>
      </w:pPr>
      <w:r>
        <w:rPr>
          <w:rFonts w:ascii="Arial" w:hAnsi="Arial" w:cs="Arial"/>
          <w:sz w:val="18"/>
          <w:szCs w:val="18"/>
        </w:rPr>
        <w:t>La cifra de la fila “T</w:t>
      </w:r>
      <w:r w:rsidRPr="00BD480A">
        <w:rPr>
          <w:rFonts w:ascii="Arial" w:hAnsi="Arial" w:cs="Arial"/>
          <w:sz w:val="18"/>
          <w:szCs w:val="18"/>
        </w:rPr>
        <w:t xml:space="preserve">otal del </w:t>
      </w:r>
      <w:r>
        <w:rPr>
          <w:rFonts w:ascii="Arial" w:hAnsi="Arial" w:cs="Arial"/>
          <w:sz w:val="18"/>
          <w:szCs w:val="18"/>
        </w:rPr>
        <w:t>Egreso”</w:t>
      </w:r>
      <w:r w:rsidRPr="00BD480A">
        <w:rPr>
          <w:rFonts w:ascii="Arial" w:hAnsi="Arial" w:cs="Arial"/>
          <w:sz w:val="18"/>
          <w:szCs w:val="18"/>
        </w:rPr>
        <w:t xml:space="preserve"> de la columna </w:t>
      </w:r>
      <w:r>
        <w:rPr>
          <w:rFonts w:ascii="Arial" w:hAnsi="Arial" w:cs="Arial"/>
          <w:sz w:val="18"/>
          <w:szCs w:val="18"/>
        </w:rPr>
        <w:t>“Pagado”</w:t>
      </w:r>
      <w:r w:rsidRPr="00BD480A">
        <w:rPr>
          <w:rFonts w:ascii="Arial" w:hAnsi="Arial" w:cs="Arial"/>
          <w:sz w:val="18"/>
          <w:szCs w:val="18"/>
        </w:rPr>
        <w:t xml:space="preserve"> debe</w:t>
      </w:r>
      <w:r>
        <w:rPr>
          <w:rFonts w:ascii="Arial" w:hAnsi="Arial" w:cs="Arial"/>
          <w:sz w:val="18"/>
          <w:szCs w:val="18"/>
        </w:rPr>
        <w:t>rá coincidir</w:t>
      </w:r>
      <w:r w:rsidRPr="00BD480A">
        <w:rPr>
          <w:rFonts w:ascii="Arial" w:hAnsi="Arial" w:cs="Arial"/>
          <w:sz w:val="18"/>
          <w:szCs w:val="18"/>
        </w:rPr>
        <w:t xml:space="preserve"> </w:t>
      </w:r>
      <w:r>
        <w:rPr>
          <w:rFonts w:ascii="Arial" w:hAnsi="Arial" w:cs="Arial"/>
          <w:sz w:val="18"/>
          <w:szCs w:val="18"/>
        </w:rPr>
        <w:t>con</w:t>
      </w:r>
      <w:r w:rsidRPr="00BD480A">
        <w:rPr>
          <w:rFonts w:ascii="Arial" w:hAnsi="Arial" w:cs="Arial"/>
          <w:sz w:val="18"/>
          <w:szCs w:val="18"/>
        </w:rPr>
        <w:t xml:space="preserve"> el </w:t>
      </w:r>
      <w:r>
        <w:rPr>
          <w:rFonts w:ascii="Arial" w:hAnsi="Arial" w:cs="Arial"/>
          <w:sz w:val="18"/>
          <w:szCs w:val="18"/>
        </w:rPr>
        <w:t>total de cargos</w:t>
      </w:r>
      <w:r w:rsidRPr="00BD480A">
        <w:rPr>
          <w:rFonts w:ascii="Arial" w:hAnsi="Arial" w:cs="Arial"/>
          <w:sz w:val="18"/>
          <w:szCs w:val="18"/>
        </w:rPr>
        <w:t xml:space="preserve"> </w:t>
      </w:r>
      <w:r>
        <w:rPr>
          <w:rFonts w:ascii="Arial" w:hAnsi="Arial" w:cs="Arial"/>
          <w:sz w:val="18"/>
          <w:szCs w:val="18"/>
        </w:rPr>
        <w:t>del rubro</w:t>
      </w:r>
      <w:r w:rsidRPr="0065668C">
        <w:rPr>
          <w:rFonts w:ascii="Arial" w:hAnsi="Arial" w:cs="Arial"/>
          <w:sz w:val="18"/>
          <w:szCs w:val="18"/>
        </w:rPr>
        <w:t xml:space="preserve"> 8.2.7 Presupuesto de Egresos Pagado </w:t>
      </w:r>
      <w:r>
        <w:rPr>
          <w:rFonts w:ascii="Arial" w:hAnsi="Arial" w:cs="Arial"/>
          <w:sz w:val="18"/>
          <w:szCs w:val="18"/>
        </w:rPr>
        <w:t>del</w:t>
      </w:r>
      <w:r w:rsidRPr="00BD480A">
        <w:rPr>
          <w:rFonts w:ascii="Arial" w:hAnsi="Arial" w:cs="Arial"/>
          <w:sz w:val="18"/>
          <w:szCs w:val="18"/>
        </w:rPr>
        <w:t xml:space="preserve"> periodo que se reporta</w:t>
      </w:r>
      <w:r>
        <w:rPr>
          <w:rFonts w:ascii="Arial" w:hAnsi="Arial" w:cs="Arial"/>
          <w:sz w:val="18"/>
          <w:szCs w:val="18"/>
        </w:rPr>
        <w:t xml:space="preserve">. </w:t>
      </w:r>
      <w:r w:rsidRPr="00D02B5A">
        <w:rPr>
          <w:rFonts w:ascii="Arial" w:hAnsi="Arial" w:cs="Arial"/>
          <w:sz w:val="18"/>
          <w:szCs w:val="18"/>
        </w:rPr>
        <w:t>La cifra debe ser congruente con la línea de Presupuesto de Egresos Pagado de la Nota de Memoria.</w:t>
      </w:r>
    </w:p>
    <w:p w14:paraId="68FB3101" w14:textId="77777777" w:rsidR="00620F54" w:rsidRDefault="00620F54" w:rsidP="00620F54">
      <w:pPr>
        <w:pStyle w:val="Texto"/>
        <w:spacing w:after="240" w:line="220" w:lineRule="exact"/>
        <w:ind w:firstLine="284"/>
        <w:rPr>
          <w:rFonts w:eastAsia="MS Mincho"/>
          <w:b/>
          <w:iCs/>
          <w:sz w:val="16"/>
          <w:szCs w:val="16"/>
        </w:rPr>
      </w:pPr>
      <w:r>
        <w:rPr>
          <w:rFonts w:eastAsia="Arial"/>
          <w:color w:val="000000"/>
          <w:szCs w:val="18"/>
        </w:rPr>
        <w:t xml:space="preserve">Este organismo operador </w:t>
      </w:r>
      <w:r w:rsidRPr="00122642">
        <w:rPr>
          <w:rFonts w:eastAsia="Arial"/>
          <w:color w:val="000000"/>
          <w:szCs w:val="18"/>
        </w:rPr>
        <w:t>consignará sus cifras en los conceptos que correspondan, en caso de no contar con cifra se anotará cero, es decir, no se eliminarán filas que no sean utilizadas, ni se agregarán renglones</w:t>
      </w:r>
      <w:r>
        <w:rPr>
          <w:rFonts w:eastAsia="Arial"/>
          <w:color w:val="000000"/>
          <w:szCs w:val="18"/>
        </w:rPr>
        <w:t>.</w:t>
      </w:r>
    </w:p>
    <w:p w14:paraId="0793DD9E" w14:textId="77777777" w:rsidR="00620F54" w:rsidRDefault="00620F54" w:rsidP="00620F54">
      <w:pPr>
        <w:pStyle w:val="Texto"/>
        <w:spacing w:before="20" w:after="20" w:line="240" w:lineRule="auto"/>
        <w:ind w:firstLine="0"/>
        <w:rPr>
          <w:sz w:val="12"/>
          <w:szCs w:val="12"/>
          <w:lang w:val="es-ES_tradnl"/>
        </w:rPr>
      </w:pPr>
    </w:p>
    <w:p w14:paraId="4EA9993D" w14:textId="77777777" w:rsidR="00620F54" w:rsidRDefault="00620F54" w:rsidP="00620F54">
      <w:pPr>
        <w:pStyle w:val="Texto"/>
        <w:spacing w:before="20" w:after="20" w:line="240" w:lineRule="auto"/>
        <w:ind w:firstLine="0"/>
        <w:rPr>
          <w:sz w:val="12"/>
          <w:szCs w:val="12"/>
          <w:lang w:val="es-ES_tradnl"/>
        </w:rPr>
      </w:pPr>
    </w:p>
    <w:p w14:paraId="5DAB853A" w14:textId="77777777" w:rsidR="00E83D2D" w:rsidRDefault="00E83D2D" w:rsidP="00E83D2D">
      <w:pPr>
        <w:spacing w:after="120" w:line="220" w:lineRule="exact"/>
        <w:jc w:val="center"/>
        <w:rPr>
          <w:rFonts w:ascii="Arial" w:hAnsi="Arial" w:cs="Arial"/>
          <w:b/>
          <w:smallCaps/>
          <w:sz w:val="18"/>
          <w:szCs w:val="18"/>
        </w:rPr>
      </w:pPr>
      <w:r w:rsidRPr="00012E00">
        <w:rPr>
          <w:rFonts w:ascii="Arial" w:hAnsi="Arial" w:cs="Arial"/>
          <w:b/>
          <w:smallCaps/>
          <w:sz w:val="18"/>
          <w:szCs w:val="18"/>
        </w:rPr>
        <w:t>Instructivo Espec</w:t>
      </w:r>
      <w:r>
        <w:rPr>
          <w:rFonts w:ascii="Arial" w:hAnsi="Arial" w:cs="Arial"/>
          <w:b/>
          <w:smallCaps/>
          <w:sz w:val="18"/>
          <w:szCs w:val="18"/>
        </w:rPr>
        <w:t>í</w:t>
      </w:r>
      <w:r w:rsidRPr="00012E00">
        <w:rPr>
          <w:rFonts w:ascii="Arial" w:hAnsi="Arial" w:cs="Arial"/>
          <w:b/>
          <w:smallCaps/>
          <w:sz w:val="18"/>
          <w:szCs w:val="18"/>
        </w:rPr>
        <w:t>fico de llenado del Formato del Estado Analítico del Ejercicio del Presupuesto de Egresos Clasificación</w:t>
      </w:r>
      <w:r>
        <w:rPr>
          <w:rFonts w:ascii="Arial" w:hAnsi="Arial" w:cs="Arial"/>
          <w:b/>
          <w:smallCaps/>
          <w:sz w:val="18"/>
          <w:szCs w:val="18"/>
        </w:rPr>
        <w:t xml:space="preserve"> </w:t>
      </w:r>
      <w:r w:rsidRPr="00012E00">
        <w:rPr>
          <w:rFonts w:ascii="Arial" w:hAnsi="Arial" w:cs="Arial"/>
          <w:b/>
          <w:smallCaps/>
          <w:sz w:val="18"/>
          <w:szCs w:val="18"/>
        </w:rPr>
        <w:t>Funcional (Finalidad y Función)</w:t>
      </w:r>
    </w:p>
    <w:tbl>
      <w:tblPr>
        <w:tblW w:w="8688" w:type="dxa"/>
        <w:tblInd w:w="144" w:type="dxa"/>
        <w:tblLayout w:type="fixed"/>
        <w:tblCellMar>
          <w:left w:w="43" w:type="dxa"/>
          <w:right w:w="43" w:type="dxa"/>
        </w:tblCellMar>
        <w:tblLook w:val="04A0" w:firstRow="1" w:lastRow="0" w:firstColumn="1" w:lastColumn="0" w:noHBand="0" w:noVBand="1"/>
      </w:tblPr>
      <w:tblGrid>
        <w:gridCol w:w="347"/>
        <w:gridCol w:w="2606"/>
        <w:gridCol w:w="955"/>
        <w:gridCol w:w="956"/>
        <w:gridCol w:w="956"/>
        <w:gridCol w:w="956"/>
        <w:gridCol w:w="956"/>
        <w:gridCol w:w="956"/>
      </w:tblGrid>
      <w:tr w:rsidR="00E83D2D" w:rsidRPr="00AC6F5A" w14:paraId="59EB51DF" w14:textId="77777777" w:rsidTr="00DF31CA">
        <w:trPr>
          <w:trHeight w:val="578"/>
          <w:tblHeader/>
        </w:trPr>
        <w:tc>
          <w:tcPr>
            <w:tcW w:w="8688" w:type="dxa"/>
            <w:gridSpan w:val="8"/>
            <w:tcBorders>
              <w:top w:val="single" w:sz="4" w:space="0" w:color="auto"/>
              <w:left w:val="single" w:sz="4" w:space="0" w:color="auto"/>
              <w:right w:val="single" w:sz="4" w:space="0" w:color="000000"/>
            </w:tcBorders>
            <w:shd w:val="clear" w:color="auto" w:fill="BFBFBF"/>
          </w:tcPr>
          <w:p w14:paraId="1822DC83" w14:textId="0126638E" w:rsidR="00E83D2D" w:rsidRPr="00AC6F5A" w:rsidRDefault="00E83D2D" w:rsidP="00DF31CA">
            <w:pPr>
              <w:pStyle w:val="Texto"/>
              <w:spacing w:before="20" w:after="10" w:line="240" w:lineRule="auto"/>
              <w:ind w:firstLine="0"/>
              <w:jc w:val="center"/>
              <w:rPr>
                <w:b/>
                <w:bCs/>
                <w:sz w:val="12"/>
                <w:szCs w:val="12"/>
              </w:rPr>
            </w:pPr>
            <w:r w:rsidRPr="00AC6F5A">
              <w:rPr>
                <w:b/>
                <w:bCs/>
                <w:sz w:val="12"/>
                <w:szCs w:val="12"/>
              </w:rPr>
              <w:t xml:space="preserve">Nombre del </w:t>
            </w:r>
            <w:r>
              <w:rPr>
                <w:b/>
                <w:bCs/>
                <w:sz w:val="12"/>
                <w:szCs w:val="12"/>
              </w:rPr>
              <w:t>Organismo operador mun</w:t>
            </w:r>
            <w:r w:rsidR="00D2694D">
              <w:rPr>
                <w:b/>
                <w:bCs/>
                <w:sz w:val="12"/>
                <w:szCs w:val="12"/>
              </w:rPr>
              <w:t>i</w:t>
            </w:r>
            <w:r>
              <w:rPr>
                <w:b/>
                <w:bCs/>
                <w:sz w:val="12"/>
                <w:szCs w:val="12"/>
              </w:rPr>
              <w:t>cipal (1)</w:t>
            </w:r>
          </w:p>
          <w:p w14:paraId="0C724A49" w14:textId="77777777" w:rsidR="00E83D2D" w:rsidRPr="00AC6F5A" w:rsidRDefault="00E83D2D" w:rsidP="00DF31CA">
            <w:pPr>
              <w:pStyle w:val="Texto"/>
              <w:spacing w:before="20" w:after="10" w:line="240" w:lineRule="auto"/>
              <w:ind w:firstLine="0"/>
              <w:jc w:val="center"/>
              <w:rPr>
                <w:b/>
                <w:bCs/>
                <w:sz w:val="12"/>
                <w:szCs w:val="12"/>
              </w:rPr>
            </w:pPr>
            <w:r w:rsidRPr="00AC6F5A">
              <w:rPr>
                <w:b/>
                <w:bCs/>
                <w:sz w:val="12"/>
                <w:szCs w:val="12"/>
              </w:rPr>
              <w:t>Estado Analítico del Ejercicio del Presupuesto de Egresos</w:t>
            </w:r>
          </w:p>
          <w:p w14:paraId="17988AF1" w14:textId="77777777" w:rsidR="00E83D2D" w:rsidRPr="00AC6F5A" w:rsidRDefault="00E83D2D" w:rsidP="00DF31CA">
            <w:pPr>
              <w:pStyle w:val="Texto"/>
              <w:spacing w:before="20" w:after="10" w:line="240" w:lineRule="auto"/>
              <w:ind w:firstLine="0"/>
              <w:jc w:val="center"/>
              <w:rPr>
                <w:b/>
                <w:bCs/>
                <w:sz w:val="12"/>
                <w:szCs w:val="12"/>
              </w:rPr>
            </w:pPr>
            <w:r w:rsidRPr="00AC6F5A">
              <w:rPr>
                <w:b/>
                <w:bCs/>
                <w:sz w:val="12"/>
                <w:szCs w:val="12"/>
              </w:rPr>
              <w:t>Clasificación Funcional (Finalidad y Función)</w:t>
            </w:r>
            <w:r>
              <w:rPr>
                <w:b/>
                <w:bCs/>
                <w:sz w:val="12"/>
                <w:szCs w:val="12"/>
              </w:rPr>
              <w:t xml:space="preserve"> (2)</w:t>
            </w:r>
          </w:p>
          <w:p w14:paraId="521710C6" w14:textId="77777777" w:rsidR="00E83D2D" w:rsidRPr="00AC6F5A" w:rsidRDefault="00E83D2D" w:rsidP="00DF31CA">
            <w:pPr>
              <w:pStyle w:val="Texto"/>
              <w:spacing w:before="20" w:after="10" w:line="240" w:lineRule="auto"/>
              <w:ind w:hanging="1"/>
              <w:jc w:val="center"/>
              <w:rPr>
                <w:b/>
                <w:bCs/>
                <w:sz w:val="12"/>
                <w:szCs w:val="12"/>
              </w:rPr>
            </w:pPr>
            <w:r w:rsidRPr="00AC6F5A">
              <w:rPr>
                <w:b/>
                <w:bCs/>
                <w:sz w:val="12"/>
                <w:szCs w:val="12"/>
              </w:rPr>
              <w:t>Del XXXX al XXXX</w:t>
            </w:r>
            <w:r>
              <w:rPr>
                <w:b/>
                <w:bCs/>
                <w:sz w:val="12"/>
                <w:szCs w:val="12"/>
              </w:rPr>
              <w:t xml:space="preserve"> (3)</w:t>
            </w:r>
          </w:p>
        </w:tc>
      </w:tr>
      <w:tr w:rsidR="00E83D2D" w:rsidRPr="00AC6F5A" w14:paraId="1E9AD33D" w14:textId="77777777" w:rsidTr="00DF31CA">
        <w:trPr>
          <w:trHeight w:val="152"/>
          <w:tblHeader/>
        </w:trPr>
        <w:tc>
          <w:tcPr>
            <w:tcW w:w="8688" w:type="dxa"/>
            <w:gridSpan w:val="8"/>
            <w:tcBorders>
              <w:left w:val="single" w:sz="4" w:space="0" w:color="auto"/>
              <w:right w:val="single" w:sz="4" w:space="0" w:color="000000"/>
            </w:tcBorders>
            <w:shd w:val="clear" w:color="auto" w:fill="BFBFBF"/>
          </w:tcPr>
          <w:p w14:paraId="33B0BEF7" w14:textId="77777777" w:rsidR="00E83D2D" w:rsidRPr="00AC6F5A" w:rsidRDefault="00E83D2D" w:rsidP="00DF31CA">
            <w:pPr>
              <w:pStyle w:val="Texto"/>
              <w:spacing w:before="20" w:after="10" w:line="240" w:lineRule="auto"/>
              <w:ind w:firstLine="0"/>
              <w:jc w:val="center"/>
              <w:rPr>
                <w:b/>
                <w:bCs/>
                <w:sz w:val="12"/>
                <w:szCs w:val="12"/>
              </w:rPr>
            </w:pPr>
            <w:r w:rsidRPr="00D1433F">
              <w:rPr>
                <w:b/>
                <w:bCs/>
                <w:sz w:val="12"/>
                <w:szCs w:val="12"/>
              </w:rPr>
              <w:t>(Cifras en Pesos)</w:t>
            </w:r>
            <w:r>
              <w:rPr>
                <w:b/>
                <w:bCs/>
                <w:sz w:val="12"/>
                <w:szCs w:val="12"/>
              </w:rPr>
              <w:t xml:space="preserve"> (4)</w:t>
            </w:r>
          </w:p>
        </w:tc>
      </w:tr>
      <w:tr w:rsidR="00E83D2D" w:rsidRPr="00AC6F5A" w14:paraId="34A0709A" w14:textId="77777777" w:rsidTr="00DF31CA">
        <w:trPr>
          <w:trHeight w:val="60"/>
          <w:tblHeader/>
        </w:trPr>
        <w:tc>
          <w:tcPr>
            <w:tcW w:w="2953" w:type="dxa"/>
            <w:gridSpan w:val="2"/>
            <w:vMerge w:val="restart"/>
            <w:tcBorders>
              <w:top w:val="single" w:sz="4" w:space="0" w:color="auto"/>
              <w:left w:val="single" w:sz="4" w:space="0" w:color="auto"/>
              <w:bottom w:val="single" w:sz="4" w:space="0" w:color="auto"/>
              <w:right w:val="single" w:sz="4" w:space="0" w:color="auto"/>
            </w:tcBorders>
            <w:shd w:val="clear" w:color="auto" w:fill="BFBFBF"/>
            <w:noWrap/>
            <w:vAlign w:val="center"/>
          </w:tcPr>
          <w:p w14:paraId="34A685E8" w14:textId="77777777" w:rsidR="00E83D2D" w:rsidRPr="00AC6F5A" w:rsidRDefault="00E83D2D" w:rsidP="00DF31CA">
            <w:pPr>
              <w:pStyle w:val="Texto"/>
              <w:spacing w:before="20" w:after="10" w:line="240" w:lineRule="auto"/>
              <w:ind w:firstLine="0"/>
              <w:jc w:val="center"/>
              <w:rPr>
                <w:b/>
                <w:bCs/>
                <w:sz w:val="12"/>
                <w:szCs w:val="12"/>
              </w:rPr>
            </w:pPr>
            <w:r w:rsidRPr="00AC6F5A">
              <w:rPr>
                <w:b/>
                <w:bCs/>
                <w:sz w:val="12"/>
                <w:szCs w:val="12"/>
              </w:rPr>
              <w:t>Concepto</w:t>
            </w:r>
            <w:r>
              <w:rPr>
                <w:b/>
                <w:bCs/>
                <w:sz w:val="12"/>
                <w:szCs w:val="12"/>
              </w:rPr>
              <w:t xml:space="preserve"> (5)</w:t>
            </w:r>
          </w:p>
        </w:tc>
        <w:tc>
          <w:tcPr>
            <w:tcW w:w="4779" w:type="dxa"/>
            <w:gridSpan w:val="5"/>
            <w:tcBorders>
              <w:top w:val="single" w:sz="4" w:space="0" w:color="auto"/>
              <w:left w:val="nil"/>
              <w:bottom w:val="single" w:sz="4" w:space="0" w:color="auto"/>
              <w:right w:val="single" w:sz="4" w:space="0" w:color="auto"/>
            </w:tcBorders>
            <w:shd w:val="clear" w:color="auto" w:fill="BFBFBF"/>
            <w:vAlign w:val="center"/>
          </w:tcPr>
          <w:p w14:paraId="736BD857" w14:textId="77777777" w:rsidR="00E83D2D" w:rsidRPr="00AC6F5A" w:rsidRDefault="00E83D2D" w:rsidP="00DF31CA">
            <w:pPr>
              <w:pStyle w:val="Texto"/>
              <w:spacing w:before="20" w:after="10" w:line="240" w:lineRule="auto"/>
              <w:ind w:firstLine="0"/>
              <w:jc w:val="center"/>
              <w:rPr>
                <w:b/>
                <w:bCs/>
                <w:sz w:val="12"/>
                <w:szCs w:val="12"/>
              </w:rPr>
            </w:pPr>
            <w:r w:rsidRPr="00AC6F5A">
              <w:rPr>
                <w:b/>
                <w:bCs/>
                <w:sz w:val="12"/>
                <w:szCs w:val="12"/>
              </w:rPr>
              <w:t>Egresos</w:t>
            </w:r>
          </w:p>
        </w:tc>
        <w:tc>
          <w:tcPr>
            <w:tcW w:w="956" w:type="dxa"/>
            <w:vMerge w:val="restart"/>
            <w:tcBorders>
              <w:top w:val="single" w:sz="4" w:space="0" w:color="auto"/>
              <w:left w:val="single" w:sz="4" w:space="0" w:color="auto"/>
              <w:right w:val="single" w:sz="4" w:space="0" w:color="auto"/>
            </w:tcBorders>
            <w:shd w:val="clear" w:color="auto" w:fill="BFBFBF"/>
            <w:vAlign w:val="center"/>
          </w:tcPr>
          <w:p w14:paraId="0B577141" w14:textId="77777777" w:rsidR="00E83D2D" w:rsidRPr="00AC6F5A" w:rsidDel="00C40BBB" w:rsidRDefault="00E83D2D" w:rsidP="00DF31CA">
            <w:pPr>
              <w:pStyle w:val="Texto"/>
              <w:spacing w:before="20" w:after="10" w:line="240" w:lineRule="auto"/>
              <w:ind w:firstLine="0"/>
              <w:jc w:val="center"/>
              <w:rPr>
                <w:b/>
                <w:bCs/>
                <w:sz w:val="12"/>
                <w:szCs w:val="12"/>
              </w:rPr>
            </w:pPr>
            <w:r w:rsidRPr="00470AA0">
              <w:rPr>
                <w:b/>
                <w:bCs/>
                <w:sz w:val="12"/>
                <w:szCs w:val="12"/>
                <w:lang w:val="es-MX" w:eastAsia="es-MX"/>
              </w:rPr>
              <w:t>Subejercicio</w:t>
            </w:r>
            <w:r>
              <w:rPr>
                <w:b/>
                <w:bCs/>
                <w:sz w:val="12"/>
                <w:szCs w:val="12"/>
                <w:lang w:val="es-MX" w:eastAsia="es-MX"/>
              </w:rPr>
              <w:t xml:space="preserve"> (11)</w:t>
            </w:r>
          </w:p>
        </w:tc>
      </w:tr>
      <w:tr w:rsidR="00E83D2D" w:rsidRPr="00AC6F5A" w14:paraId="609D9F5F" w14:textId="77777777" w:rsidTr="00DF31CA">
        <w:trPr>
          <w:trHeight w:val="60"/>
          <w:tblHeader/>
        </w:trPr>
        <w:tc>
          <w:tcPr>
            <w:tcW w:w="2953" w:type="dxa"/>
            <w:gridSpan w:val="2"/>
            <w:vMerge/>
            <w:tcBorders>
              <w:top w:val="single" w:sz="4" w:space="0" w:color="auto"/>
              <w:left w:val="single" w:sz="4" w:space="0" w:color="auto"/>
              <w:bottom w:val="single" w:sz="4" w:space="0" w:color="auto"/>
              <w:right w:val="single" w:sz="4" w:space="0" w:color="auto"/>
            </w:tcBorders>
            <w:shd w:val="clear" w:color="auto" w:fill="BFBFBF"/>
            <w:vAlign w:val="center"/>
          </w:tcPr>
          <w:p w14:paraId="0A0CA14F" w14:textId="77777777" w:rsidR="00E83D2D" w:rsidRPr="00AC6F5A" w:rsidRDefault="00E83D2D" w:rsidP="00DF31CA">
            <w:pPr>
              <w:pStyle w:val="Texto"/>
              <w:spacing w:before="20" w:after="10" w:line="240" w:lineRule="auto"/>
              <w:ind w:firstLine="0"/>
              <w:jc w:val="center"/>
              <w:rPr>
                <w:b/>
                <w:bCs/>
                <w:sz w:val="12"/>
                <w:szCs w:val="12"/>
              </w:rPr>
            </w:pPr>
          </w:p>
        </w:tc>
        <w:tc>
          <w:tcPr>
            <w:tcW w:w="955" w:type="dxa"/>
            <w:tcBorders>
              <w:top w:val="nil"/>
              <w:left w:val="nil"/>
              <w:bottom w:val="single" w:sz="4" w:space="0" w:color="auto"/>
              <w:right w:val="single" w:sz="4" w:space="0" w:color="auto"/>
            </w:tcBorders>
            <w:shd w:val="clear" w:color="auto" w:fill="BFBFBF"/>
            <w:vAlign w:val="center"/>
          </w:tcPr>
          <w:p w14:paraId="2195139E" w14:textId="77777777" w:rsidR="00E83D2D" w:rsidRPr="00AC6F5A" w:rsidRDefault="00E83D2D" w:rsidP="00DF31CA">
            <w:pPr>
              <w:pStyle w:val="Texto"/>
              <w:spacing w:before="20" w:after="10" w:line="240" w:lineRule="auto"/>
              <w:ind w:firstLine="0"/>
              <w:jc w:val="center"/>
              <w:rPr>
                <w:b/>
                <w:bCs/>
                <w:sz w:val="12"/>
                <w:szCs w:val="12"/>
              </w:rPr>
            </w:pPr>
            <w:r w:rsidRPr="00AC6F5A">
              <w:rPr>
                <w:b/>
                <w:bCs/>
                <w:sz w:val="12"/>
                <w:szCs w:val="12"/>
              </w:rPr>
              <w:t>Aprobado</w:t>
            </w:r>
            <w:r>
              <w:rPr>
                <w:b/>
                <w:bCs/>
                <w:sz w:val="12"/>
                <w:szCs w:val="12"/>
              </w:rPr>
              <w:t xml:space="preserve"> (6)</w:t>
            </w:r>
          </w:p>
        </w:tc>
        <w:tc>
          <w:tcPr>
            <w:tcW w:w="956" w:type="dxa"/>
            <w:tcBorders>
              <w:top w:val="nil"/>
              <w:left w:val="nil"/>
              <w:bottom w:val="single" w:sz="4" w:space="0" w:color="auto"/>
              <w:right w:val="single" w:sz="4" w:space="0" w:color="auto"/>
            </w:tcBorders>
            <w:shd w:val="clear" w:color="auto" w:fill="BFBFBF"/>
            <w:vAlign w:val="center"/>
          </w:tcPr>
          <w:p w14:paraId="6F1E458D" w14:textId="77777777" w:rsidR="00E83D2D" w:rsidRPr="00AC6F5A" w:rsidRDefault="00E83D2D" w:rsidP="00DF31CA">
            <w:pPr>
              <w:pStyle w:val="Texto"/>
              <w:spacing w:before="20" w:after="10" w:line="240" w:lineRule="auto"/>
              <w:ind w:firstLine="0"/>
              <w:jc w:val="center"/>
              <w:rPr>
                <w:b/>
                <w:bCs/>
                <w:sz w:val="12"/>
                <w:szCs w:val="12"/>
              </w:rPr>
            </w:pPr>
            <w:r w:rsidRPr="00AC6F5A">
              <w:rPr>
                <w:b/>
                <w:bCs/>
                <w:sz w:val="12"/>
                <w:szCs w:val="12"/>
              </w:rPr>
              <w:t>Ampliaciones</w:t>
            </w:r>
            <w:r>
              <w:rPr>
                <w:b/>
                <w:bCs/>
                <w:sz w:val="12"/>
                <w:szCs w:val="12"/>
              </w:rPr>
              <w:t>/</w:t>
            </w:r>
            <w:r w:rsidRPr="00AC6F5A">
              <w:rPr>
                <w:b/>
                <w:bCs/>
                <w:sz w:val="12"/>
                <w:szCs w:val="12"/>
              </w:rPr>
              <w:t xml:space="preserve"> </w:t>
            </w:r>
            <w:r>
              <w:rPr>
                <w:b/>
                <w:bCs/>
                <w:sz w:val="12"/>
                <w:szCs w:val="12"/>
              </w:rPr>
              <w:t>(</w:t>
            </w:r>
            <w:r w:rsidRPr="00AC6F5A">
              <w:rPr>
                <w:b/>
                <w:bCs/>
                <w:sz w:val="12"/>
                <w:szCs w:val="12"/>
              </w:rPr>
              <w:t>Reducciones</w:t>
            </w:r>
            <w:r>
              <w:rPr>
                <w:b/>
                <w:bCs/>
                <w:sz w:val="12"/>
                <w:szCs w:val="12"/>
              </w:rPr>
              <w:t>) (7)</w:t>
            </w:r>
          </w:p>
        </w:tc>
        <w:tc>
          <w:tcPr>
            <w:tcW w:w="956" w:type="dxa"/>
            <w:tcBorders>
              <w:top w:val="nil"/>
              <w:left w:val="nil"/>
              <w:bottom w:val="single" w:sz="4" w:space="0" w:color="auto"/>
              <w:right w:val="single" w:sz="4" w:space="0" w:color="auto"/>
            </w:tcBorders>
            <w:shd w:val="clear" w:color="auto" w:fill="BFBFBF"/>
            <w:vAlign w:val="center"/>
          </w:tcPr>
          <w:p w14:paraId="775F120E" w14:textId="77777777" w:rsidR="00E83D2D" w:rsidRPr="00AC6F5A" w:rsidRDefault="00E83D2D" w:rsidP="00DF31CA">
            <w:pPr>
              <w:pStyle w:val="Texto"/>
              <w:spacing w:before="20" w:after="10" w:line="240" w:lineRule="auto"/>
              <w:ind w:firstLine="0"/>
              <w:jc w:val="center"/>
              <w:rPr>
                <w:b/>
                <w:bCs/>
                <w:sz w:val="12"/>
                <w:szCs w:val="12"/>
              </w:rPr>
            </w:pPr>
            <w:r w:rsidRPr="00AC6F5A">
              <w:rPr>
                <w:b/>
                <w:bCs/>
                <w:sz w:val="12"/>
                <w:szCs w:val="12"/>
              </w:rPr>
              <w:t>Modificado</w:t>
            </w:r>
            <w:r>
              <w:rPr>
                <w:b/>
                <w:bCs/>
                <w:sz w:val="12"/>
                <w:szCs w:val="12"/>
              </w:rPr>
              <w:t xml:space="preserve"> (8)</w:t>
            </w:r>
          </w:p>
        </w:tc>
        <w:tc>
          <w:tcPr>
            <w:tcW w:w="956" w:type="dxa"/>
            <w:tcBorders>
              <w:top w:val="nil"/>
              <w:left w:val="nil"/>
              <w:bottom w:val="single" w:sz="4" w:space="0" w:color="auto"/>
              <w:right w:val="single" w:sz="4" w:space="0" w:color="auto"/>
            </w:tcBorders>
            <w:shd w:val="clear" w:color="auto" w:fill="BFBFBF"/>
            <w:vAlign w:val="center"/>
          </w:tcPr>
          <w:p w14:paraId="15448937" w14:textId="77777777" w:rsidR="00E83D2D" w:rsidRPr="00AC6F5A" w:rsidRDefault="00E83D2D" w:rsidP="00DF31CA">
            <w:pPr>
              <w:pStyle w:val="Texto"/>
              <w:spacing w:before="20" w:after="10" w:line="240" w:lineRule="auto"/>
              <w:ind w:firstLine="0"/>
              <w:jc w:val="center"/>
              <w:rPr>
                <w:b/>
                <w:bCs/>
                <w:sz w:val="12"/>
                <w:szCs w:val="12"/>
              </w:rPr>
            </w:pPr>
            <w:r w:rsidRPr="00AC6F5A">
              <w:rPr>
                <w:b/>
                <w:bCs/>
                <w:sz w:val="12"/>
                <w:szCs w:val="12"/>
              </w:rPr>
              <w:t>Devengado</w:t>
            </w:r>
            <w:r>
              <w:rPr>
                <w:b/>
                <w:bCs/>
                <w:sz w:val="12"/>
                <w:szCs w:val="12"/>
              </w:rPr>
              <w:t xml:space="preserve"> (9)</w:t>
            </w:r>
          </w:p>
        </w:tc>
        <w:tc>
          <w:tcPr>
            <w:tcW w:w="956" w:type="dxa"/>
            <w:tcBorders>
              <w:top w:val="nil"/>
              <w:left w:val="nil"/>
              <w:bottom w:val="single" w:sz="4" w:space="0" w:color="auto"/>
              <w:right w:val="single" w:sz="4" w:space="0" w:color="auto"/>
            </w:tcBorders>
            <w:shd w:val="clear" w:color="auto" w:fill="BFBFBF"/>
            <w:vAlign w:val="center"/>
          </w:tcPr>
          <w:p w14:paraId="0150CCA4" w14:textId="77777777" w:rsidR="00E83D2D" w:rsidRPr="00AC6F5A" w:rsidRDefault="00E83D2D" w:rsidP="00DF31CA">
            <w:pPr>
              <w:pStyle w:val="Texto"/>
              <w:spacing w:before="20" w:after="10" w:line="240" w:lineRule="auto"/>
              <w:ind w:firstLine="0"/>
              <w:jc w:val="center"/>
              <w:rPr>
                <w:b/>
                <w:bCs/>
                <w:sz w:val="12"/>
                <w:szCs w:val="12"/>
              </w:rPr>
            </w:pPr>
            <w:r w:rsidRPr="00AC6F5A">
              <w:rPr>
                <w:b/>
                <w:bCs/>
                <w:sz w:val="12"/>
                <w:szCs w:val="12"/>
              </w:rPr>
              <w:t>Pagado</w:t>
            </w:r>
            <w:r>
              <w:rPr>
                <w:b/>
                <w:bCs/>
                <w:sz w:val="12"/>
                <w:szCs w:val="12"/>
              </w:rPr>
              <w:t xml:space="preserve"> (10)</w:t>
            </w:r>
          </w:p>
        </w:tc>
        <w:tc>
          <w:tcPr>
            <w:tcW w:w="956" w:type="dxa"/>
            <w:vMerge/>
            <w:tcBorders>
              <w:left w:val="single" w:sz="4" w:space="0" w:color="auto"/>
              <w:bottom w:val="single" w:sz="4" w:space="0" w:color="auto"/>
              <w:right w:val="single" w:sz="4" w:space="0" w:color="auto"/>
            </w:tcBorders>
            <w:shd w:val="clear" w:color="auto" w:fill="BFBFBF"/>
          </w:tcPr>
          <w:p w14:paraId="13C751E6" w14:textId="77777777" w:rsidR="00E83D2D" w:rsidRPr="00AC6F5A" w:rsidRDefault="00E83D2D" w:rsidP="00DF31CA">
            <w:pPr>
              <w:pStyle w:val="Texto"/>
              <w:spacing w:before="20" w:after="10" w:line="240" w:lineRule="auto"/>
              <w:ind w:firstLine="0"/>
              <w:jc w:val="center"/>
              <w:rPr>
                <w:b/>
                <w:bCs/>
                <w:sz w:val="12"/>
                <w:szCs w:val="12"/>
              </w:rPr>
            </w:pPr>
          </w:p>
        </w:tc>
      </w:tr>
      <w:tr w:rsidR="00E83D2D" w:rsidRPr="00AC6F5A" w14:paraId="33FE8AAE" w14:textId="77777777" w:rsidTr="00DF31CA">
        <w:trPr>
          <w:trHeight w:val="60"/>
        </w:trPr>
        <w:tc>
          <w:tcPr>
            <w:tcW w:w="347" w:type="dxa"/>
            <w:tcBorders>
              <w:top w:val="single" w:sz="4" w:space="0" w:color="auto"/>
              <w:left w:val="single" w:sz="4" w:space="0" w:color="auto"/>
              <w:right w:val="nil"/>
            </w:tcBorders>
            <w:shd w:val="clear" w:color="000000" w:fill="FFFFFF"/>
            <w:vAlign w:val="center"/>
          </w:tcPr>
          <w:p w14:paraId="19F7FB69" w14:textId="77777777" w:rsidR="00E83D2D" w:rsidRPr="00AC6F5A" w:rsidRDefault="00E83D2D" w:rsidP="00DF31CA">
            <w:pPr>
              <w:pStyle w:val="Texto"/>
              <w:spacing w:before="20" w:after="10" w:line="240" w:lineRule="auto"/>
              <w:ind w:firstLine="0"/>
              <w:rPr>
                <w:sz w:val="12"/>
                <w:szCs w:val="12"/>
              </w:rPr>
            </w:pPr>
          </w:p>
        </w:tc>
        <w:tc>
          <w:tcPr>
            <w:tcW w:w="2606" w:type="dxa"/>
            <w:tcBorders>
              <w:top w:val="single" w:sz="4" w:space="0" w:color="auto"/>
              <w:left w:val="nil"/>
              <w:right w:val="single" w:sz="4" w:space="0" w:color="auto"/>
            </w:tcBorders>
            <w:shd w:val="clear" w:color="000000" w:fill="FFFFFF"/>
            <w:vAlign w:val="center"/>
          </w:tcPr>
          <w:p w14:paraId="5974988D" w14:textId="77777777" w:rsidR="00E83D2D" w:rsidRPr="00AC6F5A" w:rsidRDefault="00E83D2D" w:rsidP="00DF31CA">
            <w:pPr>
              <w:pStyle w:val="Texto"/>
              <w:spacing w:before="20" w:after="10" w:line="240" w:lineRule="auto"/>
              <w:ind w:firstLine="0"/>
              <w:rPr>
                <w:sz w:val="12"/>
                <w:szCs w:val="12"/>
              </w:rPr>
            </w:pPr>
          </w:p>
        </w:tc>
        <w:tc>
          <w:tcPr>
            <w:tcW w:w="955" w:type="dxa"/>
            <w:tcBorders>
              <w:top w:val="single" w:sz="4" w:space="0" w:color="auto"/>
              <w:left w:val="nil"/>
              <w:right w:val="single" w:sz="4" w:space="0" w:color="auto"/>
            </w:tcBorders>
            <w:shd w:val="clear" w:color="000000" w:fill="FFFFFF"/>
            <w:vAlign w:val="center"/>
          </w:tcPr>
          <w:p w14:paraId="690D35E8" w14:textId="77777777" w:rsidR="00E83D2D" w:rsidRPr="00AC6F5A" w:rsidRDefault="00E83D2D" w:rsidP="00DF31CA">
            <w:pPr>
              <w:pStyle w:val="Texto"/>
              <w:spacing w:before="20" w:after="10" w:line="240" w:lineRule="auto"/>
              <w:ind w:firstLine="0"/>
              <w:rPr>
                <w:sz w:val="12"/>
                <w:szCs w:val="12"/>
              </w:rPr>
            </w:pPr>
          </w:p>
        </w:tc>
        <w:tc>
          <w:tcPr>
            <w:tcW w:w="956" w:type="dxa"/>
            <w:tcBorders>
              <w:top w:val="single" w:sz="4" w:space="0" w:color="auto"/>
              <w:left w:val="nil"/>
              <w:right w:val="single" w:sz="4" w:space="0" w:color="auto"/>
            </w:tcBorders>
            <w:shd w:val="clear" w:color="000000" w:fill="FFFFFF"/>
            <w:vAlign w:val="center"/>
          </w:tcPr>
          <w:p w14:paraId="3AD9F992" w14:textId="77777777" w:rsidR="00E83D2D" w:rsidRPr="00AC6F5A" w:rsidRDefault="00E83D2D" w:rsidP="00DF31CA">
            <w:pPr>
              <w:pStyle w:val="Texto"/>
              <w:spacing w:before="20" w:after="10" w:line="240" w:lineRule="auto"/>
              <w:ind w:firstLine="0"/>
              <w:rPr>
                <w:sz w:val="12"/>
                <w:szCs w:val="12"/>
              </w:rPr>
            </w:pPr>
          </w:p>
        </w:tc>
        <w:tc>
          <w:tcPr>
            <w:tcW w:w="956" w:type="dxa"/>
            <w:tcBorders>
              <w:top w:val="single" w:sz="4" w:space="0" w:color="auto"/>
              <w:left w:val="nil"/>
              <w:right w:val="single" w:sz="4" w:space="0" w:color="auto"/>
            </w:tcBorders>
            <w:shd w:val="clear" w:color="000000" w:fill="FFFFFF"/>
            <w:vAlign w:val="center"/>
          </w:tcPr>
          <w:p w14:paraId="57482C48" w14:textId="77777777" w:rsidR="00E83D2D" w:rsidRPr="00AC6F5A" w:rsidRDefault="00E83D2D" w:rsidP="00DF31CA">
            <w:pPr>
              <w:pStyle w:val="Texto"/>
              <w:spacing w:before="20" w:after="10" w:line="240" w:lineRule="auto"/>
              <w:ind w:firstLine="0"/>
              <w:rPr>
                <w:sz w:val="12"/>
                <w:szCs w:val="12"/>
              </w:rPr>
            </w:pPr>
          </w:p>
        </w:tc>
        <w:tc>
          <w:tcPr>
            <w:tcW w:w="956" w:type="dxa"/>
            <w:tcBorders>
              <w:top w:val="single" w:sz="4" w:space="0" w:color="auto"/>
              <w:left w:val="nil"/>
              <w:right w:val="single" w:sz="4" w:space="0" w:color="auto"/>
            </w:tcBorders>
            <w:shd w:val="clear" w:color="000000" w:fill="FFFFFF"/>
            <w:vAlign w:val="center"/>
          </w:tcPr>
          <w:p w14:paraId="06D7A29F" w14:textId="77777777" w:rsidR="00E83D2D" w:rsidRPr="00AC6F5A" w:rsidRDefault="00E83D2D" w:rsidP="00DF31CA">
            <w:pPr>
              <w:pStyle w:val="Texto"/>
              <w:spacing w:before="20" w:after="10" w:line="240" w:lineRule="auto"/>
              <w:ind w:firstLine="0"/>
              <w:rPr>
                <w:sz w:val="12"/>
                <w:szCs w:val="12"/>
              </w:rPr>
            </w:pPr>
          </w:p>
        </w:tc>
        <w:tc>
          <w:tcPr>
            <w:tcW w:w="956" w:type="dxa"/>
            <w:tcBorders>
              <w:top w:val="single" w:sz="4" w:space="0" w:color="auto"/>
              <w:left w:val="nil"/>
              <w:right w:val="single" w:sz="4" w:space="0" w:color="auto"/>
            </w:tcBorders>
            <w:shd w:val="clear" w:color="000000" w:fill="FFFFFF"/>
            <w:vAlign w:val="center"/>
          </w:tcPr>
          <w:p w14:paraId="198666C9" w14:textId="77777777" w:rsidR="00E83D2D" w:rsidRPr="00AC6F5A" w:rsidRDefault="00E83D2D" w:rsidP="00DF31CA">
            <w:pPr>
              <w:pStyle w:val="Texto"/>
              <w:spacing w:before="20" w:after="10" w:line="240" w:lineRule="auto"/>
              <w:ind w:firstLine="0"/>
              <w:rPr>
                <w:sz w:val="12"/>
                <w:szCs w:val="12"/>
              </w:rPr>
            </w:pPr>
          </w:p>
        </w:tc>
        <w:tc>
          <w:tcPr>
            <w:tcW w:w="956" w:type="dxa"/>
            <w:tcBorders>
              <w:top w:val="single" w:sz="4" w:space="0" w:color="auto"/>
              <w:left w:val="nil"/>
              <w:right w:val="single" w:sz="4" w:space="0" w:color="auto"/>
            </w:tcBorders>
            <w:shd w:val="clear" w:color="000000" w:fill="FFFFFF"/>
          </w:tcPr>
          <w:p w14:paraId="5421E943" w14:textId="77777777" w:rsidR="00E83D2D" w:rsidRPr="00AC6F5A" w:rsidRDefault="00E83D2D" w:rsidP="00DF31CA">
            <w:pPr>
              <w:pStyle w:val="Texto"/>
              <w:spacing w:before="20" w:after="10" w:line="240" w:lineRule="auto"/>
              <w:ind w:firstLine="0"/>
              <w:rPr>
                <w:sz w:val="12"/>
                <w:szCs w:val="12"/>
              </w:rPr>
            </w:pPr>
          </w:p>
        </w:tc>
      </w:tr>
      <w:tr w:rsidR="00E83D2D" w:rsidRPr="00AC6F5A" w14:paraId="0F20AE2F" w14:textId="77777777" w:rsidTr="00DF31CA">
        <w:trPr>
          <w:trHeight w:val="70"/>
        </w:trPr>
        <w:tc>
          <w:tcPr>
            <w:tcW w:w="2953" w:type="dxa"/>
            <w:gridSpan w:val="2"/>
            <w:tcBorders>
              <w:top w:val="nil"/>
              <w:left w:val="single" w:sz="4" w:space="0" w:color="auto"/>
              <w:bottom w:val="dotted" w:sz="4" w:space="0" w:color="auto"/>
              <w:right w:val="single" w:sz="4" w:space="0" w:color="000000"/>
            </w:tcBorders>
            <w:shd w:val="clear" w:color="000000" w:fill="FFFFFF"/>
          </w:tcPr>
          <w:p w14:paraId="471AF8CC" w14:textId="77777777" w:rsidR="00E83D2D" w:rsidRPr="00AC6F5A" w:rsidRDefault="00E83D2D" w:rsidP="00DF31CA">
            <w:pPr>
              <w:pStyle w:val="Texto"/>
              <w:spacing w:before="20" w:after="10" w:line="240" w:lineRule="auto"/>
              <w:ind w:firstLine="0"/>
              <w:rPr>
                <w:b/>
                <w:bCs/>
                <w:sz w:val="12"/>
                <w:szCs w:val="12"/>
              </w:rPr>
            </w:pPr>
            <w:r>
              <w:rPr>
                <w:b/>
                <w:bCs/>
                <w:sz w:val="12"/>
                <w:szCs w:val="12"/>
              </w:rPr>
              <w:t xml:space="preserve">IA. </w:t>
            </w:r>
            <w:r w:rsidRPr="00AC6F5A">
              <w:rPr>
                <w:b/>
                <w:bCs/>
                <w:sz w:val="12"/>
                <w:szCs w:val="12"/>
              </w:rPr>
              <w:t>Gobierno</w:t>
            </w:r>
          </w:p>
        </w:tc>
        <w:tc>
          <w:tcPr>
            <w:tcW w:w="955" w:type="dxa"/>
            <w:tcBorders>
              <w:top w:val="nil"/>
              <w:left w:val="nil"/>
              <w:bottom w:val="dotted" w:sz="4" w:space="0" w:color="auto"/>
              <w:right w:val="single" w:sz="4" w:space="0" w:color="auto"/>
            </w:tcBorders>
            <w:shd w:val="clear" w:color="000000" w:fill="FFFFFF"/>
          </w:tcPr>
          <w:p w14:paraId="70C77DCD" w14:textId="77777777" w:rsidR="00E83D2D" w:rsidRPr="00AC6F5A" w:rsidRDefault="00E83D2D" w:rsidP="00DF31CA">
            <w:pPr>
              <w:pStyle w:val="Texto"/>
              <w:spacing w:before="20" w:after="10" w:line="240" w:lineRule="auto"/>
              <w:ind w:firstLine="0"/>
              <w:jc w:val="center"/>
              <w:rPr>
                <w:sz w:val="12"/>
                <w:szCs w:val="12"/>
              </w:rPr>
            </w:pPr>
            <w:r w:rsidRPr="006A67C5">
              <w:rPr>
                <w:b/>
                <w:bCs/>
                <w:color w:val="000000"/>
                <w:sz w:val="12"/>
                <w:szCs w:val="12"/>
                <w:lang w:eastAsia="es-MX"/>
              </w:rPr>
              <w:t>(IA = a + b + c</w:t>
            </w:r>
            <w:r>
              <w:rPr>
                <w:b/>
                <w:bCs/>
                <w:color w:val="000000"/>
                <w:sz w:val="12"/>
                <w:szCs w:val="12"/>
                <w:lang w:eastAsia="es-MX"/>
              </w:rPr>
              <w:t xml:space="preserve"> </w:t>
            </w:r>
            <w:r w:rsidRPr="006A67C5">
              <w:rPr>
                <w:b/>
                <w:bCs/>
                <w:color w:val="000000"/>
                <w:sz w:val="12"/>
                <w:szCs w:val="12"/>
                <w:lang w:eastAsia="es-MX"/>
              </w:rPr>
              <w:t>+ d</w:t>
            </w:r>
            <w:r>
              <w:rPr>
                <w:b/>
                <w:bCs/>
                <w:color w:val="000000"/>
                <w:sz w:val="12"/>
                <w:szCs w:val="12"/>
                <w:lang w:eastAsia="es-MX"/>
              </w:rPr>
              <w:t xml:space="preserve"> </w:t>
            </w:r>
            <w:r w:rsidRPr="006A67C5">
              <w:rPr>
                <w:b/>
                <w:bCs/>
                <w:color w:val="000000"/>
                <w:sz w:val="12"/>
                <w:szCs w:val="12"/>
                <w:lang w:eastAsia="es-MX"/>
              </w:rPr>
              <w:t>+ e + f + g</w:t>
            </w:r>
            <w:r>
              <w:rPr>
                <w:b/>
                <w:bCs/>
                <w:color w:val="000000"/>
                <w:sz w:val="12"/>
                <w:szCs w:val="12"/>
                <w:lang w:eastAsia="es-MX"/>
              </w:rPr>
              <w:t xml:space="preserve"> + h</w:t>
            </w:r>
            <w:r w:rsidRPr="006A67C5">
              <w:rPr>
                <w:b/>
                <w:bCs/>
                <w:color w:val="000000"/>
                <w:sz w:val="12"/>
                <w:szCs w:val="12"/>
                <w:lang w:eastAsia="es-MX"/>
              </w:rPr>
              <w:t>)</w:t>
            </w:r>
          </w:p>
        </w:tc>
        <w:tc>
          <w:tcPr>
            <w:tcW w:w="956" w:type="dxa"/>
            <w:tcBorders>
              <w:top w:val="nil"/>
              <w:left w:val="nil"/>
              <w:bottom w:val="dotted" w:sz="4" w:space="0" w:color="auto"/>
              <w:right w:val="single" w:sz="4" w:space="0" w:color="auto"/>
            </w:tcBorders>
            <w:shd w:val="clear" w:color="000000" w:fill="FFFFFF"/>
          </w:tcPr>
          <w:p w14:paraId="30321D8E" w14:textId="77777777" w:rsidR="00E83D2D" w:rsidRPr="00AC6F5A" w:rsidRDefault="00E83D2D" w:rsidP="00DF31CA">
            <w:pPr>
              <w:pStyle w:val="Texto"/>
              <w:spacing w:before="20" w:after="10" w:line="240" w:lineRule="auto"/>
              <w:ind w:firstLine="0"/>
              <w:jc w:val="center"/>
              <w:rPr>
                <w:sz w:val="12"/>
                <w:szCs w:val="12"/>
              </w:rPr>
            </w:pPr>
            <w:r w:rsidRPr="006A67C5">
              <w:rPr>
                <w:b/>
                <w:bCs/>
                <w:color w:val="000000"/>
                <w:sz w:val="12"/>
                <w:szCs w:val="12"/>
                <w:lang w:eastAsia="es-MX"/>
              </w:rPr>
              <w:t>(IA = a + b + c</w:t>
            </w:r>
            <w:r>
              <w:rPr>
                <w:b/>
                <w:bCs/>
                <w:color w:val="000000"/>
                <w:sz w:val="12"/>
                <w:szCs w:val="12"/>
                <w:lang w:eastAsia="es-MX"/>
              </w:rPr>
              <w:t xml:space="preserve"> </w:t>
            </w:r>
            <w:r w:rsidRPr="006A67C5">
              <w:rPr>
                <w:b/>
                <w:bCs/>
                <w:color w:val="000000"/>
                <w:sz w:val="12"/>
                <w:szCs w:val="12"/>
                <w:lang w:eastAsia="es-MX"/>
              </w:rPr>
              <w:t>+ d</w:t>
            </w:r>
            <w:r>
              <w:rPr>
                <w:b/>
                <w:bCs/>
                <w:color w:val="000000"/>
                <w:sz w:val="12"/>
                <w:szCs w:val="12"/>
                <w:lang w:eastAsia="es-MX"/>
              </w:rPr>
              <w:t xml:space="preserve"> </w:t>
            </w:r>
            <w:r w:rsidRPr="006A67C5">
              <w:rPr>
                <w:b/>
                <w:bCs/>
                <w:color w:val="000000"/>
                <w:sz w:val="12"/>
                <w:szCs w:val="12"/>
                <w:lang w:eastAsia="es-MX"/>
              </w:rPr>
              <w:t>+ e + f + g</w:t>
            </w:r>
            <w:r>
              <w:rPr>
                <w:b/>
                <w:bCs/>
                <w:color w:val="000000"/>
                <w:sz w:val="12"/>
                <w:szCs w:val="12"/>
                <w:lang w:eastAsia="es-MX"/>
              </w:rPr>
              <w:t xml:space="preserve"> + h</w:t>
            </w:r>
            <w:r w:rsidRPr="006A67C5">
              <w:rPr>
                <w:b/>
                <w:bCs/>
                <w:color w:val="000000"/>
                <w:sz w:val="12"/>
                <w:szCs w:val="12"/>
                <w:lang w:eastAsia="es-MX"/>
              </w:rPr>
              <w:t>)</w:t>
            </w:r>
          </w:p>
        </w:tc>
        <w:tc>
          <w:tcPr>
            <w:tcW w:w="956" w:type="dxa"/>
            <w:tcBorders>
              <w:top w:val="nil"/>
              <w:left w:val="nil"/>
              <w:bottom w:val="dotted" w:sz="4" w:space="0" w:color="auto"/>
              <w:right w:val="single" w:sz="4" w:space="0" w:color="auto"/>
            </w:tcBorders>
            <w:shd w:val="clear" w:color="000000" w:fill="FFFFFF"/>
          </w:tcPr>
          <w:p w14:paraId="0DA4A2A3" w14:textId="77777777" w:rsidR="00E83D2D" w:rsidRPr="00AC6F5A" w:rsidRDefault="00E83D2D" w:rsidP="00DF31CA">
            <w:pPr>
              <w:pStyle w:val="Texto"/>
              <w:spacing w:before="20" w:after="10" w:line="240" w:lineRule="auto"/>
              <w:ind w:firstLine="0"/>
              <w:jc w:val="center"/>
              <w:rPr>
                <w:sz w:val="12"/>
                <w:szCs w:val="12"/>
              </w:rPr>
            </w:pPr>
            <w:r w:rsidRPr="006A67C5">
              <w:rPr>
                <w:b/>
                <w:bCs/>
                <w:color w:val="000000"/>
                <w:sz w:val="12"/>
                <w:szCs w:val="12"/>
                <w:lang w:eastAsia="es-MX"/>
              </w:rPr>
              <w:t>(IA = a + b + c</w:t>
            </w:r>
            <w:r>
              <w:rPr>
                <w:b/>
                <w:bCs/>
                <w:color w:val="000000"/>
                <w:sz w:val="12"/>
                <w:szCs w:val="12"/>
                <w:lang w:eastAsia="es-MX"/>
              </w:rPr>
              <w:t xml:space="preserve"> </w:t>
            </w:r>
            <w:r w:rsidRPr="006A67C5">
              <w:rPr>
                <w:b/>
                <w:bCs/>
                <w:color w:val="000000"/>
                <w:sz w:val="12"/>
                <w:szCs w:val="12"/>
                <w:lang w:eastAsia="es-MX"/>
              </w:rPr>
              <w:t>+ d</w:t>
            </w:r>
            <w:r>
              <w:rPr>
                <w:b/>
                <w:bCs/>
                <w:color w:val="000000"/>
                <w:sz w:val="12"/>
                <w:szCs w:val="12"/>
                <w:lang w:eastAsia="es-MX"/>
              </w:rPr>
              <w:t xml:space="preserve"> </w:t>
            </w:r>
            <w:r w:rsidRPr="006A67C5">
              <w:rPr>
                <w:b/>
                <w:bCs/>
                <w:color w:val="000000"/>
                <w:sz w:val="12"/>
                <w:szCs w:val="12"/>
                <w:lang w:eastAsia="es-MX"/>
              </w:rPr>
              <w:t>+ e + f + g</w:t>
            </w:r>
            <w:r>
              <w:rPr>
                <w:b/>
                <w:bCs/>
                <w:color w:val="000000"/>
                <w:sz w:val="12"/>
                <w:szCs w:val="12"/>
                <w:lang w:eastAsia="es-MX"/>
              </w:rPr>
              <w:t xml:space="preserve"> + h</w:t>
            </w:r>
            <w:r w:rsidRPr="006A67C5">
              <w:rPr>
                <w:b/>
                <w:bCs/>
                <w:color w:val="000000"/>
                <w:sz w:val="12"/>
                <w:szCs w:val="12"/>
                <w:lang w:eastAsia="es-MX"/>
              </w:rPr>
              <w:t>)</w:t>
            </w:r>
          </w:p>
        </w:tc>
        <w:tc>
          <w:tcPr>
            <w:tcW w:w="956" w:type="dxa"/>
            <w:tcBorders>
              <w:top w:val="nil"/>
              <w:left w:val="nil"/>
              <w:bottom w:val="dotted" w:sz="4" w:space="0" w:color="auto"/>
              <w:right w:val="single" w:sz="4" w:space="0" w:color="auto"/>
            </w:tcBorders>
            <w:shd w:val="clear" w:color="000000" w:fill="FFFFFF"/>
          </w:tcPr>
          <w:p w14:paraId="7FFFF6B7" w14:textId="77777777" w:rsidR="00E83D2D" w:rsidRPr="00AC6F5A" w:rsidRDefault="00E83D2D" w:rsidP="00DF31CA">
            <w:pPr>
              <w:pStyle w:val="Texto"/>
              <w:spacing w:before="20" w:after="10" w:line="240" w:lineRule="auto"/>
              <w:ind w:firstLine="0"/>
              <w:jc w:val="center"/>
              <w:rPr>
                <w:sz w:val="12"/>
                <w:szCs w:val="12"/>
              </w:rPr>
            </w:pPr>
            <w:r w:rsidRPr="006A67C5">
              <w:rPr>
                <w:b/>
                <w:bCs/>
                <w:color w:val="000000"/>
                <w:sz w:val="12"/>
                <w:szCs w:val="12"/>
                <w:lang w:eastAsia="es-MX"/>
              </w:rPr>
              <w:t>(IA = a + b + c</w:t>
            </w:r>
            <w:r>
              <w:rPr>
                <w:b/>
                <w:bCs/>
                <w:color w:val="000000"/>
                <w:sz w:val="12"/>
                <w:szCs w:val="12"/>
                <w:lang w:eastAsia="es-MX"/>
              </w:rPr>
              <w:t xml:space="preserve"> </w:t>
            </w:r>
            <w:r w:rsidRPr="006A67C5">
              <w:rPr>
                <w:b/>
                <w:bCs/>
                <w:color w:val="000000"/>
                <w:sz w:val="12"/>
                <w:szCs w:val="12"/>
                <w:lang w:eastAsia="es-MX"/>
              </w:rPr>
              <w:t>+ d</w:t>
            </w:r>
            <w:r>
              <w:rPr>
                <w:b/>
                <w:bCs/>
                <w:color w:val="000000"/>
                <w:sz w:val="12"/>
                <w:szCs w:val="12"/>
                <w:lang w:eastAsia="es-MX"/>
              </w:rPr>
              <w:t xml:space="preserve"> </w:t>
            </w:r>
            <w:r w:rsidRPr="006A67C5">
              <w:rPr>
                <w:b/>
                <w:bCs/>
                <w:color w:val="000000"/>
                <w:sz w:val="12"/>
                <w:szCs w:val="12"/>
                <w:lang w:eastAsia="es-MX"/>
              </w:rPr>
              <w:t>+ e + f + g</w:t>
            </w:r>
            <w:r>
              <w:rPr>
                <w:b/>
                <w:bCs/>
                <w:color w:val="000000"/>
                <w:sz w:val="12"/>
                <w:szCs w:val="12"/>
                <w:lang w:eastAsia="es-MX"/>
              </w:rPr>
              <w:t xml:space="preserve"> + h</w:t>
            </w:r>
            <w:r w:rsidRPr="006A67C5">
              <w:rPr>
                <w:b/>
                <w:bCs/>
                <w:color w:val="000000"/>
                <w:sz w:val="12"/>
                <w:szCs w:val="12"/>
                <w:lang w:eastAsia="es-MX"/>
              </w:rPr>
              <w:t>)</w:t>
            </w:r>
          </w:p>
        </w:tc>
        <w:tc>
          <w:tcPr>
            <w:tcW w:w="956" w:type="dxa"/>
            <w:tcBorders>
              <w:top w:val="nil"/>
              <w:left w:val="nil"/>
              <w:bottom w:val="dotted" w:sz="4" w:space="0" w:color="auto"/>
              <w:right w:val="single" w:sz="4" w:space="0" w:color="auto"/>
            </w:tcBorders>
            <w:shd w:val="clear" w:color="000000" w:fill="FFFFFF"/>
          </w:tcPr>
          <w:p w14:paraId="19A8D0D4" w14:textId="77777777" w:rsidR="00E83D2D" w:rsidRPr="00AC6F5A" w:rsidRDefault="00E83D2D" w:rsidP="00DF31CA">
            <w:pPr>
              <w:pStyle w:val="Texto"/>
              <w:spacing w:before="20" w:after="10" w:line="240" w:lineRule="auto"/>
              <w:ind w:firstLine="0"/>
              <w:jc w:val="center"/>
              <w:rPr>
                <w:sz w:val="12"/>
                <w:szCs w:val="12"/>
              </w:rPr>
            </w:pPr>
            <w:r w:rsidRPr="006A67C5">
              <w:rPr>
                <w:b/>
                <w:bCs/>
                <w:color w:val="000000"/>
                <w:sz w:val="12"/>
                <w:szCs w:val="12"/>
                <w:lang w:eastAsia="es-MX"/>
              </w:rPr>
              <w:t>(IA = a + b + c</w:t>
            </w:r>
            <w:r>
              <w:rPr>
                <w:b/>
                <w:bCs/>
                <w:color w:val="000000"/>
                <w:sz w:val="12"/>
                <w:szCs w:val="12"/>
                <w:lang w:eastAsia="es-MX"/>
              </w:rPr>
              <w:t xml:space="preserve"> </w:t>
            </w:r>
            <w:r w:rsidRPr="006A67C5">
              <w:rPr>
                <w:b/>
                <w:bCs/>
                <w:color w:val="000000"/>
                <w:sz w:val="12"/>
                <w:szCs w:val="12"/>
                <w:lang w:eastAsia="es-MX"/>
              </w:rPr>
              <w:t>+ d</w:t>
            </w:r>
            <w:r>
              <w:rPr>
                <w:b/>
                <w:bCs/>
                <w:color w:val="000000"/>
                <w:sz w:val="12"/>
                <w:szCs w:val="12"/>
                <w:lang w:eastAsia="es-MX"/>
              </w:rPr>
              <w:t xml:space="preserve"> </w:t>
            </w:r>
            <w:r w:rsidRPr="006A67C5">
              <w:rPr>
                <w:b/>
                <w:bCs/>
                <w:color w:val="000000"/>
                <w:sz w:val="12"/>
                <w:szCs w:val="12"/>
                <w:lang w:eastAsia="es-MX"/>
              </w:rPr>
              <w:t>+ e + f + g</w:t>
            </w:r>
            <w:r>
              <w:rPr>
                <w:b/>
                <w:bCs/>
                <w:color w:val="000000"/>
                <w:sz w:val="12"/>
                <w:szCs w:val="12"/>
                <w:lang w:eastAsia="es-MX"/>
              </w:rPr>
              <w:t xml:space="preserve"> + h</w:t>
            </w:r>
            <w:r w:rsidRPr="006A67C5">
              <w:rPr>
                <w:b/>
                <w:bCs/>
                <w:color w:val="000000"/>
                <w:sz w:val="12"/>
                <w:szCs w:val="12"/>
                <w:lang w:eastAsia="es-MX"/>
              </w:rPr>
              <w:t>)</w:t>
            </w:r>
          </w:p>
        </w:tc>
        <w:tc>
          <w:tcPr>
            <w:tcW w:w="956" w:type="dxa"/>
            <w:tcBorders>
              <w:top w:val="nil"/>
              <w:left w:val="nil"/>
              <w:bottom w:val="dotted" w:sz="4" w:space="0" w:color="auto"/>
              <w:right w:val="single" w:sz="4" w:space="0" w:color="auto"/>
            </w:tcBorders>
            <w:shd w:val="clear" w:color="000000" w:fill="FFFFFF"/>
          </w:tcPr>
          <w:p w14:paraId="7C6022B7" w14:textId="77777777" w:rsidR="00E83D2D" w:rsidRPr="00AC6F5A" w:rsidRDefault="00E83D2D" w:rsidP="00DF31CA">
            <w:pPr>
              <w:pStyle w:val="Texto"/>
              <w:spacing w:before="20" w:after="10" w:line="240" w:lineRule="auto"/>
              <w:ind w:firstLine="0"/>
              <w:jc w:val="center"/>
              <w:rPr>
                <w:sz w:val="12"/>
                <w:szCs w:val="12"/>
              </w:rPr>
            </w:pPr>
            <w:r w:rsidRPr="006A67C5">
              <w:rPr>
                <w:b/>
                <w:bCs/>
                <w:color w:val="000000"/>
                <w:sz w:val="12"/>
                <w:szCs w:val="12"/>
                <w:lang w:eastAsia="es-MX"/>
              </w:rPr>
              <w:t>(IA = a + b + c</w:t>
            </w:r>
            <w:r>
              <w:rPr>
                <w:b/>
                <w:bCs/>
                <w:color w:val="000000"/>
                <w:sz w:val="12"/>
                <w:szCs w:val="12"/>
                <w:lang w:eastAsia="es-MX"/>
              </w:rPr>
              <w:t xml:space="preserve"> </w:t>
            </w:r>
            <w:r w:rsidRPr="006A67C5">
              <w:rPr>
                <w:b/>
                <w:bCs/>
                <w:color w:val="000000"/>
                <w:sz w:val="12"/>
                <w:szCs w:val="12"/>
                <w:lang w:eastAsia="es-MX"/>
              </w:rPr>
              <w:t>+ d</w:t>
            </w:r>
            <w:r>
              <w:rPr>
                <w:b/>
                <w:bCs/>
                <w:color w:val="000000"/>
                <w:sz w:val="12"/>
                <w:szCs w:val="12"/>
                <w:lang w:eastAsia="es-MX"/>
              </w:rPr>
              <w:t xml:space="preserve"> </w:t>
            </w:r>
            <w:r w:rsidRPr="006A67C5">
              <w:rPr>
                <w:b/>
                <w:bCs/>
                <w:color w:val="000000"/>
                <w:sz w:val="12"/>
                <w:szCs w:val="12"/>
                <w:lang w:eastAsia="es-MX"/>
              </w:rPr>
              <w:t>+ e + f + g</w:t>
            </w:r>
            <w:r>
              <w:rPr>
                <w:b/>
                <w:bCs/>
                <w:color w:val="000000"/>
                <w:sz w:val="12"/>
                <w:szCs w:val="12"/>
                <w:lang w:eastAsia="es-MX"/>
              </w:rPr>
              <w:t xml:space="preserve"> + h</w:t>
            </w:r>
            <w:r w:rsidRPr="006A67C5">
              <w:rPr>
                <w:b/>
                <w:bCs/>
                <w:color w:val="000000"/>
                <w:sz w:val="12"/>
                <w:szCs w:val="12"/>
                <w:lang w:eastAsia="es-MX"/>
              </w:rPr>
              <w:t>)</w:t>
            </w:r>
          </w:p>
        </w:tc>
      </w:tr>
      <w:tr w:rsidR="00E83D2D" w:rsidRPr="00AC6F5A" w14:paraId="40853FB7" w14:textId="77777777" w:rsidTr="00DF31CA">
        <w:trPr>
          <w:trHeight w:val="70"/>
        </w:trPr>
        <w:tc>
          <w:tcPr>
            <w:tcW w:w="347" w:type="dxa"/>
            <w:tcBorders>
              <w:top w:val="dotted" w:sz="4" w:space="0" w:color="auto"/>
              <w:left w:val="single" w:sz="4" w:space="0" w:color="auto"/>
              <w:bottom w:val="dotted" w:sz="4" w:space="0" w:color="auto"/>
              <w:right w:val="nil"/>
            </w:tcBorders>
            <w:shd w:val="clear" w:color="000000" w:fill="FFFFFF"/>
            <w:noWrap/>
          </w:tcPr>
          <w:p w14:paraId="73C70388" w14:textId="77777777" w:rsidR="00E83D2D" w:rsidRPr="00AC6F5A" w:rsidRDefault="00E83D2D" w:rsidP="00DF31CA">
            <w:pPr>
              <w:pStyle w:val="Texto"/>
              <w:spacing w:before="20" w:after="10" w:line="240" w:lineRule="auto"/>
              <w:ind w:firstLine="0"/>
              <w:rPr>
                <w:sz w:val="12"/>
                <w:szCs w:val="12"/>
              </w:rPr>
            </w:pPr>
          </w:p>
        </w:tc>
        <w:tc>
          <w:tcPr>
            <w:tcW w:w="2606" w:type="dxa"/>
            <w:tcBorders>
              <w:top w:val="dotted" w:sz="4" w:space="0" w:color="auto"/>
              <w:left w:val="nil"/>
              <w:bottom w:val="dotted" w:sz="4" w:space="0" w:color="auto"/>
              <w:right w:val="single" w:sz="4" w:space="0" w:color="auto"/>
            </w:tcBorders>
            <w:shd w:val="clear" w:color="000000" w:fill="FFFFFF"/>
            <w:noWrap/>
            <w:vAlign w:val="center"/>
          </w:tcPr>
          <w:p w14:paraId="34DF7D08" w14:textId="77777777" w:rsidR="00E83D2D" w:rsidRPr="00AC6F5A" w:rsidRDefault="00E83D2D" w:rsidP="00DF31CA">
            <w:pPr>
              <w:pStyle w:val="Texto"/>
              <w:spacing w:before="20" w:after="10" w:line="240" w:lineRule="auto"/>
              <w:ind w:firstLine="0"/>
              <w:rPr>
                <w:sz w:val="12"/>
                <w:szCs w:val="12"/>
              </w:rPr>
            </w:pPr>
            <w:r>
              <w:rPr>
                <w:sz w:val="12"/>
                <w:szCs w:val="12"/>
              </w:rPr>
              <w:t xml:space="preserve">a. </w:t>
            </w:r>
            <w:r w:rsidRPr="00AC6F5A">
              <w:rPr>
                <w:sz w:val="12"/>
                <w:szCs w:val="12"/>
              </w:rPr>
              <w:t>Legislación</w:t>
            </w:r>
          </w:p>
        </w:tc>
        <w:tc>
          <w:tcPr>
            <w:tcW w:w="955" w:type="dxa"/>
            <w:tcBorders>
              <w:top w:val="dotted" w:sz="4" w:space="0" w:color="auto"/>
              <w:left w:val="nil"/>
              <w:bottom w:val="dotted" w:sz="4" w:space="0" w:color="auto"/>
              <w:right w:val="single" w:sz="4" w:space="0" w:color="auto"/>
            </w:tcBorders>
            <w:shd w:val="clear" w:color="000000" w:fill="FFFFFF"/>
          </w:tcPr>
          <w:p w14:paraId="7CCC62DC" w14:textId="77777777" w:rsidR="00E83D2D" w:rsidRPr="00AC6F5A" w:rsidRDefault="00E83D2D" w:rsidP="00DF31CA">
            <w:pPr>
              <w:pStyle w:val="Texto"/>
              <w:spacing w:before="20" w:after="10" w:line="240" w:lineRule="auto"/>
              <w:ind w:firstLine="0"/>
              <w:jc w:val="center"/>
              <w:rPr>
                <w:sz w:val="12"/>
                <w:szCs w:val="12"/>
              </w:rPr>
            </w:pPr>
            <w:r>
              <w:rPr>
                <w:sz w:val="12"/>
                <w:szCs w:val="12"/>
              </w:rPr>
              <w:t>FN 1.1</w:t>
            </w:r>
          </w:p>
        </w:tc>
        <w:tc>
          <w:tcPr>
            <w:tcW w:w="956" w:type="dxa"/>
            <w:tcBorders>
              <w:top w:val="dotted" w:sz="4" w:space="0" w:color="auto"/>
              <w:left w:val="nil"/>
              <w:bottom w:val="dotted" w:sz="4" w:space="0" w:color="auto"/>
              <w:right w:val="single" w:sz="4" w:space="0" w:color="auto"/>
            </w:tcBorders>
            <w:shd w:val="clear" w:color="000000" w:fill="FFFFFF"/>
          </w:tcPr>
          <w:p w14:paraId="47F992A6" w14:textId="77777777" w:rsidR="00E83D2D" w:rsidRPr="00AC6F5A" w:rsidRDefault="00E83D2D" w:rsidP="00DF31CA">
            <w:pPr>
              <w:pStyle w:val="Texto"/>
              <w:spacing w:before="20" w:after="10" w:line="240" w:lineRule="auto"/>
              <w:ind w:firstLine="0"/>
              <w:jc w:val="center"/>
              <w:rPr>
                <w:sz w:val="12"/>
                <w:szCs w:val="12"/>
              </w:rPr>
            </w:pPr>
            <w:r>
              <w:rPr>
                <w:sz w:val="12"/>
                <w:szCs w:val="16"/>
              </w:rPr>
              <w:t>FN</w:t>
            </w:r>
            <w:r w:rsidRPr="00EE1ABB">
              <w:rPr>
                <w:sz w:val="12"/>
                <w:szCs w:val="16"/>
              </w:rPr>
              <w:t xml:space="preserve"> 1.1</w:t>
            </w:r>
          </w:p>
        </w:tc>
        <w:tc>
          <w:tcPr>
            <w:tcW w:w="956" w:type="dxa"/>
            <w:tcBorders>
              <w:top w:val="dotted" w:sz="4" w:space="0" w:color="auto"/>
              <w:left w:val="nil"/>
              <w:bottom w:val="dotted" w:sz="4" w:space="0" w:color="auto"/>
              <w:right w:val="single" w:sz="4" w:space="0" w:color="auto"/>
            </w:tcBorders>
            <w:shd w:val="clear" w:color="000000" w:fill="FFFFFF"/>
          </w:tcPr>
          <w:p w14:paraId="4C7BC68A" w14:textId="77777777" w:rsidR="00E83D2D" w:rsidRPr="00AC6F5A" w:rsidRDefault="00E83D2D" w:rsidP="00DF31CA">
            <w:pPr>
              <w:pStyle w:val="Texto"/>
              <w:spacing w:before="20" w:after="10" w:line="240" w:lineRule="auto"/>
              <w:ind w:firstLine="0"/>
              <w:jc w:val="center"/>
              <w:rPr>
                <w:sz w:val="12"/>
                <w:szCs w:val="12"/>
              </w:rPr>
            </w:pPr>
            <w:r>
              <w:rPr>
                <w:sz w:val="12"/>
                <w:szCs w:val="12"/>
              </w:rPr>
              <w:t>(8 = 6 + 7)</w:t>
            </w:r>
          </w:p>
        </w:tc>
        <w:tc>
          <w:tcPr>
            <w:tcW w:w="956" w:type="dxa"/>
            <w:tcBorders>
              <w:top w:val="dotted" w:sz="4" w:space="0" w:color="auto"/>
              <w:left w:val="nil"/>
              <w:bottom w:val="dotted" w:sz="4" w:space="0" w:color="auto"/>
              <w:right w:val="single" w:sz="4" w:space="0" w:color="auto"/>
            </w:tcBorders>
            <w:shd w:val="clear" w:color="000000" w:fill="FFFFFF"/>
          </w:tcPr>
          <w:p w14:paraId="437C8CFA" w14:textId="77777777" w:rsidR="00E83D2D" w:rsidRPr="00AC6F5A" w:rsidRDefault="00E83D2D" w:rsidP="00DF31CA">
            <w:pPr>
              <w:pStyle w:val="Texto"/>
              <w:spacing w:before="20" w:after="10" w:line="240" w:lineRule="auto"/>
              <w:ind w:firstLine="0"/>
              <w:jc w:val="center"/>
              <w:rPr>
                <w:sz w:val="12"/>
                <w:szCs w:val="12"/>
              </w:rPr>
            </w:pPr>
            <w:r>
              <w:rPr>
                <w:sz w:val="12"/>
                <w:szCs w:val="12"/>
              </w:rPr>
              <w:t>FN 1.1</w:t>
            </w:r>
          </w:p>
        </w:tc>
        <w:tc>
          <w:tcPr>
            <w:tcW w:w="956" w:type="dxa"/>
            <w:tcBorders>
              <w:top w:val="dotted" w:sz="4" w:space="0" w:color="auto"/>
              <w:left w:val="nil"/>
              <w:bottom w:val="dotted" w:sz="4" w:space="0" w:color="auto"/>
              <w:right w:val="single" w:sz="4" w:space="0" w:color="auto"/>
            </w:tcBorders>
            <w:shd w:val="clear" w:color="000000" w:fill="FFFFFF"/>
          </w:tcPr>
          <w:p w14:paraId="1C391B6E" w14:textId="77777777" w:rsidR="00E83D2D" w:rsidRPr="00AC6F5A" w:rsidRDefault="00E83D2D" w:rsidP="00DF31CA">
            <w:pPr>
              <w:pStyle w:val="Texto"/>
              <w:spacing w:before="20" w:after="10" w:line="240" w:lineRule="auto"/>
              <w:ind w:firstLine="0"/>
              <w:jc w:val="center"/>
              <w:rPr>
                <w:sz w:val="12"/>
                <w:szCs w:val="12"/>
              </w:rPr>
            </w:pPr>
            <w:r>
              <w:rPr>
                <w:sz w:val="12"/>
                <w:szCs w:val="12"/>
              </w:rPr>
              <w:t>FN 1.1</w:t>
            </w:r>
          </w:p>
        </w:tc>
        <w:tc>
          <w:tcPr>
            <w:tcW w:w="956" w:type="dxa"/>
            <w:tcBorders>
              <w:top w:val="dotted" w:sz="4" w:space="0" w:color="auto"/>
              <w:left w:val="nil"/>
              <w:bottom w:val="dotted" w:sz="4" w:space="0" w:color="auto"/>
              <w:right w:val="single" w:sz="4" w:space="0" w:color="auto"/>
            </w:tcBorders>
            <w:shd w:val="clear" w:color="000000" w:fill="FFFFFF"/>
          </w:tcPr>
          <w:p w14:paraId="55DDFECF" w14:textId="77777777" w:rsidR="00E83D2D" w:rsidRPr="00AC6F5A" w:rsidRDefault="00E83D2D" w:rsidP="00DF31CA">
            <w:pPr>
              <w:pStyle w:val="Texto"/>
              <w:spacing w:before="20" w:after="10" w:line="240" w:lineRule="auto"/>
              <w:ind w:firstLine="0"/>
              <w:jc w:val="center"/>
              <w:rPr>
                <w:sz w:val="12"/>
                <w:szCs w:val="12"/>
              </w:rPr>
            </w:pPr>
            <w:r>
              <w:rPr>
                <w:sz w:val="12"/>
                <w:szCs w:val="12"/>
              </w:rPr>
              <w:t>(11 = 8 – 9)</w:t>
            </w:r>
          </w:p>
        </w:tc>
      </w:tr>
      <w:tr w:rsidR="00E83D2D" w:rsidRPr="00AC6F5A" w14:paraId="33B5B3CE" w14:textId="77777777" w:rsidTr="00DF31CA">
        <w:trPr>
          <w:trHeight w:val="70"/>
        </w:trPr>
        <w:tc>
          <w:tcPr>
            <w:tcW w:w="347" w:type="dxa"/>
            <w:tcBorders>
              <w:top w:val="dotted" w:sz="4" w:space="0" w:color="auto"/>
              <w:left w:val="single" w:sz="4" w:space="0" w:color="auto"/>
              <w:bottom w:val="dotted" w:sz="4" w:space="0" w:color="auto"/>
              <w:right w:val="nil"/>
            </w:tcBorders>
            <w:shd w:val="clear" w:color="000000" w:fill="FFFFFF"/>
            <w:noWrap/>
          </w:tcPr>
          <w:p w14:paraId="52EA1444" w14:textId="77777777" w:rsidR="00E83D2D" w:rsidRPr="00AC6F5A" w:rsidRDefault="00E83D2D" w:rsidP="00DF31CA">
            <w:pPr>
              <w:pStyle w:val="Texto"/>
              <w:spacing w:before="20" w:after="10" w:line="240" w:lineRule="auto"/>
              <w:ind w:firstLine="0"/>
              <w:rPr>
                <w:sz w:val="12"/>
                <w:szCs w:val="12"/>
              </w:rPr>
            </w:pPr>
          </w:p>
        </w:tc>
        <w:tc>
          <w:tcPr>
            <w:tcW w:w="2606" w:type="dxa"/>
            <w:tcBorders>
              <w:top w:val="dotted" w:sz="4" w:space="0" w:color="auto"/>
              <w:left w:val="nil"/>
              <w:bottom w:val="dotted" w:sz="4" w:space="0" w:color="auto"/>
              <w:right w:val="single" w:sz="4" w:space="0" w:color="auto"/>
            </w:tcBorders>
            <w:shd w:val="clear" w:color="000000" w:fill="FFFFFF"/>
            <w:noWrap/>
            <w:vAlign w:val="center"/>
          </w:tcPr>
          <w:p w14:paraId="791844CC" w14:textId="77777777" w:rsidR="00E83D2D" w:rsidRPr="00AC6F5A" w:rsidRDefault="00E83D2D" w:rsidP="00DF31CA">
            <w:pPr>
              <w:pStyle w:val="Texto"/>
              <w:spacing w:before="20" w:after="10" w:line="240" w:lineRule="auto"/>
              <w:ind w:firstLine="0"/>
              <w:rPr>
                <w:sz w:val="12"/>
                <w:szCs w:val="12"/>
              </w:rPr>
            </w:pPr>
            <w:r>
              <w:rPr>
                <w:sz w:val="12"/>
                <w:szCs w:val="12"/>
              </w:rPr>
              <w:t xml:space="preserve">b. </w:t>
            </w:r>
            <w:r w:rsidRPr="00AC6F5A">
              <w:rPr>
                <w:sz w:val="12"/>
                <w:szCs w:val="12"/>
              </w:rPr>
              <w:t>Justicia</w:t>
            </w:r>
          </w:p>
        </w:tc>
        <w:tc>
          <w:tcPr>
            <w:tcW w:w="955" w:type="dxa"/>
            <w:tcBorders>
              <w:top w:val="dotted" w:sz="4" w:space="0" w:color="auto"/>
              <w:left w:val="nil"/>
              <w:bottom w:val="dotted" w:sz="4" w:space="0" w:color="auto"/>
              <w:right w:val="single" w:sz="4" w:space="0" w:color="auto"/>
            </w:tcBorders>
            <w:shd w:val="clear" w:color="000000" w:fill="FFFFFF"/>
          </w:tcPr>
          <w:p w14:paraId="33144CFB" w14:textId="77777777" w:rsidR="00E83D2D" w:rsidRPr="00AC6F5A" w:rsidRDefault="00E83D2D" w:rsidP="00DF31CA">
            <w:pPr>
              <w:pStyle w:val="Texto"/>
              <w:spacing w:before="20" w:after="10" w:line="240" w:lineRule="auto"/>
              <w:ind w:firstLine="0"/>
              <w:jc w:val="center"/>
              <w:rPr>
                <w:sz w:val="12"/>
                <w:szCs w:val="12"/>
              </w:rPr>
            </w:pPr>
            <w:r>
              <w:rPr>
                <w:sz w:val="12"/>
                <w:szCs w:val="16"/>
              </w:rPr>
              <w:t>FN 1.2</w:t>
            </w:r>
          </w:p>
        </w:tc>
        <w:tc>
          <w:tcPr>
            <w:tcW w:w="956" w:type="dxa"/>
            <w:tcBorders>
              <w:top w:val="dotted" w:sz="4" w:space="0" w:color="auto"/>
              <w:left w:val="nil"/>
              <w:bottom w:val="dotted" w:sz="4" w:space="0" w:color="auto"/>
              <w:right w:val="single" w:sz="4" w:space="0" w:color="auto"/>
            </w:tcBorders>
            <w:shd w:val="clear" w:color="000000" w:fill="FFFFFF"/>
          </w:tcPr>
          <w:p w14:paraId="2CDA113A" w14:textId="77777777" w:rsidR="00E83D2D" w:rsidRPr="00AC6F5A" w:rsidRDefault="00E83D2D" w:rsidP="00DF31CA">
            <w:pPr>
              <w:pStyle w:val="Texto"/>
              <w:spacing w:before="20" w:after="10" w:line="240" w:lineRule="auto"/>
              <w:ind w:firstLine="0"/>
              <w:jc w:val="center"/>
              <w:rPr>
                <w:sz w:val="12"/>
                <w:szCs w:val="12"/>
              </w:rPr>
            </w:pPr>
            <w:r>
              <w:rPr>
                <w:sz w:val="12"/>
                <w:szCs w:val="16"/>
              </w:rPr>
              <w:t>FN 1.2</w:t>
            </w:r>
          </w:p>
        </w:tc>
        <w:tc>
          <w:tcPr>
            <w:tcW w:w="956" w:type="dxa"/>
            <w:tcBorders>
              <w:top w:val="dotted" w:sz="4" w:space="0" w:color="auto"/>
              <w:left w:val="nil"/>
              <w:bottom w:val="dotted" w:sz="4" w:space="0" w:color="auto"/>
              <w:right w:val="single" w:sz="4" w:space="0" w:color="auto"/>
            </w:tcBorders>
            <w:shd w:val="clear" w:color="000000" w:fill="FFFFFF"/>
          </w:tcPr>
          <w:p w14:paraId="44D3A1F5" w14:textId="77777777" w:rsidR="00E83D2D" w:rsidRPr="00AC6F5A" w:rsidRDefault="00E83D2D" w:rsidP="00DF31CA">
            <w:pPr>
              <w:pStyle w:val="Texto"/>
              <w:spacing w:before="20" w:after="10" w:line="240" w:lineRule="auto"/>
              <w:ind w:firstLine="0"/>
              <w:jc w:val="center"/>
              <w:rPr>
                <w:sz w:val="12"/>
                <w:szCs w:val="12"/>
              </w:rPr>
            </w:pPr>
            <w:r>
              <w:rPr>
                <w:sz w:val="12"/>
                <w:szCs w:val="12"/>
              </w:rPr>
              <w:t>(8 = 6 + 7)</w:t>
            </w:r>
          </w:p>
        </w:tc>
        <w:tc>
          <w:tcPr>
            <w:tcW w:w="956" w:type="dxa"/>
            <w:tcBorders>
              <w:top w:val="dotted" w:sz="4" w:space="0" w:color="auto"/>
              <w:left w:val="nil"/>
              <w:bottom w:val="dotted" w:sz="4" w:space="0" w:color="auto"/>
              <w:right w:val="single" w:sz="4" w:space="0" w:color="auto"/>
            </w:tcBorders>
            <w:shd w:val="clear" w:color="000000" w:fill="FFFFFF"/>
          </w:tcPr>
          <w:p w14:paraId="05F8FD36" w14:textId="77777777" w:rsidR="00E83D2D" w:rsidRPr="00AC6F5A" w:rsidRDefault="00E83D2D" w:rsidP="00DF31CA">
            <w:pPr>
              <w:pStyle w:val="Texto"/>
              <w:spacing w:before="20" w:after="10" w:line="240" w:lineRule="auto"/>
              <w:ind w:firstLine="0"/>
              <w:jc w:val="center"/>
              <w:rPr>
                <w:sz w:val="12"/>
                <w:szCs w:val="12"/>
              </w:rPr>
            </w:pPr>
            <w:r>
              <w:rPr>
                <w:sz w:val="12"/>
                <w:szCs w:val="16"/>
              </w:rPr>
              <w:t>FN 1.2</w:t>
            </w:r>
          </w:p>
        </w:tc>
        <w:tc>
          <w:tcPr>
            <w:tcW w:w="956" w:type="dxa"/>
            <w:tcBorders>
              <w:top w:val="dotted" w:sz="4" w:space="0" w:color="auto"/>
              <w:left w:val="nil"/>
              <w:bottom w:val="dotted" w:sz="4" w:space="0" w:color="auto"/>
              <w:right w:val="single" w:sz="4" w:space="0" w:color="auto"/>
            </w:tcBorders>
            <w:shd w:val="clear" w:color="000000" w:fill="FFFFFF"/>
          </w:tcPr>
          <w:p w14:paraId="3C16C5DA" w14:textId="77777777" w:rsidR="00E83D2D" w:rsidRPr="00AC6F5A" w:rsidRDefault="00E83D2D" w:rsidP="00DF31CA">
            <w:pPr>
              <w:pStyle w:val="Texto"/>
              <w:spacing w:before="20" w:after="10" w:line="240" w:lineRule="auto"/>
              <w:ind w:firstLine="0"/>
              <w:jc w:val="center"/>
              <w:rPr>
                <w:sz w:val="12"/>
                <w:szCs w:val="12"/>
              </w:rPr>
            </w:pPr>
            <w:r>
              <w:rPr>
                <w:sz w:val="12"/>
                <w:szCs w:val="16"/>
              </w:rPr>
              <w:t>FN 1.2</w:t>
            </w:r>
          </w:p>
        </w:tc>
        <w:tc>
          <w:tcPr>
            <w:tcW w:w="956" w:type="dxa"/>
            <w:tcBorders>
              <w:top w:val="dotted" w:sz="4" w:space="0" w:color="auto"/>
              <w:left w:val="nil"/>
              <w:bottom w:val="dotted" w:sz="4" w:space="0" w:color="auto"/>
              <w:right w:val="single" w:sz="4" w:space="0" w:color="auto"/>
            </w:tcBorders>
            <w:shd w:val="clear" w:color="000000" w:fill="FFFFFF"/>
          </w:tcPr>
          <w:p w14:paraId="50B10FBD" w14:textId="77777777" w:rsidR="00E83D2D" w:rsidRPr="00AC6F5A" w:rsidRDefault="00E83D2D" w:rsidP="00DF31CA">
            <w:pPr>
              <w:pStyle w:val="Texto"/>
              <w:spacing w:before="20" w:after="10" w:line="240" w:lineRule="auto"/>
              <w:ind w:firstLine="0"/>
              <w:jc w:val="center"/>
              <w:rPr>
                <w:sz w:val="12"/>
                <w:szCs w:val="12"/>
              </w:rPr>
            </w:pPr>
            <w:r>
              <w:rPr>
                <w:sz w:val="12"/>
                <w:szCs w:val="12"/>
              </w:rPr>
              <w:t>(11 = 8 – 9)</w:t>
            </w:r>
          </w:p>
        </w:tc>
      </w:tr>
      <w:tr w:rsidR="00E83D2D" w:rsidRPr="00AC6F5A" w14:paraId="34B18AE2" w14:textId="77777777" w:rsidTr="00DF31CA">
        <w:trPr>
          <w:trHeight w:val="70"/>
        </w:trPr>
        <w:tc>
          <w:tcPr>
            <w:tcW w:w="347" w:type="dxa"/>
            <w:tcBorders>
              <w:top w:val="dotted" w:sz="4" w:space="0" w:color="auto"/>
              <w:left w:val="single" w:sz="4" w:space="0" w:color="auto"/>
              <w:bottom w:val="dotted" w:sz="4" w:space="0" w:color="auto"/>
              <w:right w:val="nil"/>
            </w:tcBorders>
            <w:shd w:val="clear" w:color="000000" w:fill="FFFFFF"/>
            <w:noWrap/>
          </w:tcPr>
          <w:p w14:paraId="5CBFC020" w14:textId="77777777" w:rsidR="00E83D2D" w:rsidRPr="00AC6F5A" w:rsidRDefault="00E83D2D" w:rsidP="00DF31CA">
            <w:pPr>
              <w:pStyle w:val="Texto"/>
              <w:spacing w:before="20" w:after="10" w:line="240" w:lineRule="auto"/>
              <w:ind w:firstLine="0"/>
              <w:rPr>
                <w:sz w:val="12"/>
                <w:szCs w:val="12"/>
              </w:rPr>
            </w:pPr>
          </w:p>
        </w:tc>
        <w:tc>
          <w:tcPr>
            <w:tcW w:w="2606" w:type="dxa"/>
            <w:tcBorders>
              <w:top w:val="dotted" w:sz="4" w:space="0" w:color="auto"/>
              <w:left w:val="nil"/>
              <w:bottom w:val="dotted" w:sz="4" w:space="0" w:color="auto"/>
              <w:right w:val="single" w:sz="4" w:space="0" w:color="auto"/>
            </w:tcBorders>
            <w:shd w:val="clear" w:color="000000" w:fill="FFFFFF"/>
            <w:noWrap/>
            <w:vAlign w:val="center"/>
          </w:tcPr>
          <w:p w14:paraId="433A60BE" w14:textId="77777777" w:rsidR="00E83D2D" w:rsidRPr="00AC6F5A" w:rsidRDefault="00E83D2D" w:rsidP="00DF31CA">
            <w:pPr>
              <w:pStyle w:val="Texto"/>
              <w:spacing w:before="20" w:after="10" w:line="240" w:lineRule="auto"/>
              <w:ind w:firstLine="0"/>
              <w:rPr>
                <w:sz w:val="12"/>
                <w:szCs w:val="12"/>
              </w:rPr>
            </w:pPr>
            <w:r>
              <w:rPr>
                <w:sz w:val="12"/>
                <w:szCs w:val="12"/>
              </w:rPr>
              <w:t xml:space="preserve">c. </w:t>
            </w:r>
            <w:r w:rsidRPr="00AC6F5A">
              <w:rPr>
                <w:sz w:val="12"/>
                <w:szCs w:val="12"/>
              </w:rPr>
              <w:t>Coordinación de la Política de Gobierno</w:t>
            </w:r>
          </w:p>
        </w:tc>
        <w:tc>
          <w:tcPr>
            <w:tcW w:w="955" w:type="dxa"/>
            <w:tcBorders>
              <w:top w:val="dotted" w:sz="4" w:space="0" w:color="auto"/>
              <w:left w:val="nil"/>
              <w:bottom w:val="dotted" w:sz="4" w:space="0" w:color="auto"/>
              <w:right w:val="single" w:sz="4" w:space="0" w:color="auto"/>
            </w:tcBorders>
            <w:shd w:val="clear" w:color="000000" w:fill="FFFFFF"/>
          </w:tcPr>
          <w:p w14:paraId="319E400D" w14:textId="77777777" w:rsidR="00E83D2D" w:rsidRPr="00AC6F5A" w:rsidRDefault="00E83D2D" w:rsidP="00DF31CA">
            <w:pPr>
              <w:pStyle w:val="Texto"/>
              <w:spacing w:before="20" w:after="10" w:line="240" w:lineRule="auto"/>
              <w:ind w:firstLine="0"/>
              <w:jc w:val="center"/>
              <w:rPr>
                <w:sz w:val="12"/>
                <w:szCs w:val="12"/>
              </w:rPr>
            </w:pPr>
            <w:r>
              <w:rPr>
                <w:sz w:val="12"/>
                <w:szCs w:val="16"/>
              </w:rPr>
              <w:t>FN 1.3</w:t>
            </w:r>
          </w:p>
        </w:tc>
        <w:tc>
          <w:tcPr>
            <w:tcW w:w="956" w:type="dxa"/>
            <w:tcBorders>
              <w:top w:val="dotted" w:sz="4" w:space="0" w:color="auto"/>
              <w:left w:val="nil"/>
              <w:bottom w:val="dotted" w:sz="4" w:space="0" w:color="auto"/>
              <w:right w:val="single" w:sz="4" w:space="0" w:color="auto"/>
            </w:tcBorders>
            <w:shd w:val="clear" w:color="000000" w:fill="FFFFFF"/>
          </w:tcPr>
          <w:p w14:paraId="1F0C0333" w14:textId="77777777" w:rsidR="00E83D2D" w:rsidRPr="00AC6F5A" w:rsidRDefault="00E83D2D" w:rsidP="00DF31CA">
            <w:pPr>
              <w:pStyle w:val="Texto"/>
              <w:spacing w:before="20" w:after="10" w:line="240" w:lineRule="auto"/>
              <w:ind w:firstLine="0"/>
              <w:jc w:val="center"/>
              <w:rPr>
                <w:sz w:val="12"/>
                <w:szCs w:val="12"/>
              </w:rPr>
            </w:pPr>
            <w:r>
              <w:rPr>
                <w:sz w:val="12"/>
                <w:szCs w:val="16"/>
              </w:rPr>
              <w:t>FN 1.3</w:t>
            </w:r>
          </w:p>
        </w:tc>
        <w:tc>
          <w:tcPr>
            <w:tcW w:w="956" w:type="dxa"/>
            <w:tcBorders>
              <w:top w:val="dotted" w:sz="4" w:space="0" w:color="auto"/>
              <w:left w:val="nil"/>
              <w:bottom w:val="dotted" w:sz="4" w:space="0" w:color="auto"/>
              <w:right w:val="single" w:sz="4" w:space="0" w:color="auto"/>
            </w:tcBorders>
            <w:shd w:val="clear" w:color="000000" w:fill="FFFFFF"/>
          </w:tcPr>
          <w:p w14:paraId="2AE37227" w14:textId="77777777" w:rsidR="00E83D2D" w:rsidRPr="00AC6F5A" w:rsidRDefault="00E83D2D" w:rsidP="00DF31CA">
            <w:pPr>
              <w:pStyle w:val="Texto"/>
              <w:spacing w:before="20" w:after="10" w:line="240" w:lineRule="auto"/>
              <w:ind w:firstLine="0"/>
              <w:jc w:val="center"/>
              <w:rPr>
                <w:sz w:val="12"/>
                <w:szCs w:val="12"/>
              </w:rPr>
            </w:pPr>
            <w:r>
              <w:rPr>
                <w:sz w:val="12"/>
                <w:szCs w:val="12"/>
              </w:rPr>
              <w:t>(8 = 6 + 7)</w:t>
            </w:r>
          </w:p>
        </w:tc>
        <w:tc>
          <w:tcPr>
            <w:tcW w:w="956" w:type="dxa"/>
            <w:tcBorders>
              <w:top w:val="dotted" w:sz="4" w:space="0" w:color="auto"/>
              <w:left w:val="nil"/>
              <w:bottom w:val="dotted" w:sz="4" w:space="0" w:color="auto"/>
              <w:right w:val="single" w:sz="4" w:space="0" w:color="auto"/>
            </w:tcBorders>
            <w:shd w:val="clear" w:color="000000" w:fill="FFFFFF"/>
          </w:tcPr>
          <w:p w14:paraId="729F059A" w14:textId="77777777" w:rsidR="00E83D2D" w:rsidRPr="00AC6F5A" w:rsidRDefault="00E83D2D" w:rsidP="00DF31CA">
            <w:pPr>
              <w:pStyle w:val="Texto"/>
              <w:spacing w:before="20" w:after="10" w:line="240" w:lineRule="auto"/>
              <w:ind w:firstLine="0"/>
              <w:jc w:val="center"/>
              <w:rPr>
                <w:sz w:val="12"/>
                <w:szCs w:val="12"/>
              </w:rPr>
            </w:pPr>
            <w:r>
              <w:rPr>
                <w:sz w:val="12"/>
                <w:szCs w:val="16"/>
              </w:rPr>
              <w:t>FN 1.3</w:t>
            </w:r>
          </w:p>
        </w:tc>
        <w:tc>
          <w:tcPr>
            <w:tcW w:w="956" w:type="dxa"/>
            <w:tcBorders>
              <w:top w:val="dotted" w:sz="4" w:space="0" w:color="auto"/>
              <w:left w:val="nil"/>
              <w:bottom w:val="dotted" w:sz="4" w:space="0" w:color="auto"/>
              <w:right w:val="single" w:sz="4" w:space="0" w:color="auto"/>
            </w:tcBorders>
            <w:shd w:val="clear" w:color="000000" w:fill="FFFFFF"/>
          </w:tcPr>
          <w:p w14:paraId="59A6D111" w14:textId="77777777" w:rsidR="00E83D2D" w:rsidRPr="00AC6F5A" w:rsidRDefault="00E83D2D" w:rsidP="00DF31CA">
            <w:pPr>
              <w:pStyle w:val="Texto"/>
              <w:spacing w:before="20" w:after="10" w:line="240" w:lineRule="auto"/>
              <w:ind w:firstLine="0"/>
              <w:jc w:val="center"/>
              <w:rPr>
                <w:sz w:val="12"/>
                <w:szCs w:val="12"/>
              </w:rPr>
            </w:pPr>
            <w:r>
              <w:rPr>
                <w:sz w:val="12"/>
                <w:szCs w:val="16"/>
              </w:rPr>
              <w:t>FN 1.3</w:t>
            </w:r>
          </w:p>
        </w:tc>
        <w:tc>
          <w:tcPr>
            <w:tcW w:w="956" w:type="dxa"/>
            <w:tcBorders>
              <w:top w:val="dotted" w:sz="4" w:space="0" w:color="auto"/>
              <w:left w:val="nil"/>
              <w:bottom w:val="dotted" w:sz="4" w:space="0" w:color="auto"/>
              <w:right w:val="single" w:sz="4" w:space="0" w:color="auto"/>
            </w:tcBorders>
            <w:shd w:val="clear" w:color="000000" w:fill="FFFFFF"/>
          </w:tcPr>
          <w:p w14:paraId="6FAF5735" w14:textId="77777777" w:rsidR="00E83D2D" w:rsidRPr="00AC6F5A" w:rsidRDefault="00E83D2D" w:rsidP="00DF31CA">
            <w:pPr>
              <w:pStyle w:val="Texto"/>
              <w:spacing w:before="20" w:after="10" w:line="240" w:lineRule="auto"/>
              <w:ind w:firstLine="0"/>
              <w:jc w:val="center"/>
              <w:rPr>
                <w:sz w:val="12"/>
                <w:szCs w:val="12"/>
              </w:rPr>
            </w:pPr>
            <w:r>
              <w:rPr>
                <w:sz w:val="12"/>
                <w:szCs w:val="12"/>
              </w:rPr>
              <w:t>(11 = 8 – 9)</w:t>
            </w:r>
          </w:p>
        </w:tc>
      </w:tr>
      <w:tr w:rsidR="00E83D2D" w:rsidRPr="00AC6F5A" w14:paraId="01AE676C" w14:textId="77777777" w:rsidTr="00DF31CA">
        <w:trPr>
          <w:trHeight w:val="70"/>
        </w:trPr>
        <w:tc>
          <w:tcPr>
            <w:tcW w:w="347" w:type="dxa"/>
            <w:tcBorders>
              <w:top w:val="dotted" w:sz="4" w:space="0" w:color="auto"/>
              <w:left w:val="single" w:sz="4" w:space="0" w:color="auto"/>
              <w:bottom w:val="dotted" w:sz="4" w:space="0" w:color="auto"/>
              <w:right w:val="nil"/>
            </w:tcBorders>
            <w:shd w:val="clear" w:color="000000" w:fill="FFFFFF"/>
            <w:noWrap/>
          </w:tcPr>
          <w:p w14:paraId="1A29D90B" w14:textId="77777777" w:rsidR="00E83D2D" w:rsidRPr="00AC6F5A" w:rsidRDefault="00E83D2D" w:rsidP="00DF31CA">
            <w:pPr>
              <w:pStyle w:val="Texto"/>
              <w:spacing w:before="20" w:after="10" w:line="240" w:lineRule="auto"/>
              <w:ind w:firstLine="0"/>
              <w:rPr>
                <w:sz w:val="12"/>
                <w:szCs w:val="12"/>
              </w:rPr>
            </w:pPr>
          </w:p>
        </w:tc>
        <w:tc>
          <w:tcPr>
            <w:tcW w:w="2606" w:type="dxa"/>
            <w:tcBorders>
              <w:top w:val="dotted" w:sz="4" w:space="0" w:color="auto"/>
              <w:left w:val="nil"/>
              <w:bottom w:val="dotted" w:sz="4" w:space="0" w:color="auto"/>
              <w:right w:val="single" w:sz="4" w:space="0" w:color="auto"/>
            </w:tcBorders>
            <w:shd w:val="clear" w:color="000000" w:fill="FFFFFF"/>
            <w:noWrap/>
            <w:vAlign w:val="center"/>
          </w:tcPr>
          <w:p w14:paraId="527845C6" w14:textId="77777777" w:rsidR="00E83D2D" w:rsidRPr="00AC6F5A" w:rsidRDefault="00E83D2D" w:rsidP="00DF31CA">
            <w:pPr>
              <w:pStyle w:val="Texto"/>
              <w:spacing w:before="20" w:after="10" w:line="240" w:lineRule="auto"/>
              <w:ind w:firstLine="0"/>
              <w:rPr>
                <w:sz w:val="12"/>
                <w:szCs w:val="12"/>
              </w:rPr>
            </w:pPr>
            <w:r>
              <w:rPr>
                <w:sz w:val="12"/>
                <w:szCs w:val="12"/>
              </w:rPr>
              <w:t xml:space="preserve">d. </w:t>
            </w:r>
            <w:r w:rsidRPr="00AC6F5A">
              <w:rPr>
                <w:sz w:val="12"/>
                <w:szCs w:val="12"/>
              </w:rPr>
              <w:t>Relaciones Exteriores</w:t>
            </w:r>
          </w:p>
        </w:tc>
        <w:tc>
          <w:tcPr>
            <w:tcW w:w="955" w:type="dxa"/>
            <w:tcBorders>
              <w:top w:val="dotted" w:sz="4" w:space="0" w:color="auto"/>
              <w:left w:val="nil"/>
              <w:bottom w:val="dotted" w:sz="4" w:space="0" w:color="auto"/>
              <w:right w:val="single" w:sz="4" w:space="0" w:color="auto"/>
            </w:tcBorders>
            <w:shd w:val="clear" w:color="000000" w:fill="FFFFFF"/>
          </w:tcPr>
          <w:p w14:paraId="6B19A168" w14:textId="77777777" w:rsidR="00E83D2D" w:rsidRPr="00AC6F5A" w:rsidRDefault="00E83D2D" w:rsidP="00DF31CA">
            <w:pPr>
              <w:pStyle w:val="Texto"/>
              <w:spacing w:before="20" w:after="10" w:line="240" w:lineRule="auto"/>
              <w:ind w:firstLine="0"/>
              <w:jc w:val="center"/>
              <w:rPr>
                <w:sz w:val="12"/>
                <w:szCs w:val="12"/>
              </w:rPr>
            </w:pPr>
            <w:r>
              <w:rPr>
                <w:sz w:val="12"/>
                <w:szCs w:val="16"/>
              </w:rPr>
              <w:t>FN 1.4</w:t>
            </w:r>
          </w:p>
        </w:tc>
        <w:tc>
          <w:tcPr>
            <w:tcW w:w="956" w:type="dxa"/>
            <w:tcBorders>
              <w:top w:val="dotted" w:sz="4" w:space="0" w:color="auto"/>
              <w:left w:val="nil"/>
              <w:bottom w:val="dotted" w:sz="4" w:space="0" w:color="auto"/>
              <w:right w:val="single" w:sz="4" w:space="0" w:color="auto"/>
            </w:tcBorders>
            <w:shd w:val="clear" w:color="000000" w:fill="FFFFFF"/>
          </w:tcPr>
          <w:p w14:paraId="515202E0" w14:textId="77777777" w:rsidR="00E83D2D" w:rsidRPr="00AC6F5A" w:rsidRDefault="00E83D2D" w:rsidP="00DF31CA">
            <w:pPr>
              <w:pStyle w:val="Texto"/>
              <w:spacing w:before="20" w:after="10" w:line="240" w:lineRule="auto"/>
              <w:ind w:firstLine="0"/>
              <w:jc w:val="center"/>
              <w:rPr>
                <w:sz w:val="12"/>
                <w:szCs w:val="12"/>
              </w:rPr>
            </w:pPr>
            <w:r>
              <w:rPr>
                <w:sz w:val="12"/>
                <w:szCs w:val="16"/>
              </w:rPr>
              <w:t>FN 1.4</w:t>
            </w:r>
          </w:p>
        </w:tc>
        <w:tc>
          <w:tcPr>
            <w:tcW w:w="956" w:type="dxa"/>
            <w:tcBorders>
              <w:top w:val="dotted" w:sz="4" w:space="0" w:color="auto"/>
              <w:left w:val="nil"/>
              <w:bottom w:val="dotted" w:sz="4" w:space="0" w:color="auto"/>
              <w:right w:val="single" w:sz="4" w:space="0" w:color="auto"/>
            </w:tcBorders>
            <w:shd w:val="clear" w:color="000000" w:fill="FFFFFF"/>
          </w:tcPr>
          <w:p w14:paraId="52451B06" w14:textId="77777777" w:rsidR="00E83D2D" w:rsidRPr="00AC6F5A" w:rsidRDefault="00E83D2D" w:rsidP="00DF31CA">
            <w:pPr>
              <w:pStyle w:val="Texto"/>
              <w:spacing w:before="20" w:after="10" w:line="240" w:lineRule="auto"/>
              <w:ind w:firstLine="0"/>
              <w:jc w:val="center"/>
              <w:rPr>
                <w:sz w:val="12"/>
                <w:szCs w:val="12"/>
              </w:rPr>
            </w:pPr>
            <w:r>
              <w:rPr>
                <w:sz w:val="12"/>
                <w:szCs w:val="12"/>
              </w:rPr>
              <w:t>(8 = 6 + 7)</w:t>
            </w:r>
          </w:p>
        </w:tc>
        <w:tc>
          <w:tcPr>
            <w:tcW w:w="956" w:type="dxa"/>
            <w:tcBorders>
              <w:top w:val="dotted" w:sz="4" w:space="0" w:color="auto"/>
              <w:left w:val="nil"/>
              <w:bottom w:val="dotted" w:sz="4" w:space="0" w:color="auto"/>
              <w:right w:val="single" w:sz="4" w:space="0" w:color="auto"/>
            </w:tcBorders>
            <w:shd w:val="clear" w:color="000000" w:fill="FFFFFF"/>
          </w:tcPr>
          <w:p w14:paraId="402A923E" w14:textId="77777777" w:rsidR="00E83D2D" w:rsidRPr="00AC6F5A" w:rsidRDefault="00E83D2D" w:rsidP="00DF31CA">
            <w:pPr>
              <w:pStyle w:val="Texto"/>
              <w:spacing w:before="20" w:after="10" w:line="240" w:lineRule="auto"/>
              <w:ind w:firstLine="0"/>
              <w:jc w:val="center"/>
              <w:rPr>
                <w:sz w:val="12"/>
                <w:szCs w:val="12"/>
              </w:rPr>
            </w:pPr>
            <w:r>
              <w:rPr>
                <w:sz w:val="12"/>
                <w:szCs w:val="16"/>
              </w:rPr>
              <w:t>FN 1.4</w:t>
            </w:r>
          </w:p>
        </w:tc>
        <w:tc>
          <w:tcPr>
            <w:tcW w:w="956" w:type="dxa"/>
            <w:tcBorders>
              <w:top w:val="dotted" w:sz="4" w:space="0" w:color="auto"/>
              <w:left w:val="nil"/>
              <w:bottom w:val="dotted" w:sz="4" w:space="0" w:color="auto"/>
              <w:right w:val="single" w:sz="4" w:space="0" w:color="auto"/>
            </w:tcBorders>
            <w:shd w:val="clear" w:color="000000" w:fill="FFFFFF"/>
          </w:tcPr>
          <w:p w14:paraId="3C391EEE" w14:textId="77777777" w:rsidR="00E83D2D" w:rsidRPr="00AC6F5A" w:rsidRDefault="00E83D2D" w:rsidP="00DF31CA">
            <w:pPr>
              <w:pStyle w:val="Texto"/>
              <w:spacing w:before="20" w:after="10" w:line="240" w:lineRule="auto"/>
              <w:ind w:firstLine="0"/>
              <w:jc w:val="center"/>
              <w:rPr>
                <w:sz w:val="12"/>
                <w:szCs w:val="12"/>
              </w:rPr>
            </w:pPr>
            <w:r>
              <w:rPr>
                <w:sz w:val="12"/>
                <w:szCs w:val="16"/>
              </w:rPr>
              <w:t>FN 1.4</w:t>
            </w:r>
          </w:p>
        </w:tc>
        <w:tc>
          <w:tcPr>
            <w:tcW w:w="956" w:type="dxa"/>
            <w:tcBorders>
              <w:top w:val="dotted" w:sz="4" w:space="0" w:color="auto"/>
              <w:left w:val="nil"/>
              <w:bottom w:val="dotted" w:sz="4" w:space="0" w:color="auto"/>
              <w:right w:val="single" w:sz="4" w:space="0" w:color="auto"/>
            </w:tcBorders>
            <w:shd w:val="clear" w:color="000000" w:fill="FFFFFF"/>
          </w:tcPr>
          <w:p w14:paraId="76645218" w14:textId="77777777" w:rsidR="00E83D2D" w:rsidRPr="00AC6F5A" w:rsidRDefault="00E83D2D" w:rsidP="00DF31CA">
            <w:pPr>
              <w:pStyle w:val="Texto"/>
              <w:spacing w:before="20" w:after="10" w:line="240" w:lineRule="auto"/>
              <w:ind w:firstLine="0"/>
              <w:jc w:val="center"/>
              <w:rPr>
                <w:sz w:val="12"/>
                <w:szCs w:val="12"/>
              </w:rPr>
            </w:pPr>
            <w:r>
              <w:rPr>
                <w:sz w:val="12"/>
                <w:szCs w:val="12"/>
              </w:rPr>
              <w:t>(11 = 8 – 9)</w:t>
            </w:r>
          </w:p>
        </w:tc>
      </w:tr>
      <w:tr w:rsidR="00E83D2D" w:rsidRPr="00AC6F5A" w14:paraId="21E803A7" w14:textId="77777777" w:rsidTr="00DF31CA">
        <w:trPr>
          <w:trHeight w:val="70"/>
        </w:trPr>
        <w:tc>
          <w:tcPr>
            <w:tcW w:w="347" w:type="dxa"/>
            <w:tcBorders>
              <w:top w:val="dotted" w:sz="4" w:space="0" w:color="auto"/>
              <w:left w:val="single" w:sz="4" w:space="0" w:color="auto"/>
              <w:bottom w:val="dotted" w:sz="4" w:space="0" w:color="auto"/>
              <w:right w:val="nil"/>
            </w:tcBorders>
            <w:shd w:val="clear" w:color="000000" w:fill="FFFFFF"/>
            <w:noWrap/>
          </w:tcPr>
          <w:p w14:paraId="1AC241B9" w14:textId="77777777" w:rsidR="00E83D2D" w:rsidRPr="00AC6F5A" w:rsidRDefault="00E83D2D" w:rsidP="00DF31CA">
            <w:pPr>
              <w:pStyle w:val="Texto"/>
              <w:spacing w:before="20" w:after="10" w:line="240" w:lineRule="auto"/>
              <w:ind w:firstLine="0"/>
              <w:rPr>
                <w:sz w:val="12"/>
                <w:szCs w:val="12"/>
              </w:rPr>
            </w:pPr>
          </w:p>
        </w:tc>
        <w:tc>
          <w:tcPr>
            <w:tcW w:w="2606" w:type="dxa"/>
            <w:tcBorders>
              <w:top w:val="dotted" w:sz="4" w:space="0" w:color="auto"/>
              <w:left w:val="nil"/>
              <w:bottom w:val="dotted" w:sz="4" w:space="0" w:color="auto"/>
              <w:right w:val="single" w:sz="4" w:space="0" w:color="auto"/>
            </w:tcBorders>
            <w:shd w:val="clear" w:color="000000" w:fill="FFFFFF"/>
            <w:noWrap/>
            <w:vAlign w:val="center"/>
          </w:tcPr>
          <w:p w14:paraId="2960257C" w14:textId="77777777" w:rsidR="00E83D2D" w:rsidRPr="00AC6F5A" w:rsidRDefault="00E83D2D" w:rsidP="00DF31CA">
            <w:pPr>
              <w:pStyle w:val="Texto"/>
              <w:spacing w:before="20" w:after="10" w:line="240" w:lineRule="auto"/>
              <w:ind w:firstLine="0"/>
              <w:rPr>
                <w:sz w:val="12"/>
                <w:szCs w:val="12"/>
              </w:rPr>
            </w:pPr>
            <w:r>
              <w:rPr>
                <w:sz w:val="12"/>
                <w:szCs w:val="12"/>
              </w:rPr>
              <w:t xml:space="preserve">e. </w:t>
            </w:r>
            <w:r w:rsidRPr="00AC6F5A">
              <w:rPr>
                <w:sz w:val="12"/>
                <w:szCs w:val="12"/>
              </w:rPr>
              <w:t>Asuntos Financieros y Hacendarios</w:t>
            </w:r>
          </w:p>
        </w:tc>
        <w:tc>
          <w:tcPr>
            <w:tcW w:w="955" w:type="dxa"/>
            <w:tcBorders>
              <w:top w:val="dotted" w:sz="4" w:space="0" w:color="auto"/>
              <w:left w:val="nil"/>
              <w:bottom w:val="dotted" w:sz="4" w:space="0" w:color="auto"/>
              <w:right w:val="single" w:sz="4" w:space="0" w:color="auto"/>
            </w:tcBorders>
            <w:shd w:val="clear" w:color="000000" w:fill="FFFFFF"/>
          </w:tcPr>
          <w:p w14:paraId="688AD744" w14:textId="77777777" w:rsidR="00E83D2D" w:rsidRPr="00AC6F5A" w:rsidRDefault="00E83D2D" w:rsidP="00DF31CA">
            <w:pPr>
              <w:pStyle w:val="Texto"/>
              <w:spacing w:before="20" w:after="10" w:line="240" w:lineRule="auto"/>
              <w:ind w:firstLine="0"/>
              <w:jc w:val="center"/>
              <w:rPr>
                <w:sz w:val="12"/>
                <w:szCs w:val="12"/>
              </w:rPr>
            </w:pPr>
            <w:r>
              <w:rPr>
                <w:sz w:val="12"/>
                <w:szCs w:val="16"/>
              </w:rPr>
              <w:t>FN 1.5</w:t>
            </w:r>
          </w:p>
        </w:tc>
        <w:tc>
          <w:tcPr>
            <w:tcW w:w="956" w:type="dxa"/>
            <w:tcBorders>
              <w:top w:val="dotted" w:sz="4" w:space="0" w:color="auto"/>
              <w:left w:val="nil"/>
              <w:bottom w:val="dotted" w:sz="4" w:space="0" w:color="auto"/>
              <w:right w:val="single" w:sz="4" w:space="0" w:color="auto"/>
            </w:tcBorders>
            <w:shd w:val="clear" w:color="000000" w:fill="FFFFFF"/>
          </w:tcPr>
          <w:p w14:paraId="31714803" w14:textId="77777777" w:rsidR="00E83D2D" w:rsidRPr="00AC6F5A" w:rsidRDefault="00E83D2D" w:rsidP="00DF31CA">
            <w:pPr>
              <w:pStyle w:val="Texto"/>
              <w:spacing w:before="20" w:after="10" w:line="240" w:lineRule="auto"/>
              <w:ind w:firstLine="0"/>
              <w:jc w:val="center"/>
              <w:rPr>
                <w:sz w:val="12"/>
                <w:szCs w:val="12"/>
              </w:rPr>
            </w:pPr>
            <w:r>
              <w:rPr>
                <w:sz w:val="12"/>
                <w:szCs w:val="16"/>
              </w:rPr>
              <w:t>FN 1.5</w:t>
            </w:r>
          </w:p>
        </w:tc>
        <w:tc>
          <w:tcPr>
            <w:tcW w:w="956" w:type="dxa"/>
            <w:tcBorders>
              <w:top w:val="dotted" w:sz="4" w:space="0" w:color="auto"/>
              <w:left w:val="nil"/>
              <w:bottom w:val="dotted" w:sz="4" w:space="0" w:color="auto"/>
              <w:right w:val="single" w:sz="4" w:space="0" w:color="auto"/>
            </w:tcBorders>
            <w:shd w:val="clear" w:color="000000" w:fill="FFFFFF"/>
          </w:tcPr>
          <w:p w14:paraId="61E45BAD" w14:textId="77777777" w:rsidR="00E83D2D" w:rsidRPr="00AC6F5A" w:rsidRDefault="00E83D2D" w:rsidP="00DF31CA">
            <w:pPr>
              <w:pStyle w:val="Texto"/>
              <w:spacing w:before="20" w:after="10" w:line="240" w:lineRule="auto"/>
              <w:ind w:firstLine="0"/>
              <w:jc w:val="center"/>
              <w:rPr>
                <w:sz w:val="12"/>
                <w:szCs w:val="12"/>
              </w:rPr>
            </w:pPr>
            <w:r>
              <w:rPr>
                <w:sz w:val="12"/>
                <w:szCs w:val="12"/>
              </w:rPr>
              <w:t>(8 = 6 + 7)</w:t>
            </w:r>
          </w:p>
        </w:tc>
        <w:tc>
          <w:tcPr>
            <w:tcW w:w="956" w:type="dxa"/>
            <w:tcBorders>
              <w:top w:val="dotted" w:sz="4" w:space="0" w:color="auto"/>
              <w:left w:val="nil"/>
              <w:bottom w:val="dotted" w:sz="4" w:space="0" w:color="auto"/>
              <w:right w:val="single" w:sz="4" w:space="0" w:color="auto"/>
            </w:tcBorders>
            <w:shd w:val="clear" w:color="000000" w:fill="FFFFFF"/>
          </w:tcPr>
          <w:p w14:paraId="109DEBB8" w14:textId="77777777" w:rsidR="00E83D2D" w:rsidRPr="00AC6F5A" w:rsidRDefault="00E83D2D" w:rsidP="00DF31CA">
            <w:pPr>
              <w:pStyle w:val="Texto"/>
              <w:spacing w:before="20" w:after="10" w:line="240" w:lineRule="auto"/>
              <w:ind w:firstLine="0"/>
              <w:jc w:val="center"/>
              <w:rPr>
                <w:sz w:val="12"/>
                <w:szCs w:val="12"/>
              </w:rPr>
            </w:pPr>
            <w:r>
              <w:rPr>
                <w:sz w:val="12"/>
                <w:szCs w:val="16"/>
              </w:rPr>
              <w:t>FN 1.5</w:t>
            </w:r>
          </w:p>
        </w:tc>
        <w:tc>
          <w:tcPr>
            <w:tcW w:w="956" w:type="dxa"/>
            <w:tcBorders>
              <w:top w:val="dotted" w:sz="4" w:space="0" w:color="auto"/>
              <w:left w:val="nil"/>
              <w:bottom w:val="dotted" w:sz="4" w:space="0" w:color="auto"/>
              <w:right w:val="single" w:sz="4" w:space="0" w:color="auto"/>
            </w:tcBorders>
            <w:shd w:val="clear" w:color="000000" w:fill="FFFFFF"/>
          </w:tcPr>
          <w:p w14:paraId="1568AC97" w14:textId="77777777" w:rsidR="00E83D2D" w:rsidRPr="00AC6F5A" w:rsidRDefault="00E83D2D" w:rsidP="00DF31CA">
            <w:pPr>
              <w:pStyle w:val="Texto"/>
              <w:spacing w:before="20" w:after="10" w:line="240" w:lineRule="auto"/>
              <w:ind w:firstLine="0"/>
              <w:jc w:val="center"/>
              <w:rPr>
                <w:sz w:val="12"/>
                <w:szCs w:val="12"/>
              </w:rPr>
            </w:pPr>
            <w:r>
              <w:rPr>
                <w:sz w:val="12"/>
                <w:szCs w:val="16"/>
              </w:rPr>
              <w:t>FN 1.5</w:t>
            </w:r>
          </w:p>
        </w:tc>
        <w:tc>
          <w:tcPr>
            <w:tcW w:w="956" w:type="dxa"/>
            <w:tcBorders>
              <w:top w:val="dotted" w:sz="4" w:space="0" w:color="auto"/>
              <w:left w:val="nil"/>
              <w:bottom w:val="dotted" w:sz="4" w:space="0" w:color="auto"/>
              <w:right w:val="single" w:sz="4" w:space="0" w:color="auto"/>
            </w:tcBorders>
            <w:shd w:val="clear" w:color="000000" w:fill="FFFFFF"/>
          </w:tcPr>
          <w:p w14:paraId="6BB1DFEA" w14:textId="77777777" w:rsidR="00E83D2D" w:rsidRPr="00AC6F5A" w:rsidRDefault="00E83D2D" w:rsidP="00DF31CA">
            <w:pPr>
              <w:pStyle w:val="Texto"/>
              <w:spacing w:before="20" w:after="10" w:line="240" w:lineRule="auto"/>
              <w:ind w:firstLine="0"/>
              <w:jc w:val="center"/>
              <w:rPr>
                <w:sz w:val="12"/>
                <w:szCs w:val="12"/>
              </w:rPr>
            </w:pPr>
            <w:r>
              <w:rPr>
                <w:sz w:val="12"/>
                <w:szCs w:val="12"/>
              </w:rPr>
              <w:t>(11 = 8 – 9)</w:t>
            </w:r>
          </w:p>
        </w:tc>
      </w:tr>
      <w:tr w:rsidR="00E83D2D" w:rsidRPr="00AC6F5A" w14:paraId="513C8992" w14:textId="77777777" w:rsidTr="00DF31CA">
        <w:trPr>
          <w:trHeight w:val="70"/>
        </w:trPr>
        <w:tc>
          <w:tcPr>
            <w:tcW w:w="347" w:type="dxa"/>
            <w:tcBorders>
              <w:top w:val="dotted" w:sz="4" w:space="0" w:color="auto"/>
              <w:left w:val="single" w:sz="4" w:space="0" w:color="auto"/>
              <w:bottom w:val="dotted" w:sz="4" w:space="0" w:color="auto"/>
              <w:right w:val="nil"/>
            </w:tcBorders>
            <w:shd w:val="clear" w:color="000000" w:fill="FFFFFF"/>
            <w:noWrap/>
          </w:tcPr>
          <w:p w14:paraId="5CE0EA05" w14:textId="77777777" w:rsidR="00E83D2D" w:rsidRPr="00AC6F5A" w:rsidRDefault="00E83D2D" w:rsidP="00DF31CA">
            <w:pPr>
              <w:pStyle w:val="Texto"/>
              <w:spacing w:before="20" w:after="10" w:line="240" w:lineRule="auto"/>
              <w:ind w:firstLine="0"/>
              <w:rPr>
                <w:sz w:val="12"/>
                <w:szCs w:val="12"/>
              </w:rPr>
            </w:pPr>
          </w:p>
        </w:tc>
        <w:tc>
          <w:tcPr>
            <w:tcW w:w="2606" w:type="dxa"/>
            <w:tcBorders>
              <w:top w:val="dotted" w:sz="4" w:space="0" w:color="auto"/>
              <w:left w:val="nil"/>
              <w:bottom w:val="dotted" w:sz="4" w:space="0" w:color="auto"/>
              <w:right w:val="single" w:sz="4" w:space="0" w:color="auto"/>
            </w:tcBorders>
            <w:shd w:val="clear" w:color="000000" w:fill="FFFFFF"/>
            <w:noWrap/>
            <w:vAlign w:val="center"/>
          </w:tcPr>
          <w:p w14:paraId="3B7E9F2D" w14:textId="77777777" w:rsidR="00E83D2D" w:rsidRPr="00AC6F5A" w:rsidRDefault="00E83D2D" w:rsidP="00DF31CA">
            <w:pPr>
              <w:pStyle w:val="Texto"/>
              <w:spacing w:before="20" w:after="10" w:line="240" w:lineRule="auto"/>
              <w:ind w:firstLine="0"/>
              <w:rPr>
                <w:sz w:val="12"/>
                <w:szCs w:val="12"/>
              </w:rPr>
            </w:pPr>
            <w:r>
              <w:rPr>
                <w:sz w:val="12"/>
                <w:szCs w:val="12"/>
              </w:rPr>
              <w:t xml:space="preserve">f. </w:t>
            </w:r>
            <w:r w:rsidRPr="00AC6F5A">
              <w:rPr>
                <w:sz w:val="12"/>
                <w:szCs w:val="12"/>
              </w:rPr>
              <w:t>Seguridad Nacional</w:t>
            </w:r>
          </w:p>
        </w:tc>
        <w:tc>
          <w:tcPr>
            <w:tcW w:w="955" w:type="dxa"/>
            <w:tcBorders>
              <w:top w:val="dotted" w:sz="4" w:space="0" w:color="auto"/>
              <w:left w:val="nil"/>
              <w:bottom w:val="dotted" w:sz="4" w:space="0" w:color="auto"/>
              <w:right w:val="single" w:sz="4" w:space="0" w:color="auto"/>
            </w:tcBorders>
            <w:shd w:val="clear" w:color="000000" w:fill="FFFFFF"/>
          </w:tcPr>
          <w:p w14:paraId="03AD67A1" w14:textId="77777777" w:rsidR="00E83D2D" w:rsidRPr="00AC6F5A" w:rsidRDefault="00E83D2D" w:rsidP="00DF31CA">
            <w:pPr>
              <w:pStyle w:val="Texto"/>
              <w:spacing w:before="20" w:after="10" w:line="240" w:lineRule="auto"/>
              <w:ind w:firstLine="0"/>
              <w:jc w:val="center"/>
              <w:rPr>
                <w:sz w:val="12"/>
                <w:szCs w:val="12"/>
              </w:rPr>
            </w:pPr>
            <w:r>
              <w:rPr>
                <w:sz w:val="12"/>
                <w:szCs w:val="16"/>
              </w:rPr>
              <w:t>FN 1.6</w:t>
            </w:r>
          </w:p>
        </w:tc>
        <w:tc>
          <w:tcPr>
            <w:tcW w:w="956" w:type="dxa"/>
            <w:tcBorders>
              <w:top w:val="dotted" w:sz="4" w:space="0" w:color="auto"/>
              <w:left w:val="nil"/>
              <w:bottom w:val="dotted" w:sz="4" w:space="0" w:color="auto"/>
              <w:right w:val="single" w:sz="4" w:space="0" w:color="auto"/>
            </w:tcBorders>
            <w:shd w:val="clear" w:color="000000" w:fill="FFFFFF"/>
          </w:tcPr>
          <w:p w14:paraId="2E6D3CA5" w14:textId="77777777" w:rsidR="00E83D2D" w:rsidRPr="00AC6F5A" w:rsidRDefault="00E83D2D" w:rsidP="00DF31CA">
            <w:pPr>
              <w:pStyle w:val="Texto"/>
              <w:spacing w:before="20" w:after="10" w:line="240" w:lineRule="auto"/>
              <w:ind w:firstLine="0"/>
              <w:jc w:val="center"/>
              <w:rPr>
                <w:sz w:val="12"/>
                <w:szCs w:val="12"/>
              </w:rPr>
            </w:pPr>
            <w:r>
              <w:rPr>
                <w:sz w:val="12"/>
                <w:szCs w:val="16"/>
              </w:rPr>
              <w:t>FN 1.6</w:t>
            </w:r>
          </w:p>
        </w:tc>
        <w:tc>
          <w:tcPr>
            <w:tcW w:w="956" w:type="dxa"/>
            <w:tcBorders>
              <w:top w:val="dotted" w:sz="4" w:space="0" w:color="auto"/>
              <w:left w:val="nil"/>
              <w:bottom w:val="dotted" w:sz="4" w:space="0" w:color="auto"/>
              <w:right w:val="single" w:sz="4" w:space="0" w:color="auto"/>
            </w:tcBorders>
            <w:shd w:val="clear" w:color="000000" w:fill="FFFFFF"/>
          </w:tcPr>
          <w:p w14:paraId="2FBC3F6A" w14:textId="77777777" w:rsidR="00E83D2D" w:rsidRPr="00AC6F5A" w:rsidRDefault="00E83D2D" w:rsidP="00DF31CA">
            <w:pPr>
              <w:pStyle w:val="Texto"/>
              <w:spacing w:before="20" w:after="10" w:line="240" w:lineRule="auto"/>
              <w:ind w:firstLine="0"/>
              <w:jc w:val="center"/>
              <w:rPr>
                <w:sz w:val="12"/>
                <w:szCs w:val="12"/>
              </w:rPr>
            </w:pPr>
            <w:r>
              <w:rPr>
                <w:sz w:val="12"/>
                <w:szCs w:val="12"/>
              </w:rPr>
              <w:t>(8 = 6 + 7)</w:t>
            </w:r>
          </w:p>
        </w:tc>
        <w:tc>
          <w:tcPr>
            <w:tcW w:w="956" w:type="dxa"/>
            <w:tcBorders>
              <w:top w:val="dotted" w:sz="4" w:space="0" w:color="auto"/>
              <w:left w:val="nil"/>
              <w:bottom w:val="dotted" w:sz="4" w:space="0" w:color="auto"/>
              <w:right w:val="single" w:sz="4" w:space="0" w:color="auto"/>
            </w:tcBorders>
            <w:shd w:val="clear" w:color="000000" w:fill="FFFFFF"/>
          </w:tcPr>
          <w:p w14:paraId="63D98532" w14:textId="77777777" w:rsidR="00E83D2D" w:rsidRPr="00AC6F5A" w:rsidRDefault="00E83D2D" w:rsidP="00DF31CA">
            <w:pPr>
              <w:pStyle w:val="Texto"/>
              <w:spacing w:before="20" w:after="10" w:line="240" w:lineRule="auto"/>
              <w:ind w:firstLine="0"/>
              <w:jc w:val="center"/>
              <w:rPr>
                <w:sz w:val="12"/>
                <w:szCs w:val="12"/>
              </w:rPr>
            </w:pPr>
            <w:r>
              <w:rPr>
                <w:sz w:val="12"/>
                <w:szCs w:val="16"/>
              </w:rPr>
              <w:t>FN 1.6</w:t>
            </w:r>
          </w:p>
        </w:tc>
        <w:tc>
          <w:tcPr>
            <w:tcW w:w="956" w:type="dxa"/>
            <w:tcBorders>
              <w:top w:val="dotted" w:sz="4" w:space="0" w:color="auto"/>
              <w:left w:val="nil"/>
              <w:bottom w:val="dotted" w:sz="4" w:space="0" w:color="auto"/>
              <w:right w:val="single" w:sz="4" w:space="0" w:color="auto"/>
            </w:tcBorders>
            <w:shd w:val="clear" w:color="000000" w:fill="FFFFFF"/>
          </w:tcPr>
          <w:p w14:paraId="2AD7B824" w14:textId="77777777" w:rsidR="00E83D2D" w:rsidRPr="00AC6F5A" w:rsidRDefault="00E83D2D" w:rsidP="00DF31CA">
            <w:pPr>
              <w:pStyle w:val="Texto"/>
              <w:spacing w:before="20" w:after="10" w:line="240" w:lineRule="auto"/>
              <w:ind w:firstLine="0"/>
              <w:jc w:val="center"/>
              <w:rPr>
                <w:sz w:val="12"/>
                <w:szCs w:val="12"/>
              </w:rPr>
            </w:pPr>
            <w:r>
              <w:rPr>
                <w:sz w:val="12"/>
                <w:szCs w:val="16"/>
              </w:rPr>
              <w:t>FN 1.6</w:t>
            </w:r>
          </w:p>
        </w:tc>
        <w:tc>
          <w:tcPr>
            <w:tcW w:w="956" w:type="dxa"/>
            <w:tcBorders>
              <w:top w:val="dotted" w:sz="4" w:space="0" w:color="auto"/>
              <w:left w:val="nil"/>
              <w:bottom w:val="dotted" w:sz="4" w:space="0" w:color="auto"/>
              <w:right w:val="single" w:sz="4" w:space="0" w:color="auto"/>
            </w:tcBorders>
            <w:shd w:val="clear" w:color="000000" w:fill="FFFFFF"/>
          </w:tcPr>
          <w:p w14:paraId="30C002EA" w14:textId="77777777" w:rsidR="00E83D2D" w:rsidRPr="00AC6F5A" w:rsidRDefault="00E83D2D" w:rsidP="00DF31CA">
            <w:pPr>
              <w:pStyle w:val="Texto"/>
              <w:spacing w:before="20" w:after="10" w:line="240" w:lineRule="auto"/>
              <w:ind w:firstLine="0"/>
              <w:jc w:val="center"/>
              <w:rPr>
                <w:sz w:val="12"/>
                <w:szCs w:val="12"/>
              </w:rPr>
            </w:pPr>
            <w:r>
              <w:rPr>
                <w:sz w:val="12"/>
                <w:szCs w:val="12"/>
              </w:rPr>
              <w:t>(11 = 8 – 9)</w:t>
            </w:r>
          </w:p>
        </w:tc>
      </w:tr>
      <w:tr w:rsidR="00E83D2D" w:rsidRPr="00AC6F5A" w14:paraId="6727ED95" w14:textId="77777777" w:rsidTr="00DF31CA">
        <w:trPr>
          <w:trHeight w:val="70"/>
        </w:trPr>
        <w:tc>
          <w:tcPr>
            <w:tcW w:w="347" w:type="dxa"/>
            <w:tcBorders>
              <w:top w:val="dotted" w:sz="4" w:space="0" w:color="auto"/>
              <w:left w:val="single" w:sz="4" w:space="0" w:color="auto"/>
              <w:bottom w:val="dotted" w:sz="4" w:space="0" w:color="auto"/>
              <w:right w:val="nil"/>
            </w:tcBorders>
            <w:shd w:val="clear" w:color="000000" w:fill="FFFFFF"/>
            <w:noWrap/>
          </w:tcPr>
          <w:p w14:paraId="1A769995" w14:textId="77777777" w:rsidR="00E83D2D" w:rsidRPr="00AC6F5A" w:rsidRDefault="00E83D2D" w:rsidP="00DF31CA">
            <w:pPr>
              <w:pStyle w:val="Texto"/>
              <w:spacing w:before="20" w:after="10" w:line="240" w:lineRule="auto"/>
              <w:ind w:firstLine="0"/>
              <w:rPr>
                <w:sz w:val="12"/>
                <w:szCs w:val="12"/>
              </w:rPr>
            </w:pPr>
          </w:p>
        </w:tc>
        <w:tc>
          <w:tcPr>
            <w:tcW w:w="2606" w:type="dxa"/>
            <w:tcBorders>
              <w:top w:val="dotted" w:sz="4" w:space="0" w:color="auto"/>
              <w:left w:val="nil"/>
              <w:bottom w:val="dotted" w:sz="4" w:space="0" w:color="auto"/>
              <w:right w:val="single" w:sz="4" w:space="0" w:color="auto"/>
            </w:tcBorders>
            <w:shd w:val="clear" w:color="000000" w:fill="FFFFFF"/>
            <w:noWrap/>
            <w:vAlign w:val="center"/>
          </w:tcPr>
          <w:p w14:paraId="52EEA00D" w14:textId="77777777" w:rsidR="00E83D2D" w:rsidRPr="00AC6F5A" w:rsidRDefault="00E83D2D" w:rsidP="00DF31CA">
            <w:pPr>
              <w:pStyle w:val="Texto"/>
              <w:spacing w:before="20" w:after="10" w:line="240" w:lineRule="auto"/>
              <w:ind w:firstLine="0"/>
              <w:rPr>
                <w:sz w:val="12"/>
                <w:szCs w:val="12"/>
              </w:rPr>
            </w:pPr>
            <w:r>
              <w:rPr>
                <w:sz w:val="12"/>
                <w:szCs w:val="12"/>
              </w:rPr>
              <w:t xml:space="preserve">g. </w:t>
            </w:r>
            <w:r w:rsidRPr="00AC6F5A">
              <w:rPr>
                <w:sz w:val="12"/>
                <w:szCs w:val="12"/>
              </w:rPr>
              <w:t>Asuntos de Orden Público y de Seguridad Interior</w:t>
            </w:r>
          </w:p>
        </w:tc>
        <w:tc>
          <w:tcPr>
            <w:tcW w:w="955" w:type="dxa"/>
            <w:tcBorders>
              <w:top w:val="dotted" w:sz="4" w:space="0" w:color="auto"/>
              <w:left w:val="nil"/>
              <w:bottom w:val="dotted" w:sz="4" w:space="0" w:color="auto"/>
              <w:right w:val="single" w:sz="4" w:space="0" w:color="auto"/>
            </w:tcBorders>
            <w:shd w:val="clear" w:color="000000" w:fill="FFFFFF"/>
          </w:tcPr>
          <w:p w14:paraId="277EF209" w14:textId="77777777" w:rsidR="00E83D2D" w:rsidRPr="00AC6F5A" w:rsidRDefault="00E83D2D" w:rsidP="00DF31CA">
            <w:pPr>
              <w:pStyle w:val="Texto"/>
              <w:spacing w:before="20" w:after="10" w:line="240" w:lineRule="auto"/>
              <w:ind w:firstLine="0"/>
              <w:jc w:val="center"/>
              <w:rPr>
                <w:sz w:val="12"/>
                <w:szCs w:val="12"/>
              </w:rPr>
            </w:pPr>
            <w:r>
              <w:rPr>
                <w:sz w:val="12"/>
                <w:szCs w:val="16"/>
              </w:rPr>
              <w:t>FN 1.7</w:t>
            </w:r>
          </w:p>
        </w:tc>
        <w:tc>
          <w:tcPr>
            <w:tcW w:w="956" w:type="dxa"/>
            <w:tcBorders>
              <w:top w:val="dotted" w:sz="4" w:space="0" w:color="auto"/>
              <w:left w:val="nil"/>
              <w:bottom w:val="dotted" w:sz="4" w:space="0" w:color="auto"/>
              <w:right w:val="single" w:sz="4" w:space="0" w:color="auto"/>
            </w:tcBorders>
            <w:shd w:val="clear" w:color="000000" w:fill="FFFFFF"/>
          </w:tcPr>
          <w:p w14:paraId="4C17F88B" w14:textId="77777777" w:rsidR="00E83D2D" w:rsidRPr="00AC6F5A" w:rsidRDefault="00E83D2D" w:rsidP="00DF31CA">
            <w:pPr>
              <w:pStyle w:val="Texto"/>
              <w:spacing w:before="20" w:after="10" w:line="240" w:lineRule="auto"/>
              <w:ind w:firstLine="0"/>
              <w:jc w:val="center"/>
              <w:rPr>
                <w:sz w:val="12"/>
                <w:szCs w:val="12"/>
              </w:rPr>
            </w:pPr>
            <w:r>
              <w:rPr>
                <w:sz w:val="12"/>
                <w:szCs w:val="16"/>
              </w:rPr>
              <w:t>FN 1.7</w:t>
            </w:r>
          </w:p>
        </w:tc>
        <w:tc>
          <w:tcPr>
            <w:tcW w:w="956" w:type="dxa"/>
            <w:tcBorders>
              <w:top w:val="dotted" w:sz="4" w:space="0" w:color="auto"/>
              <w:left w:val="nil"/>
              <w:bottom w:val="dotted" w:sz="4" w:space="0" w:color="auto"/>
              <w:right w:val="single" w:sz="4" w:space="0" w:color="auto"/>
            </w:tcBorders>
            <w:shd w:val="clear" w:color="000000" w:fill="FFFFFF"/>
          </w:tcPr>
          <w:p w14:paraId="4EA6CBF4" w14:textId="77777777" w:rsidR="00E83D2D" w:rsidRPr="00AC6F5A" w:rsidRDefault="00E83D2D" w:rsidP="00DF31CA">
            <w:pPr>
              <w:pStyle w:val="Texto"/>
              <w:spacing w:before="20" w:after="10" w:line="240" w:lineRule="auto"/>
              <w:ind w:firstLine="0"/>
              <w:jc w:val="center"/>
              <w:rPr>
                <w:sz w:val="12"/>
                <w:szCs w:val="12"/>
              </w:rPr>
            </w:pPr>
            <w:r>
              <w:rPr>
                <w:sz w:val="12"/>
                <w:szCs w:val="12"/>
              </w:rPr>
              <w:t>(8 = 6 + 7)</w:t>
            </w:r>
          </w:p>
        </w:tc>
        <w:tc>
          <w:tcPr>
            <w:tcW w:w="956" w:type="dxa"/>
            <w:tcBorders>
              <w:top w:val="dotted" w:sz="4" w:space="0" w:color="auto"/>
              <w:left w:val="nil"/>
              <w:bottom w:val="dotted" w:sz="4" w:space="0" w:color="auto"/>
              <w:right w:val="single" w:sz="4" w:space="0" w:color="auto"/>
            </w:tcBorders>
            <w:shd w:val="clear" w:color="000000" w:fill="FFFFFF"/>
          </w:tcPr>
          <w:p w14:paraId="6FEB3936" w14:textId="77777777" w:rsidR="00E83D2D" w:rsidRPr="00AC6F5A" w:rsidRDefault="00E83D2D" w:rsidP="00DF31CA">
            <w:pPr>
              <w:pStyle w:val="Texto"/>
              <w:spacing w:before="20" w:after="10" w:line="240" w:lineRule="auto"/>
              <w:ind w:firstLine="0"/>
              <w:jc w:val="center"/>
              <w:rPr>
                <w:sz w:val="12"/>
                <w:szCs w:val="12"/>
              </w:rPr>
            </w:pPr>
            <w:r>
              <w:rPr>
                <w:sz w:val="12"/>
                <w:szCs w:val="16"/>
              </w:rPr>
              <w:t>FN 1.7</w:t>
            </w:r>
          </w:p>
        </w:tc>
        <w:tc>
          <w:tcPr>
            <w:tcW w:w="956" w:type="dxa"/>
            <w:tcBorders>
              <w:top w:val="dotted" w:sz="4" w:space="0" w:color="auto"/>
              <w:left w:val="nil"/>
              <w:bottom w:val="dotted" w:sz="4" w:space="0" w:color="auto"/>
              <w:right w:val="single" w:sz="4" w:space="0" w:color="auto"/>
            </w:tcBorders>
            <w:shd w:val="clear" w:color="000000" w:fill="FFFFFF"/>
          </w:tcPr>
          <w:p w14:paraId="2DFECA33" w14:textId="77777777" w:rsidR="00E83D2D" w:rsidRPr="00AC6F5A" w:rsidRDefault="00E83D2D" w:rsidP="00DF31CA">
            <w:pPr>
              <w:pStyle w:val="Texto"/>
              <w:spacing w:before="20" w:after="10" w:line="240" w:lineRule="auto"/>
              <w:ind w:firstLine="0"/>
              <w:jc w:val="center"/>
              <w:rPr>
                <w:sz w:val="12"/>
                <w:szCs w:val="12"/>
              </w:rPr>
            </w:pPr>
            <w:r>
              <w:rPr>
                <w:sz w:val="12"/>
                <w:szCs w:val="16"/>
              </w:rPr>
              <w:t>FN 1.7</w:t>
            </w:r>
          </w:p>
        </w:tc>
        <w:tc>
          <w:tcPr>
            <w:tcW w:w="956" w:type="dxa"/>
            <w:tcBorders>
              <w:top w:val="dotted" w:sz="4" w:space="0" w:color="auto"/>
              <w:left w:val="nil"/>
              <w:bottom w:val="dotted" w:sz="4" w:space="0" w:color="auto"/>
              <w:right w:val="single" w:sz="4" w:space="0" w:color="auto"/>
            </w:tcBorders>
            <w:shd w:val="clear" w:color="000000" w:fill="FFFFFF"/>
          </w:tcPr>
          <w:p w14:paraId="229FCA7D" w14:textId="77777777" w:rsidR="00E83D2D" w:rsidRPr="00AC6F5A" w:rsidRDefault="00E83D2D" w:rsidP="00DF31CA">
            <w:pPr>
              <w:pStyle w:val="Texto"/>
              <w:spacing w:before="20" w:after="10" w:line="240" w:lineRule="auto"/>
              <w:ind w:firstLine="0"/>
              <w:jc w:val="center"/>
              <w:rPr>
                <w:sz w:val="12"/>
                <w:szCs w:val="12"/>
              </w:rPr>
            </w:pPr>
            <w:r>
              <w:rPr>
                <w:sz w:val="12"/>
                <w:szCs w:val="12"/>
              </w:rPr>
              <w:t>(11 = 8 – 9)</w:t>
            </w:r>
          </w:p>
        </w:tc>
      </w:tr>
      <w:tr w:rsidR="00E83D2D" w:rsidRPr="00AC6F5A" w14:paraId="581041E0" w14:textId="77777777" w:rsidTr="00DF31CA">
        <w:trPr>
          <w:trHeight w:val="70"/>
        </w:trPr>
        <w:tc>
          <w:tcPr>
            <w:tcW w:w="347" w:type="dxa"/>
            <w:tcBorders>
              <w:top w:val="dotted" w:sz="4" w:space="0" w:color="auto"/>
              <w:left w:val="single" w:sz="4" w:space="0" w:color="auto"/>
              <w:bottom w:val="dotted" w:sz="4" w:space="0" w:color="auto"/>
              <w:right w:val="nil"/>
            </w:tcBorders>
            <w:shd w:val="clear" w:color="000000" w:fill="FFFFFF"/>
            <w:noWrap/>
          </w:tcPr>
          <w:p w14:paraId="01D2549C" w14:textId="77777777" w:rsidR="00E83D2D" w:rsidRPr="00AC6F5A" w:rsidRDefault="00E83D2D" w:rsidP="00DF31CA">
            <w:pPr>
              <w:pStyle w:val="Texto"/>
              <w:spacing w:before="20" w:after="10" w:line="240" w:lineRule="auto"/>
              <w:ind w:firstLine="0"/>
              <w:rPr>
                <w:sz w:val="12"/>
                <w:szCs w:val="12"/>
              </w:rPr>
            </w:pPr>
          </w:p>
        </w:tc>
        <w:tc>
          <w:tcPr>
            <w:tcW w:w="2606" w:type="dxa"/>
            <w:tcBorders>
              <w:top w:val="dotted" w:sz="4" w:space="0" w:color="auto"/>
              <w:left w:val="nil"/>
              <w:bottom w:val="dotted" w:sz="4" w:space="0" w:color="auto"/>
              <w:right w:val="single" w:sz="4" w:space="0" w:color="auto"/>
            </w:tcBorders>
            <w:shd w:val="clear" w:color="000000" w:fill="FFFFFF"/>
            <w:noWrap/>
            <w:vAlign w:val="center"/>
          </w:tcPr>
          <w:p w14:paraId="7D04923A" w14:textId="77777777" w:rsidR="00E83D2D" w:rsidRPr="00AC6F5A" w:rsidRDefault="00E83D2D" w:rsidP="00DF31CA">
            <w:pPr>
              <w:pStyle w:val="Texto"/>
              <w:spacing w:before="20" w:after="10" w:line="240" w:lineRule="auto"/>
              <w:ind w:firstLine="0"/>
              <w:rPr>
                <w:sz w:val="12"/>
                <w:szCs w:val="12"/>
              </w:rPr>
            </w:pPr>
            <w:r>
              <w:rPr>
                <w:sz w:val="12"/>
                <w:szCs w:val="12"/>
              </w:rPr>
              <w:t xml:space="preserve">h. </w:t>
            </w:r>
            <w:r w:rsidRPr="00AC6F5A">
              <w:rPr>
                <w:sz w:val="12"/>
                <w:szCs w:val="12"/>
              </w:rPr>
              <w:t>Otros Servicios Generales</w:t>
            </w:r>
          </w:p>
        </w:tc>
        <w:tc>
          <w:tcPr>
            <w:tcW w:w="955" w:type="dxa"/>
            <w:tcBorders>
              <w:top w:val="dotted" w:sz="4" w:space="0" w:color="auto"/>
              <w:left w:val="nil"/>
              <w:bottom w:val="dotted" w:sz="4" w:space="0" w:color="auto"/>
              <w:right w:val="single" w:sz="4" w:space="0" w:color="auto"/>
            </w:tcBorders>
            <w:shd w:val="clear" w:color="000000" w:fill="FFFFFF"/>
          </w:tcPr>
          <w:p w14:paraId="336AA5B2" w14:textId="77777777" w:rsidR="00E83D2D" w:rsidRPr="00AC6F5A" w:rsidRDefault="00E83D2D" w:rsidP="00DF31CA">
            <w:pPr>
              <w:pStyle w:val="Texto"/>
              <w:spacing w:before="20" w:after="10" w:line="240" w:lineRule="auto"/>
              <w:ind w:firstLine="0"/>
              <w:jc w:val="center"/>
              <w:rPr>
                <w:sz w:val="12"/>
                <w:szCs w:val="12"/>
              </w:rPr>
            </w:pPr>
            <w:r>
              <w:rPr>
                <w:sz w:val="12"/>
                <w:szCs w:val="16"/>
              </w:rPr>
              <w:t>FN 1.8</w:t>
            </w:r>
          </w:p>
        </w:tc>
        <w:tc>
          <w:tcPr>
            <w:tcW w:w="956" w:type="dxa"/>
            <w:tcBorders>
              <w:top w:val="dotted" w:sz="4" w:space="0" w:color="auto"/>
              <w:left w:val="nil"/>
              <w:bottom w:val="dotted" w:sz="4" w:space="0" w:color="auto"/>
              <w:right w:val="single" w:sz="4" w:space="0" w:color="auto"/>
            </w:tcBorders>
            <w:shd w:val="clear" w:color="000000" w:fill="FFFFFF"/>
          </w:tcPr>
          <w:p w14:paraId="1D637A5A" w14:textId="77777777" w:rsidR="00E83D2D" w:rsidRPr="00AC6F5A" w:rsidRDefault="00E83D2D" w:rsidP="00DF31CA">
            <w:pPr>
              <w:pStyle w:val="Texto"/>
              <w:spacing w:before="20" w:after="10" w:line="240" w:lineRule="auto"/>
              <w:ind w:firstLine="0"/>
              <w:jc w:val="center"/>
              <w:rPr>
                <w:sz w:val="12"/>
                <w:szCs w:val="12"/>
              </w:rPr>
            </w:pPr>
            <w:r>
              <w:rPr>
                <w:sz w:val="12"/>
                <w:szCs w:val="16"/>
              </w:rPr>
              <w:t>FN 1.8</w:t>
            </w:r>
          </w:p>
        </w:tc>
        <w:tc>
          <w:tcPr>
            <w:tcW w:w="956" w:type="dxa"/>
            <w:tcBorders>
              <w:top w:val="dotted" w:sz="4" w:space="0" w:color="auto"/>
              <w:left w:val="nil"/>
              <w:bottom w:val="dotted" w:sz="4" w:space="0" w:color="auto"/>
              <w:right w:val="single" w:sz="4" w:space="0" w:color="auto"/>
            </w:tcBorders>
            <w:shd w:val="clear" w:color="000000" w:fill="FFFFFF"/>
          </w:tcPr>
          <w:p w14:paraId="0C599CA0" w14:textId="77777777" w:rsidR="00E83D2D" w:rsidRPr="00AC6F5A" w:rsidRDefault="00E83D2D" w:rsidP="00DF31CA">
            <w:pPr>
              <w:pStyle w:val="Texto"/>
              <w:spacing w:before="20" w:after="10" w:line="240" w:lineRule="auto"/>
              <w:ind w:firstLine="0"/>
              <w:jc w:val="center"/>
              <w:rPr>
                <w:sz w:val="12"/>
                <w:szCs w:val="12"/>
              </w:rPr>
            </w:pPr>
            <w:r>
              <w:rPr>
                <w:sz w:val="12"/>
                <w:szCs w:val="12"/>
              </w:rPr>
              <w:t>(8 = 6 + 7)</w:t>
            </w:r>
          </w:p>
        </w:tc>
        <w:tc>
          <w:tcPr>
            <w:tcW w:w="956" w:type="dxa"/>
            <w:tcBorders>
              <w:top w:val="dotted" w:sz="4" w:space="0" w:color="auto"/>
              <w:left w:val="nil"/>
              <w:bottom w:val="dotted" w:sz="4" w:space="0" w:color="auto"/>
              <w:right w:val="single" w:sz="4" w:space="0" w:color="auto"/>
            </w:tcBorders>
            <w:shd w:val="clear" w:color="000000" w:fill="FFFFFF"/>
          </w:tcPr>
          <w:p w14:paraId="64DA5601" w14:textId="77777777" w:rsidR="00E83D2D" w:rsidRPr="00AC6F5A" w:rsidRDefault="00E83D2D" w:rsidP="00DF31CA">
            <w:pPr>
              <w:pStyle w:val="Texto"/>
              <w:spacing w:before="20" w:after="10" w:line="240" w:lineRule="auto"/>
              <w:ind w:firstLine="0"/>
              <w:jc w:val="center"/>
              <w:rPr>
                <w:sz w:val="12"/>
                <w:szCs w:val="12"/>
              </w:rPr>
            </w:pPr>
            <w:r>
              <w:rPr>
                <w:sz w:val="12"/>
                <w:szCs w:val="16"/>
              </w:rPr>
              <w:t>FN 1.8</w:t>
            </w:r>
          </w:p>
        </w:tc>
        <w:tc>
          <w:tcPr>
            <w:tcW w:w="956" w:type="dxa"/>
            <w:tcBorders>
              <w:top w:val="dotted" w:sz="4" w:space="0" w:color="auto"/>
              <w:left w:val="nil"/>
              <w:bottom w:val="dotted" w:sz="4" w:space="0" w:color="auto"/>
              <w:right w:val="single" w:sz="4" w:space="0" w:color="auto"/>
            </w:tcBorders>
            <w:shd w:val="clear" w:color="000000" w:fill="FFFFFF"/>
          </w:tcPr>
          <w:p w14:paraId="272240D4" w14:textId="77777777" w:rsidR="00E83D2D" w:rsidRPr="00AC6F5A" w:rsidRDefault="00E83D2D" w:rsidP="00DF31CA">
            <w:pPr>
              <w:pStyle w:val="Texto"/>
              <w:spacing w:before="20" w:after="10" w:line="240" w:lineRule="auto"/>
              <w:ind w:firstLine="0"/>
              <w:jc w:val="center"/>
              <w:rPr>
                <w:sz w:val="12"/>
                <w:szCs w:val="12"/>
              </w:rPr>
            </w:pPr>
            <w:r>
              <w:rPr>
                <w:sz w:val="12"/>
                <w:szCs w:val="16"/>
              </w:rPr>
              <w:t>FN 1.8</w:t>
            </w:r>
          </w:p>
        </w:tc>
        <w:tc>
          <w:tcPr>
            <w:tcW w:w="956" w:type="dxa"/>
            <w:tcBorders>
              <w:top w:val="dotted" w:sz="4" w:space="0" w:color="auto"/>
              <w:left w:val="nil"/>
              <w:bottom w:val="dotted" w:sz="4" w:space="0" w:color="auto"/>
              <w:right w:val="single" w:sz="4" w:space="0" w:color="auto"/>
            </w:tcBorders>
            <w:shd w:val="clear" w:color="000000" w:fill="FFFFFF"/>
          </w:tcPr>
          <w:p w14:paraId="681DBE09" w14:textId="77777777" w:rsidR="00E83D2D" w:rsidRPr="00AC6F5A" w:rsidRDefault="00E83D2D" w:rsidP="00DF31CA">
            <w:pPr>
              <w:pStyle w:val="Texto"/>
              <w:spacing w:before="20" w:after="10" w:line="240" w:lineRule="auto"/>
              <w:ind w:firstLine="0"/>
              <w:jc w:val="center"/>
              <w:rPr>
                <w:sz w:val="12"/>
                <w:szCs w:val="12"/>
              </w:rPr>
            </w:pPr>
            <w:r>
              <w:rPr>
                <w:sz w:val="12"/>
                <w:szCs w:val="12"/>
              </w:rPr>
              <w:t>(11 = 8 – 9)</w:t>
            </w:r>
          </w:p>
        </w:tc>
      </w:tr>
      <w:tr w:rsidR="00E83D2D" w:rsidRPr="00AC6F5A" w14:paraId="2578FAB0" w14:textId="77777777" w:rsidTr="00DF31CA">
        <w:trPr>
          <w:trHeight w:val="70"/>
        </w:trPr>
        <w:tc>
          <w:tcPr>
            <w:tcW w:w="347" w:type="dxa"/>
            <w:tcBorders>
              <w:top w:val="dotted" w:sz="4" w:space="0" w:color="auto"/>
              <w:left w:val="single" w:sz="4" w:space="0" w:color="auto"/>
              <w:right w:val="nil"/>
            </w:tcBorders>
            <w:shd w:val="clear" w:color="000000" w:fill="FFFFFF"/>
            <w:noWrap/>
          </w:tcPr>
          <w:p w14:paraId="02BC09B7" w14:textId="77777777" w:rsidR="00E83D2D" w:rsidRPr="00AC6F5A" w:rsidRDefault="00E83D2D" w:rsidP="00DF31CA">
            <w:pPr>
              <w:pStyle w:val="Texto"/>
              <w:spacing w:before="20" w:after="10" w:line="240" w:lineRule="auto"/>
              <w:ind w:firstLine="0"/>
              <w:rPr>
                <w:sz w:val="12"/>
                <w:szCs w:val="12"/>
              </w:rPr>
            </w:pPr>
          </w:p>
        </w:tc>
        <w:tc>
          <w:tcPr>
            <w:tcW w:w="2606" w:type="dxa"/>
            <w:tcBorders>
              <w:top w:val="dotted" w:sz="4" w:space="0" w:color="auto"/>
              <w:left w:val="nil"/>
              <w:right w:val="single" w:sz="4" w:space="0" w:color="auto"/>
            </w:tcBorders>
            <w:shd w:val="clear" w:color="000000" w:fill="FFFFFF"/>
            <w:noWrap/>
            <w:vAlign w:val="center"/>
          </w:tcPr>
          <w:p w14:paraId="02CD7512" w14:textId="77777777" w:rsidR="00E83D2D" w:rsidRPr="00AC6F5A" w:rsidRDefault="00E83D2D" w:rsidP="00DF31CA">
            <w:pPr>
              <w:pStyle w:val="Texto"/>
              <w:spacing w:before="20" w:after="10" w:line="240" w:lineRule="auto"/>
              <w:ind w:firstLine="0"/>
              <w:rPr>
                <w:sz w:val="12"/>
                <w:szCs w:val="12"/>
              </w:rPr>
            </w:pPr>
          </w:p>
        </w:tc>
        <w:tc>
          <w:tcPr>
            <w:tcW w:w="955" w:type="dxa"/>
            <w:tcBorders>
              <w:top w:val="dotted" w:sz="4" w:space="0" w:color="auto"/>
              <w:left w:val="nil"/>
              <w:right w:val="single" w:sz="4" w:space="0" w:color="auto"/>
            </w:tcBorders>
            <w:shd w:val="clear" w:color="000000" w:fill="FFFFFF"/>
          </w:tcPr>
          <w:p w14:paraId="1F10E0E0" w14:textId="77777777" w:rsidR="00E83D2D" w:rsidRPr="00AC6F5A" w:rsidRDefault="00E83D2D" w:rsidP="00DF31CA">
            <w:pPr>
              <w:pStyle w:val="Texto"/>
              <w:spacing w:before="20" w:after="10" w:line="240" w:lineRule="auto"/>
              <w:ind w:firstLine="0"/>
              <w:jc w:val="center"/>
              <w:rPr>
                <w:sz w:val="12"/>
                <w:szCs w:val="12"/>
              </w:rPr>
            </w:pPr>
          </w:p>
        </w:tc>
        <w:tc>
          <w:tcPr>
            <w:tcW w:w="956" w:type="dxa"/>
            <w:tcBorders>
              <w:top w:val="dotted" w:sz="4" w:space="0" w:color="auto"/>
              <w:left w:val="nil"/>
              <w:right w:val="single" w:sz="4" w:space="0" w:color="auto"/>
            </w:tcBorders>
            <w:shd w:val="clear" w:color="000000" w:fill="FFFFFF"/>
          </w:tcPr>
          <w:p w14:paraId="658FB7BA" w14:textId="77777777" w:rsidR="00E83D2D" w:rsidRPr="00AC6F5A" w:rsidRDefault="00E83D2D" w:rsidP="00DF31CA">
            <w:pPr>
              <w:pStyle w:val="Texto"/>
              <w:spacing w:before="20" w:after="10" w:line="240" w:lineRule="auto"/>
              <w:ind w:firstLine="0"/>
              <w:jc w:val="center"/>
              <w:rPr>
                <w:sz w:val="12"/>
                <w:szCs w:val="12"/>
              </w:rPr>
            </w:pPr>
          </w:p>
        </w:tc>
        <w:tc>
          <w:tcPr>
            <w:tcW w:w="956" w:type="dxa"/>
            <w:tcBorders>
              <w:top w:val="dotted" w:sz="4" w:space="0" w:color="auto"/>
              <w:left w:val="nil"/>
              <w:right w:val="single" w:sz="4" w:space="0" w:color="auto"/>
            </w:tcBorders>
            <w:shd w:val="clear" w:color="000000" w:fill="FFFFFF"/>
          </w:tcPr>
          <w:p w14:paraId="55884245" w14:textId="77777777" w:rsidR="00E83D2D" w:rsidRPr="00AC6F5A" w:rsidRDefault="00E83D2D" w:rsidP="00DF31CA">
            <w:pPr>
              <w:pStyle w:val="Texto"/>
              <w:spacing w:before="20" w:after="10" w:line="240" w:lineRule="auto"/>
              <w:ind w:firstLine="0"/>
              <w:jc w:val="center"/>
              <w:rPr>
                <w:sz w:val="12"/>
                <w:szCs w:val="12"/>
              </w:rPr>
            </w:pPr>
          </w:p>
        </w:tc>
        <w:tc>
          <w:tcPr>
            <w:tcW w:w="956" w:type="dxa"/>
            <w:tcBorders>
              <w:top w:val="dotted" w:sz="4" w:space="0" w:color="auto"/>
              <w:left w:val="nil"/>
              <w:right w:val="single" w:sz="4" w:space="0" w:color="auto"/>
            </w:tcBorders>
            <w:shd w:val="clear" w:color="000000" w:fill="FFFFFF"/>
          </w:tcPr>
          <w:p w14:paraId="676339E4" w14:textId="77777777" w:rsidR="00E83D2D" w:rsidRPr="00AC6F5A" w:rsidRDefault="00E83D2D" w:rsidP="00DF31CA">
            <w:pPr>
              <w:pStyle w:val="Texto"/>
              <w:spacing w:before="20" w:after="10" w:line="240" w:lineRule="auto"/>
              <w:ind w:firstLine="0"/>
              <w:jc w:val="center"/>
              <w:rPr>
                <w:sz w:val="12"/>
                <w:szCs w:val="12"/>
              </w:rPr>
            </w:pPr>
          </w:p>
        </w:tc>
        <w:tc>
          <w:tcPr>
            <w:tcW w:w="956" w:type="dxa"/>
            <w:tcBorders>
              <w:top w:val="dotted" w:sz="4" w:space="0" w:color="auto"/>
              <w:left w:val="nil"/>
              <w:right w:val="single" w:sz="4" w:space="0" w:color="auto"/>
            </w:tcBorders>
            <w:shd w:val="clear" w:color="000000" w:fill="FFFFFF"/>
          </w:tcPr>
          <w:p w14:paraId="64B0BE16" w14:textId="77777777" w:rsidR="00E83D2D" w:rsidRPr="00AC6F5A" w:rsidRDefault="00E83D2D" w:rsidP="00DF31CA">
            <w:pPr>
              <w:pStyle w:val="Texto"/>
              <w:spacing w:before="20" w:after="10" w:line="240" w:lineRule="auto"/>
              <w:ind w:firstLine="0"/>
              <w:jc w:val="center"/>
              <w:rPr>
                <w:sz w:val="12"/>
                <w:szCs w:val="12"/>
              </w:rPr>
            </w:pPr>
          </w:p>
        </w:tc>
        <w:tc>
          <w:tcPr>
            <w:tcW w:w="956" w:type="dxa"/>
            <w:tcBorders>
              <w:top w:val="dotted" w:sz="4" w:space="0" w:color="auto"/>
              <w:left w:val="nil"/>
              <w:right w:val="single" w:sz="4" w:space="0" w:color="auto"/>
            </w:tcBorders>
            <w:shd w:val="clear" w:color="000000" w:fill="FFFFFF"/>
          </w:tcPr>
          <w:p w14:paraId="6B793F29" w14:textId="77777777" w:rsidR="00E83D2D" w:rsidRPr="00AC6F5A" w:rsidRDefault="00E83D2D" w:rsidP="00DF31CA">
            <w:pPr>
              <w:pStyle w:val="Texto"/>
              <w:spacing w:before="20" w:after="10" w:line="240" w:lineRule="auto"/>
              <w:ind w:firstLine="0"/>
              <w:jc w:val="center"/>
              <w:rPr>
                <w:sz w:val="12"/>
                <w:szCs w:val="12"/>
              </w:rPr>
            </w:pPr>
          </w:p>
        </w:tc>
      </w:tr>
      <w:tr w:rsidR="00E83D2D" w:rsidRPr="000D08F4" w14:paraId="6CBA4655" w14:textId="77777777" w:rsidTr="00DF31CA">
        <w:trPr>
          <w:trHeight w:val="70"/>
        </w:trPr>
        <w:tc>
          <w:tcPr>
            <w:tcW w:w="2953" w:type="dxa"/>
            <w:gridSpan w:val="2"/>
            <w:tcBorders>
              <w:top w:val="nil"/>
              <w:left w:val="single" w:sz="4" w:space="0" w:color="auto"/>
              <w:bottom w:val="dotted" w:sz="4" w:space="0" w:color="auto"/>
              <w:right w:val="single" w:sz="4" w:space="0" w:color="000000"/>
            </w:tcBorders>
            <w:shd w:val="clear" w:color="000000" w:fill="FFFFFF"/>
            <w:vAlign w:val="center"/>
          </w:tcPr>
          <w:p w14:paraId="2D35EFE8" w14:textId="77777777" w:rsidR="00E83D2D" w:rsidRPr="00AC6F5A" w:rsidRDefault="00E83D2D" w:rsidP="00DF31CA">
            <w:pPr>
              <w:pStyle w:val="Texto"/>
              <w:spacing w:before="20" w:after="10" w:line="240" w:lineRule="auto"/>
              <w:ind w:firstLine="0"/>
              <w:rPr>
                <w:b/>
                <w:bCs/>
                <w:sz w:val="12"/>
                <w:szCs w:val="12"/>
              </w:rPr>
            </w:pPr>
            <w:r>
              <w:rPr>
                <w:b/>
                <w:bCs/>
                <w:sz w:val="12"/>
                <w:szCs w:val="12"/>
              </w:rPr>
              <w:t xml:space="preserve">IB. </w:t>
            </w:r>
            <w:r w:rsidRPr="00AC6F5A">
              <w:rPr>
                <w:b/>
                <w:bCs/>
                <w:sz w:val="12"/>
                <w:szCs w:val="12"/>
              </w:rPr>
              <w:t>Desarrollo Social</w:t>
            </w:r>
          </w:p>
        </w:tc>
        <w:tc>
          <w:tcPr>
            <w:tcW w:w="955" w:type="dxa"/>
            <w:tcBorders>
              <w:top w:val="nil"/>
              <w:left w:val="nil"/>
              <w:bottom w:val="dotted" w:sz="4" w:space="0" w:color="auto"/>
              <w:right w:val="single" w:sz="4" w:space="0" w:color="auto"/>
            </w:tcBorders>
            <w:shd w:val="clear" w:color="000000" w:fill="FFFFFF"/>
          </w:tcPr>
          <w:p w14:paraId="09415314" w14:textId="77777777" w:rsidR="00E83D2D" w:rsidRPr="000D08F4" w:rsidRDefault="00E83D2D" w:rsidP="00DF31CA">
            <w:pPr>
              <w:pStyle w:val="Texto"/>
              <w:spacing w:before="20" w:after="10" w:line="240" w:lineRule="auto"/>
              <w:ind w:firstLine="0"/>
              <w:jc w:val="center"/>
              <w:rPr>
                <w:b/>
                <w:bCs/>
                <w:sz w:val="12"/>
                <w:szCs w:val="12"/>
                <w:lang w:val="en-US"/>
              </w:rPr>
            </w:pPr>
            <w:r w:rsidRPr="006A67C5">
              <w:rPr>
                <w:b/>
                <w:bCs/>
                <w:color w:val="000000"/>
                <w:sz w:val="12"/>
                <w:szCs w:val="12"/>
                <w:lang w:val="en-US" w:eastAsia="es-MX"/>
              </w:rPr>
              <w:t>(IB = a + b + c + d</w:t>
            </w:r>
            <w:r>
              <w:rPr>
                <w:b/>
                <w:bCs/>
                <w:color w:val="000000"/>
                <w:sz w:val="12"/>
                <w:szCs w:val="12"/>
                <w:lang w:val="en-US" w:eastAsia="es-MX"/>
              </w:rPr>
              <w:t xml:space="preserve"> </w:t>
            </w:r>
            <w:r w:rsidRPr="006A67C5">
              <w:rPr>
                <w:b/>
                <w:bCs/>
                <w:color w:val="000000"/>
                <w:sz w:val="12"/>
                <w:szCs w:val="12"/>
                <w:lang w:val="en-US" w:eastAsia="es-MX"/>
              </w:rPr>
              <w:t>+ e + f + g)</w:t>
            </w:r>
          </w:p>
        </w:tc>
        <w:tc>
          <w:tcPr>
            <w:tcW w:w="956" w:type="dxa"/>
            <w:tcBorders>
              <w:top w:val="nil"/>
              <w:left w:val="nil"/>
              <w:bottom w:val="dotted" w:sz="4" w:space="0" w:color="auto"/>
              <w:right w:val="single" w:sz="4" w:space="0" w:color="auto"/>
            </w:tcBorders>
            <w:shd w:val="clear" w:color="000000" w:fill="FFFFFF"/>
          </w:tcPr>
          <w:p w14:paraId="2A1CD7CB" w14:textId="77777777" w:rsidR="00E83D2D" w:rsidRPr="000D08F4" w:rsidRDefault="00E83D2D" w:rsidP="00DF31CA">
            <w:pPr>
              <w:pStyle w:val="Texto"/>
              <w:spacing w:before="20" w:after="10" w:line="240" w:lineRule="auto"/>
              <w:ind w:firstLine="0"/>
              <w:jc w:val="center"/>
              <w:rPr>
                <w:b/>
                <w:bCs/>
                <w:sz w:val="12"/>
                <w:szCs w:val="12"/>
                <w:lang w:val="en-US"/>
              </w:rPr>
            </w:pPr>
            <w:r w:rsidRPr="006A67C5">
              <w:rPr>
                <w:b/>
                <w:bCs/>
                <w:color w:val="000000"/>
                <w:sz w:val="12"/>
                <w:szCs w:val="12"/>
                <w:lang w:val="en-US" w:eastAsia="es-MX"/>
              </w:rPr>
              <w:t>(IB = a + b + c + d</w:t>
            </w:r>
            <w:r>
              <w:rPr>
                <w:b/>
                <w:bCs/>
                <w:color w:val="000000"/>
                <w:sz w:val="12"/>
                <w:szCs w:val="12"/>
                <w:lang w:val="en-US" w:eastAsia="es-MX"/>
              </w:rPr>
              <w:t xml:space="preserve"> </w:t>
            </w:r>
            <w:r w:rsidRPr="006A67C5">
              <w:rPr>
                <w:b/>
                <w:bCs/>
                <w:color w:val="000000"/>
                <w:sz w:val="12"/>
                <w:szCs w:val="12"/>
                <w:lang w:val="en-US" w:eastAsia="es-MX"/>
              </w:rPr>
              <w:t>+ e + f + g)</w:t>
            </w:r>
          </w:p>
        </w:tc>
        <w:tc>
          <w:tcPr>
            <w:tcW w:w="956" w:type="dxa"/>
            <w:tcBorders>
              <w:top w:val="nil"/>
              <w:left w:val="nil"/>
              <w:bottom w:val="dotted" w:sz="4" w:space="0" w:color="auto"/>
              <w:right w:val="single" w:sz="4" w:space="0" w:color="auto"/>
            </w:tcBorders>
            <w:shd w:val="clear" w:color="000000" w:fill="FFFFFF"/>
          </w:tcPr>
          <w:p w14:paraId="2F8F630F" w14:textId="77777777" w:rsidR="00E83D2D" w:rsidRPr="000D08F4" w:rsidRDefault="00E83D2D" w:rsidP="00DF31CA">
            <w:pPr>
              <w:pStyle w:val="Texto"/>
              <w:spacing w:before="20" w:after="10" w:line="240" w:lineRule="auto"/>
              <w:ind w:firstLine="0"/>
              <w:jc w:val="center"/>
              <w:rPr>
                <w:b/>
                <w:bCs/>
                <w:sz w:val="12"/>
                <w:szCs w:val="12"/>
                <w:lang w:val="en-US"/>
              </w:rPr>
            </w:pPr>
            <w:r w:rsidRPr="006A67C5">
              <w:rPr>
                <w:b/>
                <w:bCs/>
                <w:color w:val="000000"/>
                <w:sz w:val="12"/>
                <w:szCs w:val="12"/>
                <w:lang w:val="en-US" w:eastAsia="es-MX"/>
              </w:rPr>
              <w:t>(IB = a + b + c + d</w:t>
            </w:r>
            <w:r>
              <w:rPr>
                <w:b/>
                <w:bCs/>
                <w:color w:val="000000"/>
                <w:sz w:val="12"/>
                <w:szCs w:val="12"/>
                <w:lang w:val="en-US" w:eastAsia="es-MX"/>
              </w:rPr>
              <w:t xml:space="preserve"> </w:t>
            </w:r>
            <w:r w:rsidRPr="006A67C5">
              <w:rPr>
                <w:b/>
                <w:bCs/>
                <w:color w:val="000000"/>
                <w:sz w:val="12"/>
                <w:szCs w:val="12"/>
                <w:lang w:val="en-US" w:eastAsia="es-MX"/>
              </w:rPr>
              <w:t>+ e + f + g)</w:t>
            </w:r>
          </w:p>
        </w:tc>
        <w:tc>
          <w:tcPr>
            <w:tcW w:w="956" w:type="dxa"/>
            <w:tcBorders>
              <w:top w:val="nil"/>
              <w:left w:val="nil"/>
              <w:bottom w:val="dotted" w:sz="4" w:space="0" w:color="auto"/>
              <w:right w:val="single" w:sz="4" w:space="0" w:color="auto"/>
            </w:tcBorders>
            <w:shd w:val="clear" w:color="000000" w:fill="FFFFFF"/>
          </w:tcPr>
          <w:p w14:paraId="2AD807E6" w14:textId="77777777" w:rsidR="00E83D2D" w:rsidRPr="000D08F4" w:rsidRDefault="00E83D2D" w:rsidP="00DF31CA">
            <w:pPr>
              <w:pStyle w:val="Texto"/>
              <w:spacing w:before="20" w:after="10" w:line="240" w:lineRule="auto"/>
              <w:ind w:firstLine="0"/>
              <w:jc w:val="center"/>
              <w:rPr>
                <w:b/>
                <w:bCs/>
                <w:sz w:val="12"/>
                <w:szCs w:val="12"/>
                <w:lang w:val="en-US"/>
              </w:rPr>
            </w:pPr>
            <w:r w:rsidRPr="006A67C5">
              <w:rPr>
                <w:b/>
                <w:bCs/>
                <w:color w:val="000000"/>
                <w:sz w:val="12"/>
                <w:szCs w:val="12"/>
                <w:lang w:val="en-US" w:eastAsia="es-MX"/>
              </w:rPr>
              <w:t>(IB = a + b + c + d</w:t>
            </w:r>
            <w:r>
              <w:rPr>
                <w:b/>
                <w:bCs/>
                <w:color w:val="000000"/>
                <w:sz w:val="12"/>
                <w:szCs w:val="12"/>
                <w:lang w:val="en-US" w:eastAsia="es-MX"/>
              </w:rPr>
              <w:t xml:space="preserve"> </w:t>
            </w:r>
            <w:r w:rsidRPr="006A67C5">
              <w:rPr>
                <w:b/>
                <w:bCs/>
                <w:color w:val="000000"/>
                <w:sz w:val="12"/>
                <w:szCs w:val="12"/>
                <w:lang w:val="en-US" w:eastAsia="es-MX"/>
              </w:rPr>
              <w:t>+ e + f + g)</w:t>
            </w:r>
          </w:p>
        </w:tc>
        <w:tc>
          <w:tcPr>
            <w:tcW w:w="956" w:type="dxa"/>
            <w:tcBorders>
              <w:top w:val="nil"/>
              <w:left w:val="nil"/>
              <w:bottom w:val="dotted" w:sz="4" w:space="0" w:color="auto"/>
              <w:right w:val="single" w:sz="4" w:space="0" w:color="auto"/>
            </w:tcBorders>
            <w:shd w:val="clear" w:color="000000" w:fill="FFFFFF"/>
          </w:tcPr>
          <w:p w14:paraId="3CB3C70A" w14:textId="77777777" w:rsidR="00E83D2D" w:rsidRPr="000D08F4" w:rsidRDefault="00E83D2D" w:rsidP="00DF31CA">
            <w:pPr>
              <w:pStyle w:val="Texto"/>
              <w:spacing w:before="20" w:after="10" w:line="240" w:lineRule="auto"/>
              <w:ind w:firstLine="0"/>
              <w:jc w:val="center"/>
              <w:rPr>
                <w:b/>
                <w:bCs/>
                <w:sz w:val="12"/>
                <w:szCs w:val="12"/>
                <w:lang w:val="en-US"/>
              </w:rPr>
            </w:pPr>
            <w:r w:rsidRPr="006A67C5">
              <w:rPr>
                <w:b/>
                <w:bCs/>
                <w:color w:val="000000"/>
                <w:sz w:val="12"/>
                <w:szCs w:val="12"/>
                <w:lang w:val="en-US" w:eastAsia="es-MX"/>
              </w:rPr>
              <w:t>(IB = a + b + c + d</w:t>
            </w:r>
            <w:r>
              <w:rPr>
                <w:b/>
                <w:bCs/>
                <w:color w:val="000000"/>
                <w:sz w:val="12"/>
                <w:szCs w:val="12"/>
                <w:lang w:val="en-US" w:eastAsia="es-MX"/>
              </w:rPr>
              <w:t xml:space="preserve"> </w:t>
            </w:r>
            <w:r w:rsidRPr="006A67C5">
              <w:rPr>
                <w:b/>
                <w:bCs/>
                <w:color w:val="000000"/>
                <w:sz w:val="12"/>
                <w:szCs w:val="12"/>
                <w:lang w:val="en-US" w:eastAsia="es-MX"/>
              </w:rPr>
              <w:t>+ e + f + g)</w:t>
            </w:r>
          </w:p>
        </w:tc>
        <w:tc>
          <w:tcPr>
            <w:tcW w:w="956" w:type="dxa"/>
            <w:tcBorders>
              <w:top w:val="nil"/>
              <w:left w:val="nil"/>
              <w:bottom w:val="dotted" w:sz="4" w:space="0" w:color="auto"/>
              <w:right w:val="single" w:sz="4" w:space="0" w:color="auto"/>
            </w:tcBorders>
            <w:shd w:val="clear" w:color="000000" w:fill="FFFFFF"/>
          </w:tcPr>
          <w:p w14:paraId="57E7A538" w14:textId="77777777" w:rsidR="00E83D2D" w:rsidRPr="000D08F4" w:rsidRDefault="00E83D2D" w:rsidP="00DF31CA">
            <w:pPr>
              <w:pStyle w:val="Texto"/>
              <w:spacing w:before="20" w:after="10" w:line="240" w:lineRule="auto"/>
              <w:ind w:firstLine="0"/>
              <w:jc w:val="center"/>
              <w:rPr>
                <w:b/>
                <w:bCs/>
                <w:sz w:val="12"/>
                <w:szCs w:val="12"/>
                <w:lang w:val="en-US"/>
              </w:rPr>
            </w:pPr>
            <w:r w:rsidRPr="006A67C5">
              <w:rPr>
                <w:b/>
                <w:bCs/>
                <w:color w:val="000000"/>
                <w:sz w:val="12"/>
                <w:szCs w:val="12"/>
                <w:lang w:val="en-US" w:eastAsia="es-MX"/>
              </w:rPr>
              <w:t>(IB = a + b + c + d</w:t>
            </w:r>
            <w:r>
              <w:rPr>
                <w:b/>
                <w:bCs/>
                <w:color w:val="000000"/>
                <w:sz w:val="12"/>
                <w:szCs w:val="12"/>
                <w:lang w:val="en-US" w:eastAsia="es-MX"/>
              </w:rPr>
              <w:t xml:space="preserve"> </w:t>
            </w:r>
            <w:r w:rsidRPr="006A67C5">
              <w:rPr>
                <w:b/>
                <w:bCs/>
                <w:color w:val="000000"/>
                <w:sz w:val="12"/>
                <w:szCs w:val="12"/>
                <w:lang w:val="en-US" w:eastAsia="es-MX"/>
              </w:rPr>
              <w:t>+ e + f + g)</w:t>
            </w:r>
          </w:p>
        </w:tc>
      </w:tr>
      <w:tr w:rsidR="00E83D2D" w:rsidRPr="00AC6F5A" w14:paraId="4C4E99D2" w14:textId="77777777" w:rsidTr="00DF31CA">
        <w:trPr>
          <w:trHeight w:val="70"/>
        </w:trPr>
        <w:tc>
          <w:tcPr>
            <w:tcW w:w="347" w:type="dxa"/>
            <w:tcBorders>
              <w:top w:val="dotted" w:sz="4" w:space="0" w:color="auto"/>
              <w:left w:val="single" w:sz="4" w:space="0" w:color="auto"/>
              <w:bottom w:val="dotted" w:sz="4" w:space="0" w:color="auto"/>
              <w:right w:val="nil"/>
            </w:tcBorders>
            <w:shd w:val="clear" w:color="000000" w:fill="FFFFFF"/>
            <w:noWrap/>
          </w:tcPr>
          <w:p w14:paraId="412927C9" w14:textId="77777777" w:rsidR="00E83D2D" w:rsidRPr="000D08F4" w:rsidRDefault="00E83D2D" w:rsidP="00DF31CA">
            <w:pPr>
              <w:pStyle w:val="Texto"/>
              <w:spacing w:before="20" w:after="10" w:line="240" w:lineRule="auto"/>
              <w:ind w:firstLine="0"/>
              <w:rPr>
                <w:sz w:val="12"/>
                <w:szCs w:val="12"/>
                <w:lang w:val="en-US"/>
              </w:rPr>
            </w:pPr>
          </w:p>
        </w:tc>
        <w:tc>
          <w:tcPr>
            <w:tcW w:w="2606" w:type="dxa"/>
            <w:tcBorders>
              <w:top w:val="dotted" w:sz="4" w:space="0" w:color="auto"/>
              <w:left w:val="nil"/>
              <w:bottom w:val="dotted" w:sz="4" w:space="0" w:color="auto"/>
              <w:right w:val="single" w:sz="4" w:space="0" w:color="auto"/>
            </w:tcBorders>
            <w:shd w:val="clear" w:color="000000" w:fill="FFFFFF"/>
            <w:noWrap/>
            <w:vAlign w:val="center"/>
          </w:tcPr>
          <w:p w14:paraId="62E81C10" w14:textId="77777777" w:rsidR="00E83D2D" w:rsidRPr="00AC6F5A" w:rsidRDefault="00E83D2D" w:rsidP="00DF31CA">
            <w:pPr>
              <w:pStyle w:val="Texto"/>
              <w:spacing w:before="20" w:after="10" w:line="240" w:lineRule="auto"/>
              <w:ind w:firstLine="0"/>
              <w:rPr>
                <w:sz w:val="12"/>
                <w:szCs w:val="12"/>
              </w:rPr>
            </w:pPr>
            <w:r>
              <w:rPr>
                <w:sz w:val="12"/>
                <w:szCs w:val="12"/>
              </w:rPr>
              <w:t xml:space="preserve">a. </w:t>
            </w:r>
            <w:r w:rsidRPr="00AC6F5A">
              <w:rPr>
                <w:sz w:val="12"/>
                <w:szCs w:val="12"/>
              </w:rPr>
              <w:t>Protección Ambiental</w:t>
            </w:r>
          </w:p>
        </w:tc>
        <w:tc>
          <w:tcPr>
            <w:tcW w:w="955" w:type="dxa"/>
            <w:tcBorders>
              <w:top w:val="dotted" w:sz="4" w:space="0" w:color="auto"/>
              <w:left w:val="nil"/>
              <w:bottom w:val="dotted" w:sz="4" w:space="0" w:color="auto"/>
              <w:right w:val="single" w:sz="4" w:space="0" w:color="auto"/>
            </w:tcBorders>
            <w:shd w:val="clear" w:color="000000" w:fill="FFFFFF"/>
            <w:noWrap/>
          </w:tcPr>
          <w:p w14:paraId="7D898E0A" w14:textId="77777777" w:rsidR="00E83D2D" w:rsidRPr="00AC6F5A" w:rsidRDefault="00E83D2D" w:rsidP="00DF31CA">
            <w:pPr>
              <w:pStyle w:val="Texto"/>
              <w:spacing w:before="20" w:after="10" w:line="240" w:lineRule="auto"/>
              <w:ind w:firstLine="0"/>
              <w:jc w:val="center"/>
              <w:rPr>
                <w:sz w:val="12"/>
                <w:szCs w:val="12"/>
              </w:rPr>
            </w:pPr>
            <w:r>
              <w:rPr>
                <w:sz w:val="12"/>
                <w:szCs w:val="16"/>
              </w:rPr>
              <w:t>FN 2.1</w:t>
            </w:r>
          </w:p>
        </w:tc>
        <w:tc>
          <w:tcPr>
            <w:tcW w:w="956" w:type="dxa"/>
            <w:tcBorders>
              <w:top w:val="dotted" w:sz="4" w:space="0" w:color="auto"/>
              <w:left w:val="nil"/>
              <w:bottom w:val="dotted" w:sz="4" w:space="0" w:color="auto"/>
              <w:right w:val="single" w:sz="4" w:space="0" w:color="auto"/>
            </w:tcBorders>
            <w:shd w:val="clear" w:color="000000" w:fill="FFFFFF"/>
            <w:noWrap/>
          </w:tcPr>
          <w:p w14:paraId="211B1BFB" w14:textId="77777777" w:rsidR="00E83D2D" w:rsidRPr="00AC6F5A" w:rsidRDefault="00E83D2D" w:rsidP="00DF31CA">
            <w:pPr>
              <w:pStyle w:val="Texto"/>
              <w:spacing w:before="20" w:after="10" w:line="240" w:lineRule="auto"/>
              <w:ind w:firstLine="0"/>
              <w:jc w:val="center"/>
              <w:rPr>
                <w:sz w:val="12"/>
                <w:szCs w:val="12"/>
              </w:rPr>
            </w:pPr>
            <w:r>
              <w:rPr>
                <w:sz w:val="12"/>
                <w:szCs w:val="16"/>
              </w:rPr>
              <w:t>FN 2.1</w:t>
            </w:r>
          </w:p>
        </w:tc>
        <w:tc>
          <w:tcPr>
            <w:tcW w:w="956" w:type="dxa"/>
            <w:tcBorders>
              <w:top w:val="dotted" w:sz="4" w:space="0" w:color="auto"/>
              <w:left w:val="nil"/>
              <w:bottom w:val="dotted" w:sz="4" w:space="0" w:color="auto"/>
              <w:right w:val="single" w:sz="4" w:space="0" w:color="auto"/>
            </w:tcBorders>
            <w:shd w:val="clear" w:color="000000" w:fill="FFFFFF"/>
            <w:noWrap/>
          </w:tcPr>
          <w:p w14:paraId="280D39E3" w14:textId="77777777" w:rsidR="00E83D2D" w:rsidRPr="00AC6F5A" w:rsidRDefault="00E83D2D" w:rsidP="00DF31CA">
            <w:pPr>
              <w:pStyle w:val="Texto"/>
              <w:spacing w:before="20" w:after="10" w:line="240" w:lineRule="auto"/>
              <w:ind w:firstLine="0"/>
              <w:jc w:val="center"/>
              <w:rPr>
                <w:sz w:val="12"/>
                <w:szCs w:val="12"/>
              </w:rPr>
            </w:pPr>
            <w:r>
              <w:rPr>
                <w:sz w:val="12"/>
                <w:szCs w:val="12"/>
              </w:rPr>
              <w:t>(8 = 6 + 7)</w:t>
            </w:r>
          </w:p>
        </w:tc>
        <w:tc>
          <w:tcPr>
            <w:tcW w:w="956" w:type="dxa"/>
            <w:tcBorders>
              <w:top w:val="dotted" w:sz="4" w:space="0" w:color="auto"/>
              <w:left w:val="nil"/>
              <w:bottom w:val="dotted" w:sz="4" w:space="0" w:color="auto"/>
              <w:right w:val="single" w:sz="4" w:space="0" w:color="auto"/>
            </w:tcBorders>
            <w:shd w:val="clear" w:color="000000" w:fill="FFFFFF"/>
            <w:noWrap/>
          </w:tcPr>
          <w:p w14:paraId="1E727ACE" w14:textId="77777777" w:rsidR="00E83D2D" w:rsidRPr="00AC6F5A" w:rsidRDefault="00E83D2D" w:rsidP="00DF31CA">
            <w:pPr>
              <w:pStyle w:val="Texto"/>
              <w:spacing w:before="20" w:after="10" w:line="240" w:lineRule="auto"/>
              <w:ind w:firstLine="0"/>
              <w:jc w:val="center"/>
              <w:rPr>
                <w:sz w:val="12"/>
                <w:szCs w:val="12"/>
              </w:rPr>
            </w:pPr>
            <w:r>
              <w:rPr>
                <w:sz w:val="12"/>
                <w:szCs w:val="16"/>
              </w:rPr>
              <w:t>FN 2.1</w:t>
            </w:r>
          </w:p>
        </w:tc>
        <w:tc>
          <w:tcPr>
            <w:tcW w:w="956" w:type="dxa"/>
            <w:tcBorders>
              <w:top w:val="dotted" w:sz="4" w:space="0" w:color="auto"/>
              <w:left w:val="nil"/>
              <w:bottom w:val="dotted" w:sz="4" w:space="0" w:color="auto"/>
              <w:right w:val="single" w:sz="4" w:space="0" w:color="auto"/>
            </w:tcBorders>
            <w:shd w:val="clear" w:color="000000" w:fill="FFFFFF"/>
            <w:noWrap/>
          </w:tcPr>
          <w:p w14:paraId="28DDF34D" w14:textId="77777777" w:rsidR="00E83D2D" w:rsidRPr="00AC6F5A" w:rsidRDefault="00E83D2D" w:rsidP="00DF31CA">
            <w:pPr>
              <w:pStyle w:val="Texto"/>
              <w:spacing w:before="20" w:after="10" w:line="240" w:lineRule="auto"/>
              <w:ind w:firstLine="0"/>
              <w:jc w:val="center"/>
              <w:rPr>
                <w:sz w:val="12"/>
                <w:szCs w:val="12"/>
              </w:rPr>
            </w:pPr>
            <w:r>
              <w:rPr>
                <w:sz w:val="12"/>
                <w:szCs w:val="16"/>
              </w:rPr>
              <w:t>FN 2.1</w:t>
            </w:r>
          </w:p>
        </w:tc>
        <w:tc>
          <w:tcPr>
            <w:tcW w:w="956" w:type="dxa"/>
            <w:tcBorders>
              <w:top w:val="dotted" w:sz="4" w:space="0" w:color="auto"/>
              <w:left w:val="nil"/>
              <w:bottom w:val="dotted" w:sz="4" w:space="0" w:color="auto"/>
              <w:right w:val="single" w:sz="4" w:space="0" w:color="auto"/>
            </w:tcBorders>
            <w:shd w:val="clear" w:color="000000" w:fill="FFFFFF"/>
          </w:tcPr>
          <w:p w14:paraId="65CB88DE" w14:textId="77777777" w:rsidR="00E83D2D" w:rsidRPr="00AC6F5A" w:rsidRDefault="00E83D2D" w:rsidP="00DF31CA">
            <w:pPr>
              <w:pStyle w:val="Texto"/>
              <w:spacing w:before="20" w:after="10" w:line="240" w:lineRule="auto"/>
              <w:ind w:firstLine="0"/>
              <w:jc w:val="center"/>
              <w:rPr>
                <w:sz w:val="12"/>
                <w:szCs w:val="12"/>
              </w:rPr>
            </w:pPr>
            <w:r>
              <w:rPr>
                <w:sz w:val="12"/>
                <w:szCs w:val="12"/>
              </w:rPr>
              <w:t>(11 = 8 – 9)</w:t>
            </w:r>
          </w:p>
        </w:tc>
      </w:tr>
      <w:tr w:rsidR="00E83D2D" w:rsidRPr="00AC6F5A" w14:paraId="2C545ABA" w14:textId="77777777" w:rsidTr="00DF31CA">
        <w:trPr>
          <w:trHeight w:val="70"/>
        </w:trPr>
        <w:tc>
          <w:tcPr>
            <w:tcW w:w="347" w:type="dxa"/>
            <w:tcBorders>
              <w:top w:val="dotted" w:sz="4" w:space="0" w:color="auto"/>
              <w:left w:val="single" w:sz="4" w:space="0" w:color="auto"/>
              <w:bottom w:val="dotted" w:sz="4" w:space="0" w:color="auto"/>
              <w:right w:val="nil"/>
            </w:tcBorders>
            <w:shd w:val="clear" w:color="000000" w:fill="FFFFFF"/>
            <w:noWrap/>
          </w:tcPr>
          <w:p w14:paraId="7E6FD9B6" w14:textId="77777777" w:rsidR="00E83D2D" w:rsidRPr="00AC6F5A" w:rsidRDefault="00E83D2D" w:rsidP="00DF31CA">
            <w:pPr>
              <w:pStyle w:val="Texto"/>
              <w:spacing w:before="20" w:after="10" w:line="240" w:lineRule="auto"/>
              <w:ind w:firstLine="0"/>
              <w:rPr>
                <w:sz w:val="12"/>
                <w:szCs w:val="12"/>
              </w:rPr>
            </w:pPr>
          </w:p>
        </w:tc>
        <w:tc>
          <w:tcPr>
            <w:tcW w:w="2606" w:type="dxa"/>
            <w:tcBorders>
              <w:top w:val="dotted" w:sz="4" w:space="0" w:color="auto"/>
              <w:left w:val="nil"/>
              <w:bottom w:val="dotted" w:sz="4" w:space="0" w:color="auto"/>
              <w:right w:val="single" w:sz="4" w:space="0" w:color="auto"/>
            </w:tcBorders>
            <w:shd w:val="clear" w:color="000000" w:fill="FFFFFF"/>
            <w:noWrap/>
            <w:vAlign w:val="center"/>
          </w:tcPr>
          <w:p w14:paraId="240025D0" w14:textId="77777777" w:rsidR="00E83D2D" w:rsidRPr="00AC6F5A" w:rsidRDefault="00E83D2D" w:rsidP="00DF31CA">
            <w:pPr>
              <w:pStyle w:val="Texto"/>
              <w:spacing w:before="20" w:after="10" w:line="240" w:lineRule="auto"/>
              <w:ind w:firstLine="0"/>
              <w:rPr>
                <w:sz w:val="12"/>
                <w:szCs w:val="12"/>
              </w:rPr>
            </w:pPr>
            <w:r>
              <w:rPr>
                <w:sz w:val="12"/>
                <w:szCs w:val="12"/>
              </w:rPr>
              <w:t xml:space="preserve">b. </w:t>
            </w:r>
            <w:r w:rsidRPr="00AC6F5A">
              <w:rPr>
                <w:sz w:val="12"/>
                <w:szCs w:val="12"/>
              </w:rPr>
              <w:t>Vivienda y Servicios a la Comunidad</w:t>
            </w:r>
          </w:p>
        </w:tc>
        <w:tc>
          <w:tcPr>
            <w:tcW w:w="955" w:type="dxa"/>
            <w:tcBorders>
              <w:top w:val="dotted" w:sz="4" w:space="0" w:color="auto"/>
              <w:left w:val="nil"/>
              <w:bottom w:val="dotted" w:sz="4" w:space="0" w:color="auto"/>
              <w:right w:val="single" w:sz="4" w:space="0" w:color="auto"/>
            </w:tcBorders>
            <w:shd w:val="clear" w:color="000000" w:fill="FFFFFF"/>
            <w:noWrap/>
          </w:tcPr>
          <w:p w14:paraId="34B7586E" w14:textId="77777777" w:rsidR="00E83D2D" w:rsidRPr="00AC6F5A" w:rsidRDefault="00E83D2D" w:rsidP="00DF31CA">
            <w:pPr>
              <w:pStyle w:val="Texto"/>
              <w:spacing w:before="20" w:after="10" w:line="240" w:lineRule="auto"/>
              <w:ind w:firstLine="0"/>
              <w:jc w:val="center"/>
              <w:rPr>
                <w:sz w:val="12"/>
                <w:szCs w:val="12"/>
              </w:rPr>
            </w:pPr>
            <w:r>
              <w:rPr>
                <w:sz w:val="12"/>
                <w:szCs w:val="16"/>
              </w:rPr>
              <w:t>FN 2.2</w:t>
            </w:r>
          </w:p>
        </w:tc>
        <w:tc>
          <w:tcPr>
            <w:tcW w:w="956" w:type="dxa"/>
            <w:tcBorders>
              <w:top w:val="dotted" w:sz="4" w:space="0" w:color="auto"/>
              <w:left w:val="nil"/>
              <w:bottom w:val="dotted" w:sz="4" w:space="0" w:color="auto"/>
              <w:right w:val="single" w:sz="4" w:space="0" w:color="auto"/>
            </w:tcBorders>
            <w:shd w:val="clear" w:color="000000" w:fill="FFFFFF"/>
            <w:noWrap/>
          </w:tcPr>
          <w:p w14:paraId="78C852D1" w14:textId="77777777" w:rsidR="00E83D2D" w:rsidRPr="00AC6F5A" w:rsidRDefault="00E83D2D" w:rsidP="00DF31CA">
            <w:pPr>
              <w:pStyle w:val="Texto"/>
              <w:spacing w:before="20" w:after="10" w:line="240" w:lineRule="auto"/>
              <w:ind w:firstLine="0"/>
              <w:jc w:val="center"/>
              <w:rPr>
                <w:sz w:val="12"/>
                <w:szCs w:val="12"/>
              </w:rPr>
            </w:pPr>
            <w:r>
              <w:rPr>
                <w:sz w:val="12"/>
                <w:szCs w:val="16"/>
              </w:rPr>
              <w:t>FN 2.2</w:t>
            </w:r>
          </w:p>
        </w:tc>
        <w:tc>
          <w:tcPr>
            <w:tcW w:w="956" w:type="dxa"/>
            <w:tcBorders>
              <w:top w:val="dotted" w:sz="4" w:space="0" w:color="auto"/>
              <w:left w:val="nil"/>
              <w:bottom w:val="dotted" w:sz="4" w:space="0" w:color="auto"/>
              <w:right w:val="single" w:sz="4" w:space="0" w:color="auto"/>
            </w:tcBorders>
            <w:shd w:val="clear" w:color="000000" w:fill="FFFFFF"/>
            <w:noWrap/>
          </w:tcPr>
          <w:p w14:paraId="381E1A7B" w14:textId="77777777" w:rsidR="00E83D2D" w:rsidRPr="00AC6F5A" w:rsidRDefault="00E83D2D" w:rsidP="00DF31CA">
            <w:pPr>
              <w:pStyle w:val="Texto"/>
              <w:spacing w:before="20" w:after="10" w:line="240" w:lineRule="auto"/>
              <w:ind w:firstLine="0"/>
              <w:jc w:val="center"/>
              <w:rPr>
                <w:sz w:val="12"/>
                <w:szCs w:val="12"/>
              </w:rPr>
            </w:pPr>
            <w:r>
              <w:rPr>
                <w:sz w:val="12"/>
                <w:szCs w:val="12"/>
              </w:rPr>
              <w:t>(8 = 6 + 7)</w:t>
            </w:r>
          </w:p>
        </w:tc>
        <w:tc>
          <w:tcPr>
            <w:tcW w:w="956" w:type="dxa"/>
            <w:tcBorders>
              <w:top w:val="dotted" w:sz="4" w:space="0" w:color="auto"/>
              <w:left w:val="nil"/>
              <w:bottom w:val="dotted" w:sz="4" w:space="0" w:color="auto"/>
              <w:right w:val="single" w:sz="4" w:space="0" w:color="auto"/>
            </w:tcBorders>
            <w:shd w:val="clear" w:color="000000" w:fill="FFFFFF"/>
            <w:noWrap/>
          </w:tcPr>
          <w:p w14:paraId="75EAB294" w14:textId="77777777" w:rsidR="00E83D2D" w:rsidRPr="00AC6F5A" w:rsidRDefault="00E83D2D" w:rsidP="00DF31CA">
            <w:pPr>
              <w:pStyle w:val="Texto"/>
              <w:spacing w:before="20" w:after="10" w:line="240" w:lineRule="auto"/>
              <w:ind w:firstLine="0"/>
              <w:jc w:val="center"/>
              <w:rPr>
                <w:sz w:val="12"/>
                <w:szCs w:val="12"/>
              </w:rPr>
            </w:pPr>
            <w:r>
              <w:rPr>
                <w:sz w:val="12"/>
                <w:szCs w:val="16"/>
              </w:rPr>
              <w:t>FN 2.2</w:t>
            </w:r>
          </w:p>
        </w:tc>
        <w:tc>
          <w:tcPr>
            <w:tcW w:w="956" w:type="dxa"/>
            <w:tcBorders>
              <w:top w:val="dotted" w:sz="4" w:space="0" w:color="auto"/>
              <w:left w:val="nil"/>
              <w:bottom w:val="dotted" w:sz="4" w:space="0" w:color="auto"/>
              <w:right w:val="single" w:sz="4" w:space="0" w:color="auto"/>
            </w:tcBorders>
            <w:shd w:val="clear" w:color="000000" w:fill="FFFFFF"/>
            <w:noWrap/>
          </w:tcPr>
          <w:p w14:paraId="47D1C60F" w14:textId="77777777" w:rsidR="00E83D2D" w:rsidRPr="00AC6F5A" w:rsidRDefault="00E83D2D" w:rsidP="00DF31CA">
            <w:pPr>
              <w:pStyle w:val="Texto"/>
              <w:spacing w:before="20" w:after="10" w:line="240" w:lineRule="auto"/>
              <w:ind w:firstLine="0"/>
              <w:jc w:val="center"/>
              <w:rPr>
                <w:sz w:val="12"/>
                <w:szCs w:val="12"/>
              </w:rPr>
            </w:pPr>
            <w:r>
              <w:rPr>
                <w:sz w:val="12"/>
                <w:szCs w:val="16"/>
              </w:rPr>
              <w:t>FN 2.2</w:t>
            </w:r>
          </w:p>
        </w:tc>
        <w:tc>
          <w:tcPr>
            <w:tcW w:w="956" w:type="dxa"/>
            <w:tcBorders>
              <w:top w:val="dotted" w:sz="4" w:space="0" w:color="auto"/>
              <w:left w:val="nil"/>
              <w:bottom w:val="dotted" w:sz="4" w:space="0" w:color="auto"/>
              <w:right w:val="single" w:sz="4" w:space="0" w:color="auto"/>
            </w:tcBorders>
            <w:shd w:val="clear" w:color="000000" w:fill="FFFFFF"/>
          </w:tcPr>
          <w:p w14:paraId="55A815AC" w14:textId="77777777" w:rsidR="00E83D2D" w:rsidRPr="00AC6F5A" w:rsidRDefault="00E83D2D" w:rsidP="00DF31CA">
            <w:pPr>
              <w:pStyle w:val="Texto"/>
              <w:spacing w:before="20" w:after="10" w:line="240" w:lineRule="auto"/>
              <w:ind w:firstLine="0"/>
              <w:jc w:val="center"/>
              <w:rPr>
                <w:sz w:val="12"/>
                <w:szCs w:val="12"/>
              </w:rPr>
            </w:pPr>
            <w:r>
              <w:rPr>
                <w:sz w:val="12"/>
                <w:szCs w:val="12"/>
              </w:rPr>
              <w:t>(11 = 8 – 9)</w:t>
            </w:r>
          </w:p>
        </w:tc>
      </w:tr>
      <w:tr w:rsidR="00E83D2D" w:rsidRPr="00AC6F5A" w14:paraId="1DEC475F" w14:textId="77777777" w:rsidTr="00DF31CA">
        <w:trPr>
          <w:trHeight w:val="70"/>
        </w:trPr>
        <w:tc>
          <w:tcPr>
            <w:tcW w:w="347" w:type="dxa"/>
            <w:tcBorders>
              <w:top w:val="dotted" w:sz="4" w:space="0" w:color="auto"/>
              <w:left w:val="single" w:sz="4" w:space="0" w:color="auto"/>
              <w:bottom w:val="dotted" w:sz="4" w:space="0" w:color="auto"/>
              <w:right w:val="nil"/>
            </w:tcBorders>
            <w:shd w:val="clear" w:color="000000" w:fill="FFFFFF"/>
            <w:noWrap/>
          </w:tcPr>
          <w:p w14:paraId="3B2952FC" w14:textId="77777777" w:rsidR="00E83D2D" w:rsidRPr="00AC6F5A" w:rsidRDefault="00E83D2D" w:rsidP="00DF31CA">
            <w:pPr>
              <w:pStyle w:val="Texto"/>
              <w:spacing w:before="20" w:after="10" w:line="240" w:lineRule="auto"/>
              <w:ind w:firstLine="0"/>
              <w:rPr>
                <w:sz w:val="12"/>
                <w:szCs w:val="12"/>
              </w:rPr>
            </w:pPr>
          </w:p>
        </w:tc>
        <w:tc>
          <w:tcPr>
            <w:tcW w:w="2606" w:type="dxa"/>
            <w:tcBorders>
              <w:top w:val="dotted" w:sz="4" w:space="0" w:color="auto"/>
              <w:left w:val="nil"/>
              <w:bottom w:val="dotted" w:sz="4" w:space="0" w:color="auto"/>
              <w:right w:val="single" w:sz="4" w:space="0" w:color="auto"/>
            </w:tcBorders>
            <w:shd w:val="clear" w:color="000000" w:fill="FFFFFF"/>
            <w:noWrap/>
            <w:vAlign w:val="center"/>
          </w:tcPr>
          <w:p w14:paraId="3B6156FA" w14:textId="77777777" w:rsidR="00E83D2D" w:rsidRPr="00AC6F5A" w:rsidRDefault="00E83D2D" w:rsidP="00DF31CA">
            <w:pPr>
              <w:pStyle w:val="Texto"/>
              <w:spacing w:before="20" w:after="10" w:line="240" w:lineRule="auto"/>
              <w:ind w:firstLine="0"/>
              <w:rPr>
                <w:sz w:val="12"/>
                <w:szCs w:val="12"/>
              </w:rPr>
            </w:pPr>
            <w:r>
              <w:rPr>
                <w:sz w:val="12"/>
                <w:szCs w:val="12"/>
              </w:rPr>
              <w:t xml:space="preserve">c. </w:t>
            </w:r>
            <w:r w:rsidRPr="00AC6F5A">
              <w:rPr>
                <w:sz w:val="12"/>
                <w:szCs w:val="12"/>
              </w:rPr>
              <w:t>Salud</w:t>
            </w:r>
          </w:p>
        </w:tc>
        <w:tc>
          <w:tcPr>
            <w:tcW w:w="955" w:type="dxa"/>
            <w:tcBorders>
              <w:top w:val="dotted" w:sz="4" w:space="0" w:color="auto"/>
              <w:left w:val="nil"/>
              <w:bottom w:val="dotted" w:sz="4" w:space="0" w:color="auto"/>
              <w:right w:val="single" w:sz="4" w:space="0" w:color="auto"/>
            </w:tcBorders>
            <w:shd w:val="clear" w:color="000000" w:fill="FFFFFF"/>
            <w:noWrap/>
          </w:tcPr>
          <w:p w14:paraId="20528EF6" w14:textId="77777777" w:rsidR="00E83D2D" w:rsidRPr="00AC6F5A" w:rsidRDefault="00E83D2D" w:rsidP="00DF31CA">
            <w:pPr>
              <w:pStyle w:val="Texto"/>
              <w:spacing w:before="20" w:after="10" w:line="240" w:lineRule="auto"/>
              <w:ind w:firstLine="0"/>
              <w:jc w:val="center"/>
              <w:rPr>
                <w:sz w:val="12"/>
                <w:szCs w:val="12"/>
              </w:rPr>
            </w:pPr>
            <w:r>
              <w:rPr>
                <w:sz w:val="12"/>
                <w:szCs w:val="16"/>
              </w:rPr>
              <w:t>FN 2.3</w:t>
            </w:r>
          </w:p>
        </w:tc>
        <w:tc>
          <w:tcPr>
            <w:tcW w:w="956" w:type="dxa"/>
            <w:tcBorders>
              <w:top w:val="dotted" w:sz="4" w:space="0" w:color="auto"/>
              <w:left w:val="nil"/>
              <w:bottom w:val="dotted" w:sz="4" w:space="0" w:color="auto"/>
              <w:right w:val="single" w:sz="4" w:space="0" w:color="auto"/>
            </w:tcBorders>
            <w:shd w:val="clear" w:color="000000" w:fill="FFFFFF"/>
            <w:noWrap/>
          </w:tcPr>
          <w:p w14:paraId="1A433A8D" w14:textId="77777777" w:rsidR="00E83D2D" w:rsidRPr="00AC6F5A" w:rsidRDefault="00E83D2D" w:rsidP="00DF31CA">
            <w:pPr>
              <w:pStyle w:val="Texto"/>
              <w:spacing w:before="20" w:after="10" w:line="240" w:lineRule="auto"/>
              <w:ind w:firstLine="0"/>
              <w:jc w:val="center"/>
              <w:rPr>
                <w:sz w:val="12"/>
                <w:szCs w:val="12"/>
              </w:rPr>
            </w:pPr>
            <w:r>
              <w:rPr>
                <w:sz w:val="12"/>
                <w:szCs w:val="16"/>
              </w:rPr>
              <w:t>FN 2.3</w:t>
            </w:r>
          </w:p>
        </w:tc>
        <w:tc>
          <w:tcPr>
            <w:tcW w:w="956" w:type="dxa"/>
            <w:tcBorders>
              <w:top w:val="dotted" w:sz="4" w:space="0" w:color="auto"/>
              <w:left w:val="nil"/>
              <w:bottom w:val="dotted" w:sz="4" w:space="0" w:color="auto"/>
              <w:right w:val="single" w:sz="4" w:space="0" w:color="auto"/>
            </w:tcBorders>
            <w:shd w:val="clear" w:color="000000" w:fill="FFFFFF"/>
            <w:noWrap/>
          </w:tcPr>
          <w:p w14:paraId="2029FC21" w14:textId="77777777" w:rsidR="00E83D2D" w:rsidRPr="00AC6F5A" w:rsidRDefault="00E83D2D" w:rsidP="00DF31CA">
            <w:pPr>
              <w:pStyle w:val="Texto"/>
              <w:spacing w:before="20" w:after="10" w:line="240" w:lineRule="auto"/>
              <w:ind w:firstLine="0"/>
              <w:jc w:val="center"/>
              <w:rPr>
                <w:sz w:val="12"/>
                <w:szCs w:val="12"/>
              </w:rPr>
            </w:pPr>
            <w:r>
              <w:rPr>
                <w:sz w:val="12"/>
                <w:szCs w:val="12"/>
              </w:rPr>
              <w:t>(8 = 6 + 7)</w:t>
            </w:r>
          </w:p>
        </w:tc>
        <w:tc>
          <w:tcPr>
            <w:tcW w:w="956" w:type="dxa"/>
            <w:tcBorders>
              <w:top w:val="dotted" w:sz="4" w:space="0" w:color="auto"/>
              <w:left w:val="nil"/>
              <w:bottom w:val="dotted" w:sz="4" w:space="0" w:color="auto"/>
              <w:right w:val="single" w:sz="4" w:space="0" w:color="auto"/>
            </w:tcBorders>
            <w:shd w:val="clear" w:color="000000" w:fill="FFFFFF"/>
            <w:noWrap/>
          </w:tcPr>
          <w:p w14:paraId="05BA4DB7" w14:textId="77777777" w:rsidR="00E83D2D" w:rsidRPr="00AC6F5A" w:rsidRDefault="00E83D2D" w:rsidP="00DF31CA">
            <w:pPr>
              <w:pStyle w:val="Texto"/>
              <w:spacing w:before="20" w:after="10" w:line="240" w:lineRule="auto"/>
              <w:ind w:firstLine="0"/>
              <w:jc w:val="center"/>
              <w:rPr>
                <w:sz w:val="12"/>
                <w:szCs w:val="12"/>
              </w:rPr>
            </w:pPr>
            <w:r>
              <w:rPr>
                <w:sz w:val="12"/>
                <w:szCs w:val="16"/>
              </w:rPr>
              <w:t>FN 2.3</w:t>
            </w:r>
          </w:p>
        </w:tc>
        <w:tc>
          <w:tcPr>
            <w:tcW w:w="956" w:type="dxa"/>
            <w:tcBorders>
              <w:top w:val="dotted" w:sz="4" w:space="0" w:color="auto"/>
              <w:left w:val="nil"/>
              <w:bottom w:val="dotted" w:sz="4" w:space="0" w:color="auto"/>
              <w:right w:val="single" w:sz="4" w:space="0" w:color="auto"/>
            </w:tcBorders>
            <w:shd w:val="clear" w:color="000000" w:fill="FFFFFF"/>
            <w:noWrap/>
          </w:tcPr>
          <w:p w14:paraId="57442325" w14:textId="77777777" w:rsidR="00E83D2D" w:rsidRPr="00AC6F5A" w:rsidRDefault="00E83D2D" w:rsidP="00DF31CA">
            <w:pPr>
              <w:pStyle w:val="Texto"/>
              <w:spacing w:before="20" w:after="10" w:line="240" w:lineRule="auto"/>
              <w:ind w:firstLine="0"/>
              <w:jc w:val="center"/>
              <w:rPr>
                <w:sz w:val="12"/>
                <w:szCs w:val="12"/>
              </w:rPr>
            </w:pPr>
            <w:r>
              <w:rPr>
                <w:sz w:val="12"/>
                <w:szCs w:val="16"/>
              </w:rPr>
              <w:t>FN 2.3</w:t>
            </w:r>
          </w:p>
        </w:tc>
        <w:tc>
          <w:tcPr>
            <w:tcW w:w="956" w:type="dxa"/>
            <w:tcBorders>
              <w:top w:val="dotted" w:sz="4" w:space="0" w:color="auto"/>
              <w:left w:val="nil"/>
              <w:bottom w:val="dotted" w:sz="4" w:space="0" w:color="auto"/>
              <w:right w:val="single" w:sz="4" w:space="0" w:color="auto"/>
            </w:tcBorders>
            <w:shd w:val="clear" w:color="000000" w:fill="FFFFFF"/>
          </w:tcPr>
          <w:p w14:paraId="6C052F16" w14:textId="77777777" w:rsidR="00E83D2D" w:rsidRPr="00AC6F5A" w:rsidRDefault="00E83D2D" w:rsidP="00DF31CA">
            <w:pPr>
              <w:pStyle w:val="Texto"/>
              <w:spacing w:before="20" w:after="10" w:line="240" w:lineRule="auto"/>
              <w:ind w:firstLine="0"/>
              <w:jc w:val="center"/>
              <w:rPr>
                <w:sz w:val="12"/>
                <w:szCs w:val="12"/>
              </w:rPr>
            </w:pPr>
            <w:r>
              <w:rPr>
                <w:sz w:val="12"/>
                <w:szCs w:val="12"/>
              </w:rPr>
              <w:t>(11 = 8 – 9)</w:t>
            </w:r>
          </w:p>
        </w:tc>
      </w:tr>
      <w:tr w:rsidR="00E83D2D" w:rsidRPr="00AC6F5A" w14:paraId="4F0966B5" w14:textId="77777777" w:rsidTr="00DF31CA">
        <w:trPr>
          <w:trHeight w:val="70"/>
        </w:trPr>
        <w:tc>
          <w:tcPr>
            <w:tcW w:w="347" w:type="dxa"/>
            <w:tcBorders>
              <w:top w:val="dotted" w:sz="4" w:space="0" w:color="auto"/>
              <w:left w:val="single" w:sz="4" w:space="0" w:color="auto"/>
              <w:bottom w:val="dotted" w:sz="4" w:space="0" w:color="auto"/>
              <w:right w:val="nil"/>
            </w:tcBorders>
            <w:shd w:val="clear" w:color="000000" w:fill="FFFFFF"/>
            <w:noWrap/>
          </w:tcPr>
          <w:p w14:paraId="0C7ABC0A" w14:textId="77777777" w:rsidR="00E83D2D" w:rsidRPr="00AC6F5A" w:rsidRDefault="00E83D2D" w:rsidP="00DF31CA">
            <w:pPr>
              <w:pStyle w:val="Texto"/>
              <w:spacing w:before="20" w:after="10" w:line="240" w:lineRule="auto"/>
              <w:ind w:firstLine="0"/>
              <w:rPr>
                <w:sz w:val="12"/>
                <w:szCs w:val="12"/>
              </w:rPr>
            </w:pPr>
          </w:p>
        </w:tc>
        <w:tc>
          <w:tcPr>
            <w:tcW w:w="2606" w:type="dxa"/>
            <w:tcBorders>
              <w:top w:val="dotted" w:sz="4" w:space="0" w:color="auto"/>
              <w:left w:val="nil"/>
              <w:bottom w:val="dotted" w:sz="4" w:space="0" w:color="auto"/>
              <w:right w:val="single" w:sz="4" w:space="0" w:color="auto"/>
            </w:tcBorders>
            <w:shd w:val="clear" w:color="000000" w:fill="FFFFFF"/>
            <w:noWrap/>
            <w:vAlign w:val="center"/>
          </w:tcPr>
          <w:p w14:paraId="5B8C8BC5" w14:textId="77777777" w:rsidR="00E83D2D" w:rsidRPr="00AC6F5A" w:rsidRDefault="00E83D2D" w:rsidP="00DF31CA">
            <w:pPr>
              <w:pStyle w:val="Texto"/>
              <w:spacing w:before="20" w:after="10" w:line="240" w:lineRule="auto"/>
              <w:ind w:firstLine="0"/>
              <w:rPr>
                <w:sz w:val="12"/>
                <w:szCs w:val="12"/>
              </w:rPr>
            </w:pPr>
            <w:r>
              <w:rPr>
                <w:sz w:val="12"/>
                <w:szCs w:val="12"/>
              </w:rPr>
              <w:t xml:space="preserve">d. </w:t>
            </w:r>
            <w:r w:rsidRPr="00AC6F5A">
              <w:rPr>
                <w:sz w:val="12"/>
                <w:szCs w:val="12"/>
              </w:rPr>
              <w:t>Recreación, Cultura y Otras Manifestaciones Sociales</w:t>
            </w:r>
          </w:p>
        </w:tc>
        <w:tc>
          <w:tcPr>
            <w:tcW w:w="955" w:type="dxa"/>
            <w:tcBorders>
              <w:top w:val="dotted" w:sz="4" w:space="0" w:color="auto"/>
              <w:left w:val="nil"/>
              <w:bottom w:val="dotted" w:sz="4" w:space="0" w:color="auto"/>
              <w:right w:val="single" w:sz="4" w:space="0" w:color="auto"/>
            </w:tcBorders>
            <w:shd w:val="clear" w:color="000000" w:fill="FFFFFF"/>
            <w:noWrap/>
          </w:tcPr>
          <w:p w14:paraId="39DAF0FD" w14:textId="77777777" w:rsidR="00E83D2D" w:rsidRPr="00AC6F5A" w:rsidRDefault="00E83D2D" w:rsidP="00DF31CA">
            <w:pPr>
              <w:pStyle w:val="Texto"/>
              <w:spacing w:before="20" w:after="10" w:line="240" w:lineRule="auto"/>
              <w:ind w:firstLine="0"/>
              <w:jc w:val="center"/>
              <w:rPr>
                <w:sz w:val="12"/>
                <w:szCs w:val="12"/>
              </w:rPr>
            </w:pPr>
            <w:r>
              <w:rPr>
                <w:sz w:val="12"/>
                <w:szCs w:val="16"/>
              </w:rPr>
              <w:t>FN 2.4</w:t>
            </w:r>
          </w:p>
        </w:tc>
        <w:tc>
          <w:tcPr>
            <w:tcW w:w="956" w:type="dxa"/>
            <w:tcBorders>
              <w:top w:val="dotted" w:sz="4" w:space="0" w:color="auto"/>
              <w:left w:val="nil"/>
              <w:bottom w:val="dotted" w:sz="4" w:space="0" w:color="auto"/>
              <w:right w:val="single" w:sz="4" w:space="0" w:color="auto"/>
            </w:tcBorders>
            <w:shd w:val="clear" w:color="000000" w:fill="FFFFFF"/>
            <w:noWrap/>
          </w:tcPr>
          <w:p w14:paraId="1F5BED62" w14:textId="77777777" w:rsidR="00E83D2D" w:rsidRPr="00AC6F5A" w:rsidRDefault="00E83D2D" w:rsidP="00DF31CA">
            <w:pPr>
              <w:pStyle w:val="Texto"/>
              <w:spacing w:before="20" w:after="10" w:line="240" w:lineRule="auto"/>
              <w:ind w:firstLine="0"/>
              <w:jc w:val="center"/>
              <w:rPr>
                <w:sz w:val="12"/>
                <w:szCs w:val="12"/>
              </w:rPr>
            </w:pPr>
            <w:r>
              <w:rPr>
                <w:sz w:val="12"/>
                <w:szCs w:val="16"/>
              </w:rPr>
              <w:t>FN 2.4</w:t>
            </w:r>
          </w:p>
        </w:tc>
        <w:tc>
          <w:tcPr>
            <w:tcW w:w="956" w:type="dxa"/>
            <w:tcBorders>
              <w:top w:val="dotted" w:sz="4" w:space="0" w:color="auto"/>
              <w:left w:val="nil"/>
              <w:bottom w:val="dotted" w:sz="4" w:space="0" w:color="auto"/>
              <w:right w:val="single" w:sz="4" w:space="0" w:color="auto"/>
            </w:tcBorders>
            <w:shd w:val="clear" w:color="000000" w:fill="FFFFFF"/>
            <w:noWrap/>
          </w:tcPr>
          <w:p w14:paraId="24AE896B" w14:textId="77777777" w:rsidR="00E83D2D" w:rsidRPr="00AC6F5A" w:rsidRDefault="00E83D2D" w:rsidP="00DF31CA">
            <w:pPr>
              <w:pStyle w:val="Texto"/>
              <w:spacing w:before="20" w:after="10" w:line="240" w:lineRule="auto"/>
              <w:ind w:firstLine="0"/>
              <w:jc w:val="center"/>
              <w:rPr>
                <w:sz w:val="12"/>
                <w:szCs w:val="12"/>
              </w:rPr>
            </w:pPr>
            <w:r>
              <w:rPr>
                <w:sz w:val="12"/>
                <w:szCs w:val="12"/>
              </w:rPr>
              <w:t>(8 = 6 + 7)</w:t>
            </w:r>
          </w:p>
        </w:tc>
        <w:tc>
          <w:tcPr>
            <w:tcW w:w="956" w:type="dxa"/>
            <w:tcBorders>
              <w:top w:val="dotted" w:sz="4" w:space="0" w:color="auto"/>
              <w:left w:val="nil"/>
              <w:bottom w:val="dotted" w:sz="4" w:space="0" w:color="auto"/>
              <w:right w:val="single" w:sz="4" w:space="0" w:color="auto"/>
            </w:tcBorders>
            <w:shd w:val="clear" w:color="000000" w:fill="FFFFFF"/>
            <w:noWrap/>
          </w:tcPr>
          <w:p w14:paraId="56DA85EB" w14:textId="77777777" w:rsidR="00E83D2D" w:rsidRPr="00AC6F5A" w:rsidRDefault="00E83D2D" w:rsidP="00DF31CA">
            <w:pPr>
              <w:pStyle w:val="Texto"/>
              <w:spacing w:before="20" w:after="10" w:line="240" w:lineRule="auto"/>
              <w:ind w:firstLine="0"/>
              <w:jc w:val="center"/>
              <w:rPr>
                <w:sz w:val="12"/>
                <w:szCs w:val="12"/>
              </w:rPr>
            </w:pPr>
            <w:r>
              <w:rPr>
                <w:sz w:val="12"/>
                <w:szCs w:val="16"/>
              </w:rPr>
              <w:t>FN 2.4</w:t>
            </w:r>
          </w:p>
        </w:tc>
        <w:tc>
          <w:tcPr>
            <w:tcW w:w="956" w:type="dxa"/>
            <w:tcBorders>
              <w:top w:val="dotted" w:sz="4" w:space="0" w:color="auto"/>
              <w:left w:val="nil"/>
              <w:bottom w:val="dotted" w:sz="4" w:space="0" w:color="auto"/>
              <w:right w:val="single" w:sz="4" w:space="0" w:color="auto"/>
            </w:tcBorders>
            <w:shd w:val="clear" w:color="000000" w:fill="FFFFFF"/>
            <w:noWrap/>
          </w:tcPr>
          <w:p w14:paraId="18505D1E" w14:textId="77777777" w:rsidR="00E83D2D" w:rsidRPr="00AC6F5A" w:rsidRDefault="00E83D2D" w:rsidP="00DF31CA">
            <w:pPr>
              <w:pStyle w:val="Texto"/>
              <w:spacing w:before="20" w:after="10" w:line="240" w:lineRule="auto"/>
              <w:ind w:firstLine="0"/>
              <w:jc w:val="center"/>
              <w:rPr>
                <w:sz w:val="12"/>
                <w:szCs w:val="12"/>
              </w:rPr>
            </w:pPr>
            <w:r>
              <w:rPr>
                <w:sz w:val="12"/>
                <w:szCs w:val="16"/>
              </w:rPr>
              <w:t>FN 2.4</w:t>
            </w:r>
          </w:p>
        </w:tc>
        <w:tc>
          <w:tcPr>
            <w:tcW w:w="956" w:type="dxa"/>
            <w:tcBorders>
              <w:top w:val="dotted" w:sz="4" w:space="0" w:color="auto"/>
              <w:left w:val="nil"/>
              <w:bottom w:val="dotted" w:sz="4" w:space="0" w:color="auto"/>
              <w:right w:val="single" w:sz="4" w:space="0" w:color="auto"/>
            </w:tcBorders>
            <w:shd w:val="clear" w:color="000000" w:fill="FFFFFF"/>
          </w:tcPr>
          <w:p w14:paraId="5E110C15" w14:textId="77777777" w:rsidR="00E83D2D" w:rsidRPr="00AC6F5A" w:rsidRDefault="00E83D2D" w:rsidP="00DF31CA">
            <w:pPr>
              <w:pStyle w:val="Texto"/>
              <w:spacing w:before="20" w:after="10" w:line="240" w:lineRule="auto"/>
              <w:ind w:firstLine="0"/>
              <w:jc w:val="center"/>
              <w:rPr>
                <w:sz w:val="12"/>
                <w:szCs w:val="12"/>
              </w:rPr>
            </w:pPr>
            <w:r>
              <w:rPr>
                <w:sz w:val="12"/>
                <w:szCs w:val="12"/>
              </w:rPr>
              <w:t>(11 = 8 – 9)</w:t>
            </w:r>
          </w:p>
        </w:tc>
      </w:tr>
      <w:tr w:rsidR="00E83D2D" w:rsidRPr="00AC6F5A" w14:paraId="2B48DC67" w14:textId="77777777" w:rsidTr="00DF31CA">
        <w:trPr>
          <w:trHeight w:val="70"/>
        </w:trPr>
        <w:tc>
          <w:tcPr>
            <w:tcW w:w="347" w:type="dxa"/>
            <w:tcBorders>
              <w:top w:val="dotted" w:sz="4" w:space="0" w:color="auto"/>
              <w:left w:val="single" w:sz="4" w:space="0" w:color="auto"/>
              <w:bottom w:val="dotted" w:sz="4" w:space="0" w:color="auto"/>
              <w:right w:val="nil"/>
            </w:tcBorders>
            <w:shd w:val="clear" w:color="000000" w:fill="FFFFFF"/>
            <w:noWrap/>
          </w:tcPr>
          <w:p w14:paraId="36B608DE" w14:textId="77777777" w:rsidR="00E83D2D" w:rsidRPr="00AC6F5A" w:rsidRDefault="00E83D2D" w:rsidP="00DF31CA">
            <w:pPr>
              <w:pStyle w:val="Texto"/>
              <w:spacing w:before="20" w:after="10" w:line="240" w:lineRule="auto"/>
              <w:ind w:firstLine="0"/>
              <w:rPr>
                <w:sz w:val="12"/>
                <w:szCs w:val="12"/>
              </w:rPr>
            </w:pPr>
          </w:p>
        </w:tc>
        <w:tc>
          <w:tcPr>
            <w:tcW w:w="2606" w:type="dxa"/>
            <w:tcBorders>
              <w:top w:val="dotted" w:sz="4" w:space="0" w:color="auto"/>
              <w:left w:val="nil"/>
              <w:bottom w:val="dotted" w:sz="4" w:space="0" w:color="auto"/>
              <w:right w:val="single" w:sz="4" w:space="0" w:color="auto"/>
            </w:tcBorders>
            <w:shd w:val="clear" w:color="000000" w:fill="FFFFFF"/>
            <w:noWrap/>
            <w:vAlign w:val="center"/>
          </w:tcPr>
          <w:p w14:paraId="007F01B2" w14:textId="77777777" w:rsidR="00E83D2D" w:rsidRPr="00AC6F5A" w:rsidRDefault="00E83D2D" w:rsidP="00DF31CA">
            <w:pPr>
              <w:pStyle w:val="Texto"/>
              <w:spacing w:before="20" w:after="10" w:line="240" w:lineRule="auto"/>
              <w:ind w:firstLine="0"/>
              <w:rPr>
                <w:sz w:val="12"/>
                <w:szCs w:val="12"/>
              </w:rPr>
            </w:pPr>
            <w:r>
              <w:rPr>
                <w:sz w:val="12"/>
                <w:szCs w:val="12"/>
              </w:rPr>
              <w:t xml:space="preserve">e. </w:t>
            </w:r>
            <w:r w:rsidRPr="00AC6F5A">
              <w:rPr>
                <w:sz w:val="12"/>
                <w:szCs w:val="12"/>
              </w:rPr>
              <w:t>Educación</w:t>
            </w:r>
          </w:p>
        </w:tc>
        <w:tc>
          <w:tcPr>
            <w:tcW w:w="955" w:type="dxa"/>
            <w:tcBorders>
              <w:top w:val="dotted" w:sz="4" w:space="0" w:color="auto"/>
              <w:left w:val="nil"/>
              <w:bottom w:val="dotted" w:sz="4" w:space="0" w:color="auto"/>
              <w:right w:val="single" w:sz="4" w:space="0" w:color="auto"/>
            </w:tcBorders>
            <w:shd w:val="clear" w:color="000000" w:fill="FFFFFF"/>
            <w:noWrap/>
          </w:tcPr>
          <w:p w14:paraId="2370C35C" w14:textId="77777777" w:rsidR="00E83D2D" w:rsidRPr="00AC6F5A" w:rsidRDefault="00E83D2D" w:rsidP="00DF31CA">
            <w:pPr>
              <w:pStyle w:val="Texto"/>
              <w:spacing w:before="20" w:after="10" w:line="240" w:lineRule="auto"/>
              <w:ind w:firstLine="0"/>
              <w:jc w:val="center"/>
              <w:rPr>
                <w:sz w:val="12"/>
                <w:szCs w:val="12"/>
              </w:rPr>
            </w:pPr>
            <w:r>
              <w:rPr>
                <w:sz w:val="12"/>
                <w:szCs w:val="16"/>
              </w:rPr>
              <w:t>FN 2.5</w:t>
            </w:r>
          </w:p>
        </w:tc>
        <w:tc>
          <w:tcPr>
            <w:tcW w:w="956" w:type="dxa"/>
            <w:tcBorders>
              <w:top w:val="dotted" w:sz="4" w:space="0" w:color="auto"/>
              <w:left w:val="nil"/>
              <w:bottom w:val="dotted" w:sz="4" w:space="0" w:color="auto"/>
              <w:right w:val="single" w:sz="4" w:space="0" w:color="auto"/>
            </w:tcBorders>
            <w:shd w:val="clear" w:color="000000" w:fill="FFFFFF"/>
            <w:noWrap/>
          </w:tcPr>
          <w:p w14:paraId="38037505" w14:textId="77777777" w:rsidR="00E83D2D" w:rsidRPr="00AC6F5A" w:rsidRDefault="00E83D2D" w:rsidP="00DF31CA">
            <w:pPr>
              <w:pStyle w:val="Texto"/>
              <w:spacing w:before="20" w:after="10" w:line="240" w:lineRule="auto"/>
              <w:ind w:firstLine="0"/>
              <w:jc w:val="center"/>
              <w:rPr>
                <w:sz w:val="12"/>
                <w:szCs w:val="12"/>
              </w:rPr>
            </w:pPr>
            <w:r>
              <w:rPr>
                <w:sz w:val="12"/>
                <w:szCs w:val="16"/>
              </w:rPr>
              <w:t>FN 2.5</w:t>
            </w:r>
          </w:p>
        </w:tc>
        <w:tc>
          <w:tcPr>
            <w:tcW w:w="956" w:type="dxa"/>
            <w:tcBorders>
              <w:top w:val="dotted" w:sz="4" w:space="0" w:color="auto"/>
              <w:left w:val="nil"/>
              <w:bottom w:val="dotted" w:sz="4" w:space="0" w:color="auto"/>
              <w:right w:val="single" w:sz="4" w:space="0" w:color="auto"/>
            </w:tcBorders>
            <w:shd w:val="clear" w:color="000000" w:fill="FFFFFF"/>
            <w:noWrap/>
          </w:tcPr>
          <w:p w14:paraId="77AD0290" w14:textId="77777777" w:rsidR="00E83D2D" w:rsidRPr="00AC6F5A" w:rsidRDefault="00E83D2D" w:rsidP="00DF31CA">
            <w:pPr>
              <w:pStyle w:val="Texto"/>
              <w:spacing w:before="20" w:after="10" w:line="240" w:lineRule="auto"/>
              <w:ind w:firstLine="0"/>
              <w:jc w:val="center"/>
              <w:rPr>
                <w:sz w:val="12"/>
                <w:szCs w:val="12"/>
              </w:rPr>
            </w:pPr>
            <w:r>
              <w:rPr>
                <w:sz w:val="12"/>
                <w:szCs w:val="12"/>
              </w:rPr>
              <w:t>(8 = 6 + 7)</w:t>
            </w:r>
          </w:p>
        </w:tc>
        <w:tc>
          <w:tcPr>
            <w:tcW w:w="956" w:type="dxa"/>
            <w:tcBorders>
              <w:top w:val="dotted" w:sz="4" w:space="0" w:color="auto"/>
              <w:left w:val="nil"/>
              <w:bottom w:val="dotted" w:sz="4" w:space="0" w:color="auto"/>
              <w:right w:val="single" w:sz="4" w:space="0" w:color="auto"/>
            </w:tcBorders>
            <w:shd w:val="clear" w:color="000000" w:fill="FFFFFF"/>
            <w:noWrap/>
          </w:tcPr>
          <w:p w14:paraId="43484A3E" w14:textId="77777777" w:rsidR="00E83D2D" w:rsidRPr="00AC6F5A" w:rsidRDefault="00E83D2D" w:rsidP="00DF31CA">
            <w:pPr>
              <w:pStyle w:val="Texto"/>
              <w:spacing w:before="20" w:after="10" w:line="240" w:lineRule="auto"/>
              <w:ind w:firstLine="0"/>
              <w:jc w:val="center"/>
              <w:rPr>
                <w:sz w:val="12"/>
                <w:szCs w:val="12"/>
              </w:rPr>
            </w:pPr>
            <w:r>
              <w:rPr>
                <w:sz w:val="12"/>
                <w:szCs w:val="16"/>
              </w:rPr>
              <w:t>FN 2.5</w:t>
            </w:r>
          </w:p>
        </w:tc>
        <w:tc>
          <w:tcPr>
            <w:tcW w:w="956" w:type="dxa"/>
            <w:tcBorders>
              <w:top w:val="dotted" w:sz="4" w:space="0" w:color="auto"/>
              <w:left w:val="nil"/>
              <w:bottom w:val="dotted" w:sz="4" w:space="0" w:color="auto"/>
              <w:right w:val="single" w:sz="4" w:space="0" w:color="auto"/>
            </w:tcBorders>
            <w:shd w:val="clear" w:color="000000" w:fill="FFFFFF"/>
            <w:noWrap/>
          </w:tcPr>
          <w:p w14:paraId="47551725" w14:textId="77777777" w:rsidR="00E83D2D" w:rsidRPr="00AC6F5A" w:rsidRDefault="00E83D2D" w:rsidP="00DF31CA">
            <w:pPr>
              <w:pStyle w:val="Texto"/>
              <w:spacing w:before="20" w:after="10" w:line="240" w:lineRule="auto"/>
              <w:ind w:firstLine="0"/>
              <w:jc w:val="center"/>
              <w:rPr>
                <w:sz w:val="12"/>
                <w:szCs w:val="12"/>
              </w:rPr>
            </w:pPr>
            <w:r>
              <w:rPr>
                <w:sz w:val="12"/>
                <w:szCs w:val="16"/>
              </w:rPr>
              <w:t>FN 2.5</w:t>
            </w:r>
          </w:p>
        </w:tc>
        <w:tc>
          <w:tcPr>
            <w:tcW w:w="956" w:type="dxa"/>
            <w:tcBorders>
              <w:top w:val="dotted" w:sz="4" w:space="0" w:color="auto"/>
              <w:left w:val="nil"/>
              <w:bottom w:val="dotted" w:sz="4" w:space="0" w:color="auto"/>
              <w:right w:val="single" w:sz="4" w:space="0" w:color="auto"/>
            </w:tcBorders>
            <w:shd w:val="clear" w:color="000000" w:fill="FFFFFF"/>
          </w:tcPr>
          <w:p w14:paraId="2665D27D" w14:textId="77777777" w:rsidR="00E83D2D" w:rsidRPr="00AC6F5A" w:rsidRDefault="00E83D2D" w:rsidP="00DF31CA">
            <w:pPr>
              <w:pStyle w:val="Texto"/>
              <w:spacing w:before="20" w:after="10" w:line="240" w:lineRule="auto"/>
              <w:ind w:firstLine="0"/>
              <w:jc w:val="center"/>
              <w:rPr>
                <w:sz w:val="12"/>
                <w:szCs w:val="12"/>
              </w:rPr>
            </w:pPr>
            <w:r>
              <w:rPr>
                <w:sz w:val="12"/>
                <w:szCs w:val="12"/>
              </w:rPr>
              <w:t>(11 = 8 – 9)</w:t>
            </w:r>
          </w:p>
        </w:tc>
      </w:tr>
      <w:tr w:rsidR="00E83D2D" w:rsidRPr="00AC6F5A" w14:paraId="0A60FCDD" w14:textId="77777777" w:rsidTr="00DF31CA">
        <w:trPr>
          <w:trHeight w:val="70"/>
        </w:trPr>
        <w:tc>
          <w:tcPr>
            <w:tcW w:w="347" w:type="dxa"/>
            <w:tcBorders>
              <w:top w:val="dotted" w:sz="4" w:space="0" w:color="auto"/>
              <w:left w:val="single" w:sz="4" w:space="0" w:color="auto"/>
              <w:bottom w:val="dotted" w:sz="4" w:space="0" w:color="auto"/>
              <w:right w:val="nil"/>
            </w:tcBorders>
            <w:shd w:val="clear" w:color="000000" w:fill="FFFFFF"/>
            <w:noWrap/>
          </w:tcPr>
          <w:p w14:paraId="253C30D7" w14:textId="77777777" w:rsidR="00E83D2D" w:rsidRPr="00AC6F5A" w:rsidRDefault="00E83D2D" w:rsidP="00DF31CA">
            <w:pPr>
              <w:pStyle w:val="Texto"/>
              <w:spacing w:before="20" w:after="10" w:line="240" w:lineRule="auto"/>
              <w:ind w:firstLine="0"/>
              <w:rPr>
                <w:sz w:val="12"/>
                <w:szCs w:val="12"/>
              </w:rPr>
            </w:pPr>
          </w:p>
        </w:tc>
        <w:tc>
          <w:tcPr>
            <w:tcW w:w="2606" w:type="dxa"/>
            <w:tcBorders>
              <w:top w:val="dotted" w:sz="4" w:space="0" w:color="auto"/>
              <w:left w:val="nil"/>
              <w:bottom w:val="dotted" w:sz="4" w:space="0" w:color="auto"/>
              <w:right w:val="single" w:sz="4" w:space="0" w:color="auto"/>
            </w:tcBorders>
            <w:shd w:val="clear" w:color="000000" w:fill="FFFFFF"/>
            <w:noWrap/>
            <w:vAlign w:val="center"/>
          </w:tcPr>
          <w:p w14:paraId="112A5E48" w14:textId="77777777" w:rsidR="00E83D2D" w:rsidRPr="00AC6F5A" w:rsidRDefault="00E83D2D" w:rsidP="00DF31CA">
            <w:pPr>
              <w:pStyle w:val="Texto"/>
              <w:spacing w:before="20" w:after="10" w:line="240" w:lineRule="auto"/>
              <w:ind w:firstLine="0"/>
              <w:rPr>
                <w:sz w:val="12"/>
                <w:szCs w:val="12"/>
              </w:rPr>
            </w:pPr>
            <w:r>
              <w:rPr>
                <w:sz w:val="12"/>
                <w:szCs w:val="12"/>
              </w:rPr>
              <w:t xml:space="preserve">f. </w:t>
            </w:r>
            <w:r w:rsidRPr="00AC6F5A">
              <w:rPr>
                <w:sz w:val="12"/>
                <w:szCs w:val="12"/>
              </w:rPr>
              <w:t>Protección Social</w:t>
            </w:r>
          </w:p>
        </w:tc>
        <w:tc>
          <w:tcPr>
            <w:tcW w:w="955" w:type="dxa"/>
            <w:tcBorders>
              <w:top w:val="dotted" w:sz="4" w:space="0" w:color="auto"/>
              <w:left w:val="nil"/>
              <w:bottom w:val="dotted" w:sz="4" w:space="0" w:color="auto"/>
              <w:right w:val="single" w:sz="4" w:space="0" w:color="auto"/>
            </w:tcBorders>
            <w:shd w:val="clear" w:color="000000" w:fill="FFFFFF"/>
            <w:noWrap/>
          </w:tcPr>
          <w:p w14:paraId="216FB026" w14:textId="77777777" w:rsidR="00E83D2D" w:rsidRPr="00AC6F5A" w:rsidRDefault="00E83D2D" w:rsidP="00DF31CA">
            <w:pPr>
              <w:pStyle w:val="Texto"/>
              <w:spacing w:before="20" w:after="10" w:line="240" w:lineRule="auto"/>
              <w:ind w:firstLine="0"/>
              <w:jc w:val="center"/>
              <w:rPr>
                <w:sz w:val="12"/>
                <w:szCs w:val="12"/>
              </w:rPr>
            </w:pPr>
            <w:r>
              <w:rPr>
                <w:sz w:val="12"/>
                <w:szCs w:val="16"/>
              </w:rPr>
              <w:t>FN 2.6</w:t>
            </w:r>
          </w:p>
        </w:tc>
        <w:tc>
          <w:tcPr>
            <w:tcW w:w="956" w:type="dxa"/>
            <w:tcBorders>
              <w:top w:val="dotted" w:sz="4" w:space="0" w:color="auto"/>
              <w:left w:val="nil"/>
              <w:bottom w:val="dotted" w:sz="4" w:space="0" w:color="auto"/>
              <w:right w:val="single" w:sz="4" w:space="0" w:color="auto"/>
            </w:tcBorders>
            <w:shd w:val="clear" w:color="000000" w:fill="FFFFFF"/>
            <w:noWrap/>
          </w:tcPr>
          <w:p w14:paraId="54C559ED" w14:textId="77777777" w:rsidR="00E83D2D" w:rsidRPr="00AC6F5A" w:rsidRDefault="00E83D2D" w:rsidP="00DF31CA">
            <w:pPr>
              <w:pStyle w:val="Texto"/>
              <w:spacing w:before="20" w:after="10" w:line="240" w:lineRule="auto"/>
              <w:ind w:firstLine="0"/>
              <w:jc w:val="center"/>
              <w:rPr>
                <w:sz w:val="12"/>
                <w:szCs w:val="12"/>
              </w:rPr>
            </w:pPr>
            <w:r>
              <w:rPr>
                <w:sz w:val="12"/>
                <w:szCs w:val="16"/>
              </w:rPr>
              <w:t>FN 2.6</w:t>
            </w:r>
          </w:p>
        </w:tc>
        <w:tc>
          <w:tcPr>
            <w:tcW w:w="956" w:type="dxa"/>
            <w:tcBorders>
              <w:top w:val="dotted" w:sz="4" w:space="0" w:color="auto"/>
              <w:left w:val="nil"/>
              <w:bottom w:val="dotted" w:sz="4" w:space="0" w:color="auto"/>
              <w:right w:val="single" w:sz="4" w:space="0" w:color="auto"/>
            </w:tcBorders>
            <w:shd w:val="clear" w:color="000000" w:fill="FFFFFF"/>
            <w:noWrap/>
          </w:tcPr>
          <w:p w14:paraId="3217B4D0" w14:textId="77777777" w:rsidR="00E83D2D" w:rsidRPr="00AC6F5A" w:rsidRDefault="00E83D2D" w:rsidP="00DF31CA">
            <w:pPr>
              <w:pStyle w:val="Texto"/>
              <w:spacing w:before="20" w:after="10" w:line="240" w:lineRule="auto"/>
              <w:ind w:firstLine="0"/>
              <w:jc w:val="center"/>
              <w:rPr>
                <w:sz w:val="12"/>
                <w:szCs w:val="12"/>
              </w:rPr>
            </w:pPr>
            <w:r>
              <w:rPr>
                <w:sz w:val="12"/>
                <w:szCs w:val="12"/>
              </w:rPr>
              <w:t>(8 = 6 + 7)</w:t>
            </w:r>
          </w:p>
        </w:tc>
        <w:tc>
          <w:tcPr>
            <w:tcW w:w="956" w:type="dxa"/>
            <w:tcBorders>
              <w:top w:val="dotted" w:sz="4" w:space="0" w:color="auto"/>
              <w:left w:val="nil"/>
              <w:bottom w:val="dotted" w:sz="4" w:space="0" w:color="auto"/>
              <w:right w:val="single" w:sz="4" w:space="0" w:color="auto"/>
            </w:tcBorders>
            <w:shd w:val="clear" w:color="000000" w:fill="FFFFFF"/>
            <w:noWrap/>
          </w:tcPr>
          <w:p w14:paraId="52804FA0" w14:textId="77777777" w:rsidR="00E83D2D" w:rsidRPr="00AC6F5A" w:rsidRDefault="00E83D2D" w:rsidP="00DF31CA">
            <w:pPr>
              <w:pStyle w:val="Texto"/>
              <w:spacing w:before="20" w:after="10" w:line="240" w:lineRule="auto"/>
              <w:ind w:firstLine="0"/>
              <w:jc w:val="center"/>
              <w:rPr>
                <w:sz w:val="12"/>
                <w:szCs w:val="12"/>
              </w:rPr>
            </w:pPr>
            <w:r>
              <w:rPr>
                <w:sz w:val="12"/>
                <w:szCs w:val="16"/>
              </w:rPr>
              <w:t>FN 2.6</w:t>
            </w:r>
          </w:p>
        </w:tc>
        <w:tc>
          <w:tcPr>
            <w:tcW w:w="956" w:type="dxa"/>
            <w:tcBorders>
              <w:top w:val="dotted" w:sz="4" w:space="0" w:color="auto"/>
              <w:left w:val="nil"/>
              <w:bottom w:val="dotted" w:sz="4" w:space="0" w:color="auto"/>
              <w:right w:val="single" w:sz="4" w:space="0" w:color="auto"/>
            </w:tcBorders>
            <w:shd w:val="clear" w:color="000000" w:fill="FFFFFF"/>
            <w:noWrap/>
          </w:tcPr>
          <w:p w14:paraId="1F7B9295" w14:textId="77777777" w:rsidR="00E83D2D" w:rsidRPr="00AC6F5A" w:rsidRDefault="00E83D2D" w:rsidP="00DF31CA">
            <w:pPr>
              <w:pStyle w:val="Texto"/>
              <w:spacing w:before="20" w:after="10" w:line="240" w:lineRule="auto"/>
              <w:ind w:firstLine="0"/>
              <w:jc w:val="center"/>
              <w:rPr>
                <w:sz w:val="12"/>
                <w:szCs w:val="12"/>
              </w:rPr>
            </w:pPr>
            <w:r>
              <w:rPr>
                <w:sz w:val="12"/>
                <w:szCs w:val="16"/>
              </w:rPr>
              <w:t>FN 2.6</w:t>
            </w:r>
          </w:p>
        </w:tc>
        <w:tc>
          <w:tcPr>
            <w:tcW w:w="956" w:type="dxa"/>
            <w:tcBorders>
              <w:top w:val="dotted" w:sz="4" w:space="0" w:color="auto"/>
              <w:left w:val="nil"/>
              <w:bottom w:val="dotted" w:sz="4" w:space="0" w:color="auto"/>
              <w:right w:val="single" w:sz="4" w:space="0" w:color="auto"/>
            </w:tcBorders>
            <w:shd w:val="clear" w:color="000000" w:fill="FFFFFF"/>
          </w:tcPr>
          <w:p w14:paraId="62B30F5B" w14:textId="77777777" w:rsidR="00E83D2D" w:rsidRPr="00AC6F5A" w:rsidRDefault="00E83D2D" w:rsidP="00DF31CA">
            <w:pPr>
              <w:pStyle w:val="Texto"/>
              <w:spacing w:before="20" w:after="10" w:line="240" w:lineRule="auto"/>
              <w:ind w:firstLine="0"/>
              <w:jc w:val="center"/>
              <w:rPr>
                <w:sz w:val="12"/>
                <w:szCs w:val="12"/>
              </w:rPr>
            </w:pPr>
            <w:r>
              <w:rPr>
                <w:sz w:val="12"/>
                <w:szCs w:val="12"/>
              </w:rPr>
              <w:t>(11 = 8 – 9)</w:t>
            </w:r>
          </w:p>
        </w:tc>
      </w:tr>
      <w:tr w:rsidR="00E83D2D" w:rsidRPr="00AC6F5A" w14:paraId="6F536479" w14:textId="77777777" w:rsidTr="00DF31CA">
        <w:trPr>
          <w:trHeight w:val="70"/>
        </w:trPr>
        <w:tc>
          <w:tcPr>
            <w:tcW w:w="347" w:type="dxa"/>
            <w:tcBorders>
              <w:top w:val="dotted" w:sz="4" w:space="0" w:color="auto"/>
              <w:left w:val="single" w:sz="4" w:space="0" w:color="auto"/>
              <w:bottom w:val="dotted" w:sz="4" w:space="0" w:color="auto"/>
              <w:right w:val="nil"/>
            </w:tcBorders>
            <w:shd w:val="clear" w:color="000000" w:fill="FFFFFF"/>
            <w:noWrap/>
          </w:tcPr>
          <w:p w14:paraId="45D165DA" w14:textId="77777777" w:rsidR="00E83D2D" w:rsidRPr="00AC6F5A" w:rsidRDefault="00E83D2D" w:rsidP="00DF31CA">
            <w:pPr>
              <w:pStyle w:val="Texto"/>
              <w:spacing w:before="20" w:after="10" w:line="240" w:lineRule="auto"/>
              <w:ind w:firstLine="0"/>
              <w:rPr>
                <w:sz w:val="12"/>
                <w:szCs w:val="12"/>
              </w:rPr>
            </w:pPr>
          </w:p>
        </w:tc>
        <w:tc>
          <w:tcPr>
            <w:tcW w:w="2606" w:type="dxa"/>
            <w:tcBorders>
              <w:top w:val="dotted" w:sz="4" w:space="0" w:color="auto"/>
              <w:left w:val="nil"/>
              <w:bottom w:val="dotted" w:sz="4" w:space="0" w:color="auto"/>
              <w:right w:val="single" w:sz="4" w:space="0" w:color="auto"/>
            </w:tcBorders>
            <w:shd w:val="clear" w:color="000000" w:fill="FFFFFF"/>
            <w:noWrap/>
            <w:vAlign w:val="center"/>
          </w:tcPr>
          <w:p w14:paraId="0D3D458C" w14:textId="77777777" w:rsidR="00E83D2D" w:rsidRPr="00AC6F5A" w:rsidRDefault="00E83D2D" w:rsidP="00DF31CA">
            <w:pPr>
              <w:pStyle w:val="Texto"/>
              <w:spacing w:before="20" w:after="10" w:line="240" w:lineRule="auto"/>
              <w:ind w:firstLine="0"/>
              <w:rPr>
                <w:sz w:val="12"/>
                <w:szCs w:val="12"/>
              </w:rPr>
            </w:pPr>
            <w:r>
              <w:rPr>
                <w:sz w:val="12"/>
                <w:szCs w:val="12"/>
              </w:rPr>
              <w:t xml:space="preserve">g. </w:t>
            </w:r>
            <w:r w:rsidRPr="00AC6F5A">
              <w:rPr>
                <w:sz w:val="12"/>
                <w:szCs w:val="12"/>
              </w:rPr>
              <w:t>Otros Asuntos Sociales</w:t>
            </w:r>
          </w:p>
        </w:tc>
        <w:tc>
          <w:tcPr>
            <w:tcW w:w="955" w:type="dxa"/>
            <w:tcBorders>
              <w:top w:val="dotted" w:sz="4" w:space="0" w:color="auto"/>
              <w:left w:val="nil"/>
              <w:bottom w:val="dotted" w:sz="4" w:space="0" w:color="auto"/>
              <w:right w:val="single" w:sz="4" w:space="0" w:color="auto"/>
            </w:tcBorders>
            <w:shd w:val="clear" w:color="000000" w:fill="FFFFFF"/>
            <w:noWrap/>
          </w:tcPr>
          <w:p w14:paraId="02A1CE2D" w14:textId="77777777" w:rsidR="00E83D2D" w:rsidRPr="00AC6F5A" w:rsidRDefault="00E83D2D" w:rsidP="00DF31CA">
            <w:pPr>
              <w:pStyle w:val="Texto"/>
              <w:spacing w:before="20" w:after="10" w:line="240" w:lineRule="auto"/>
              <w:ind w:firstLine="0"/>
              <w:jc w:val="center"/>
              <w:rPr>
                <w:sz w:val="12"/>
                <w:szCs w:val="12"/>
              </w:rPr>
            </w:pPr>
            <w:r>
              <w:rPr>
                <w:sz w:val="12"/>
                <w:szCs w:val="16"/>
              </w:rPr>
              <w:t>FN 2.7</w:t>
            </w:r>
          </w:p>
        </w:tc>
        <w:tc>
          <w:tcPr>
            <w:tcW w:w="956" w:type="dxa"/>
            <w:tcBorders>
              <w:top w:val="dotted" w:sz="4" w:space="0" w:color="auto"/>
              <w:left w:val="nil"/>
              <w:bottom w:val="dotted" w:sz="4" w:space="0" w:color="auto"/>
              <w:right w:val="single" w:sz="4" w:space="0" w:color="auto"/>
            </w:tcBorders>
            <w:shd w:val="clear" w:color="000000" w:fill="FFFFFF"/>
            <w:noWrap/>
          </w:tcPr>
          <w:p w14:paraId="146F3E4F" w14:textId="77777777" w:rsidR="00E83D2D" w:rsidRPr="00AC6F5A" w:rsidRDefault="00E83D2D" w:rsidP="00DF31CA">
            <w:pPr>
              <w:pStyle w:val="Texto"/>
              <w:spacing w:before="20" w:after="10" w:line="240" w:lineRule="auto"/>
              <w:ind w:firstLine="0"/>
              <w:jc w:val="center"/>
              <w:rPr>
                <w:sz w:val="12"/>
                <w:szCs w:val="12"/>
              </w:rPr>
            </w:pPr>
            <w:r>
              <w:rPr>
                <w:sz w:val="12"/>
                <w:szCs w:val="16"/>
              </w:rPr>
              <w:t>FN 2.7</w:t>
            </w:r>
          </w:p>
        </w:tc>
        <w:tc>
          <w:tcPr>
            <w:tcW w:w="956" w:type="dxa"/>
            <w:tcBorders>
              <w:top w:val="dotted" w:sz="4" w:space="0" w:color="auto"/>
              <w:left w:val="nil"/>
              <w:bottom w:val="dotted" w:sz="4" w:space="0" w:color="auto"/>
              <w:right w:val="single" w:sz="4" w:space="0" w:color="auto"/>
            </w:tcBorders>
            <w:shd w:val="clear" w:color="000000" w:fill="FFFFFF"/>
            <w:noWrap/>
          </w:tcPr>
          <w:p w14:paraId="0AB62BC1" w14:textId="77777777" w:rsidR="00E83D2D" w:rsidRPr="00AC6F5A" w:rsidRDefault="00E83D2D" w:rsidP="00DF31CA">
            <w:pPr>
              <w:pStyle w:val="Texto"/>
              <w:spacing w:before="20" w:after="10" w:line="240" w:lineRule="auto"/>
              <w:ind w:firstLine="0"/>
              <w:jc w:val="center"/>
              <w:rPr>
                <w:sz w:val="12"/>
                <w:szCs w:val="12"/>
              </w:rPr>
            </w:pPr>
            <w:r>
              <w:rPr>
                <w:sz w:val="12"/>
                <w:szCs w:val="12"/>
              </w:rPr>
              <w:t>(8 = 6 + 7)</w:t>
            </w:r>
          </w:p>
        </w:tc>
        <w:tc>
          <w:tcPr>
            <w:tcW w:w="956" w:type="dxa"/>
            <w:tcBorders>
              <w:top w:val="dotted" w:sz="4" w:space="0" w:color="auto"/>
              <w:left w:val="nil"/>
              <w:bottom w:val="dotted" w:sz="4" w:space="0" w:color="auto"/>
              <w:right w:val="single" w:sz="4" w:space="0" w:color="auto"/>
            </w:tcBorders>
            <w:shd w:val="clear" w:color="000000" w:fill="FFFFFF"/>
            <w:noWrap/>
          </w:tcPr>
          <w:p w14:paraId="09B9476F" w14:textId="77777777" w:rsidR="00E83D2D" w:rsidRPr="00AC6F5A" w:rsidRDefault="00E83D2D" w:rsidP="00DF31CA">
            <w:pPr>
              <w:pStyle w:val="Texto"/>
              <w:spacing w:before="20" w:after="10" w:line="240" w:lineRule="auto"/>
              <w:ind w:firstLine="0"/>
              <w:jc w:val="center"/>
              <w:rPr>
                <w:sz w:val="12"/>
                <w:szCs w:val="12"/>
              </w:rPr>
            </w:pPr>
            <w:r>
              <w:rPr>
                <w:sz w:val="12"/>
                <w:szCs w:val="16"/>
              </w:rPr>
              <w:t>FN 2.7</w:t>
            </w:r>
          </w:p>
        </w:tc>
        <w:tc>
          <w:tcPr>
            <w:tcW w:w="956" w:type="dxa"/>
            <w:tcBorders>
              <w:top w:val="dotted" w:sz="4" w:space="0" w:color="auto"/>
              <w:left w:val="nil"/>
              <w:bottom w:val="dotted" w:sz="4" w:space="0" w:color="auto"/>
              <w:right w:val="single" w:sz="4" w:space="0" w:color="auto"/>
            </w:tcBorders>
            <w:shd w:val="clear" w:color="000000" w:fill="FFFFFF"/>
            <w:noWrap/>
          </w:tcPr>
          <w:p w14:paraId="23F62945" w14:textId="77777777" w:rsidR="00E83D2D" w:rsidRPr="00AC6F5A" w:rsidRDefault="00E83D2D" w:rsidP="00DF31CA">
            <w:pPr>
              <w:pStyle w:val="Texto"/>
              <w:spacing w:before="20" w:after="10" w:line="240" w:lineRule="auto"/>
              <w:ind w:firstLine="0"/>
              <w:jc w:val="center"/>
              <w:rPr>
                <w:sz w:val="12"/>
                <w:szCs w:val="12"/>
              </w:rPr>
            </w:pPr>
            <w:r>
              <w:rPr>
                <w:sz w:val="12"/>
                <w:szCs w:val="16"/>
              </w:rPr>
              <w:t>FN 2.7</w:t>
            </w:r>
          </w:p>
        </w:tc>
        <w:tc>
          <w:tcPr>
            <w:tcW w:w="956" w:type="dxa"/>
            <w:tcBorders>
              <w:top w:val="dotted" w:sz="4" w:space="0" w:color="auto"/>
              <w:left w:val="nil"/>
              <w:bottom w:val="dotted" w:sz="4" w:space="0" w:color="auto"/>
              <w:right w:val="single" w:sz="4" w:space="0" w:color="auto"/>
            </w:tcBorders>
            <w:shd w:val="clear" w:color="000000" w:fill="FFFFFF"/>
          </w:tcPr>
          <w:p w14:paraId="3599FB88" w14:textId="77777777" w:rsidR="00E83D2D" w:rsidRPr="00AC6F5A" w:rsidRDefault="00E83D2D" w:rsidP="00DF31CA">
            <w:pPr>
              <w:pStyle w:val="Texto"/>
              <w:spacing w:before="20" w:after="10" w:line="240" w:lineRule="auto"/>
              <w:ind w:firstLine="0"/>
              <w:jc w:val="center"/>
              <w:rPr>
                <w:sz w:val="12"/>
                <w:szCs w:val="12"/>
              </w:rPr>
            </w:pPr>
            <w:r>
              <w:rPr>
                <w:sz w:val="12"/>
                <w:szCs w:val="12"/>
              </w:rPr>
              <w:t>(11 = 8 – 9)</w:t>
            </w:r>
          </w:p>
        </w:tc>
      </w:tr>
      <w:tr w:rsidR="00E83D2D" w:rsidRPr="00AC6F5A" w14:paraId="54EB89E8" w14:textId="77777777" w:rsidTr="00DF31CA">
        <w:trPr>
          <w:trHeight w:val="70"/>
        </w:trPr>
        <w:tc>
          <w:tcPr>
            <w:tcW w:w="347" w:type="dxa"/>
            <w:tcBorders>
              <w:top w:val="dotted" w:sz="4" w:space="0" w:color="auto"/>
              <w:left w:val="single" w:sz="4" w:space="0" w:color="auto"/>
              <w:right w:val="nil"/>
            </w:tcBorders>
            <w:shd w:val="clear" w:color="000000" w:fill="FFFFFF"/>
            <w:noWrap/>
          </w:tcPr>
          <w:p w14:paraId="6D426E84" w14:textId="77777777" w:rsidR="00E83D2D" w:rsidRPr="00AC6F5A" w:rsidRDefault="00E83D2D" w:rsidP="00DF31CA">
            <w:pPr>
              <w:pStyle w:val="Texto"/>
              <w:spacing w:before="20" w:after="10" w:line="240" w:lineRule="auto"/>
              <w:ind w:firstLine="0"/>
              <w:rPr>
                <w:sz w:val="12"/>
                <w:szCs w:val="12"/>
              </w:rPr>
            </w:pPr>
          </w:p>
        </w:tc>
        <w:tc>
          <w:tcPr>
            <w:tcW w:w="2606" w:type="dxa"/>
            <w:tcBorders>
              <w:top w:val="dotted" w:sz="4" w:space="0" w:color="auto"/>
              <w:left w:val="nil"/>
              <w:right w:val="single" w:sz="4" w:space="0" w:color="auto"/>
            </w:tcBorders>
            <w:shd w:val="clear" w:color="000000" w:fill="FFFFFF"/>
            <w:noWrap/>
            <w:vAlign w:val="center"/>
          </w:tcPr>
          <w:p w14:paraId="2896A1D6" w14:textId="77777777" w:rsidR="00E83D2D" w:rsidRPr="00AC6F5A" w:rsidRDefault="00E83D2D" w:rsidP="00DF31CA">
            <w:pPr>
              <w:pStyle w:val="Texto"/>
              <w:spacing w:before="20" w:after="10" w:line="240" w:lineRule="auto"/>
              <w:ind w:firstLine="0"/>
              <w:rPr>
                <w:sz w:val="12"/>
                <w:szCs w:val="12"/>
              </w:rPr>
            </w:pPr>
          </w:p>
        </w:tc>
        <w:tc>
          <w:tcPr>
            <w:tcW w:w="955" w:type="dxa"/>
            <w:tcBorders>
              <w:top w:val="dotted" w:sz="4" w:space="0" w:color="auto"/>
              <w:left w:val="nil"/>
              <w:right w:val="single" w:sz="4" w:space="0" w:color="auto"/>
            </w:tcBorders>
            <w:shd w:val="clear" w:color="000000" w:fill="FFFFFF"/>
            <w:noWrap/>
          </w:tcPr>
          <w:p w14:paraId="35CB472A" w14:textId="77777777" w:rsidR="00E83D2D" w:rsidRPr="00AC6F5A" w:rsidRDefault="00E83D2D" w:rsidP="00DF31CA">
            <w:pPr>
              <w:pStyle w:val="Texto"/>
              <w:spacing w:before="20" w:after="10" w:line="240" w:lineRule="auto"/>
              <w:ind w:firstLine="0"/>
              <w:jc w:val="center"/>
              <w:rPr>
                <w:sz w:val="12"/>
                <w:szCs w:val="12"/>
              </w:rPr>
            </w:pPr>
          </w:p>
        </w:tc>
        <w:tc>
          <w:tcPr>
            <w:tcW w:w="956" w:type="dxa"/>
            <w:tcBorders>
              <w:top w:val="dotted" w:sz="4" w:space="0" w:color="auto"/>
              <w:left w:val="nil"/>
              <w:right w:val="single" w:sz="4" w:space="0" w:color="auto"/>
            </w:tcBorders>
            <w:shd w:val="clear" w:color="000000" w:fill="FFFFFF"/>
            <w:noWrap/>
          </w:tcPr>
          <w:p w14:paraId="5275E77B" w14:textId="77777777" w:rsidR="00E83D2D" w:rsidRPr="00AC6F5A" w:rsidRDefault="00E83D2D" w:rsidP="00DF31CA">
            <w:pPr>
              <w:pStyle w:val="Texto"/>
              <w:spacing w:before="20" w:after="10" w:line="240" w:lineRule="auto"/>
              <w:ind w:firstLine="0"/>
              <w:jc w:val="center"/>
              <w:rPr>
                <w:sz w:val="12"/>
                <w:szCs w:val="12"/>
              </w:rPr>
            </w:pPr>
          </w:p>
        </w:tc>
        <w:tc>
          <w:tcPr>
            <w:tcW w:w="956" w:type="dxa"/>
            <w:tcBorders>
              <w:top w:val="dotted" w:sz="4" w:space="0" w:color="auto"/>
              <w:left w:val="nil"/>
              <w:right w:val="single" w:sz="4" w:space="0" w:color="auto"/>
            </w:tcBorders>
            <w:shd w:val="clear" w:color="000000" w:fill="FFFFFF"/>
            <w:noWrap/>
          </w:tcPr>
          <w:p w14:paraId="103E2FA1" w14:textId="77777777" w:rsidR="00E83D2D" w:rsidRPr="00AC6F5A" w:rsidRDefault="00E83D2D" w:rsidP="00DF31CA">
            <w:pPr>
              <w:pStyle w:val="Texto"/>
              <w:spacing w:before="20" w:after="10" w:line="240" w:lineRule="auto"/>
              <w:ind w:firstLine="0"/>
              <w:jc w:val="center"/>
              <w:rPr>
                <w:sz w:val="12"/>
                <w:szCs w:val="12"/>
              </w:rPr>
            </w:pPr>
          </w:p>
        </w:tc>
        <w:tc>
          <w:tcPr>
            <w:tcW w:w="956" w:type="dxa"/>
            <w:tcBorders>
              <w:top w:val="dotted" w:sz="4" w:space="0" w:color="auto"/>
              <w:left w:val="nil"/>
              <w:right w:val="single" w:sz="4" w:space="0" w:color="auto"/>
            </w:tcBorders>
            <w:shd w:val="clear" w:color="000000" w:fill="FFFFFF"/>
            <w:noWrap/>
          </w:tcPr>
          <w:p w14:paraId="3CB5F414" w14:textId="77777777" w:rsidR="00E83D2D" w:rsidRPr="00AC6F5A" w:rsidRDefault="00E83D2D" w:rsidP="00DF31CA">
            <w:pPr>
              <w:pStyle w:val="Texto"/>
              <w:spacing w:before="20" w:after="10" w:line="240" w:lineRule="auto"/>
              <w:ind w:firstLine="0"/>
              <w:jc w:val="center"/>
              <w:rPr>
                <w:sz w:val="12"/>
                <w:szCs w:val="12"/>
              </w:rPr>
            </w:pPr>
          </w:p>
        </w:tc>
        <w:tc>
          <w:tcPr>
            <w:tcW w:w="956" w:type="dxa"/>
            <w:tcBorders>
              <w:top w:val="dotted" w:sz="4" w:space="0" w:color="auto"/>
              <w:left w:val="nil"/>
              <w:right w:val="single" w:sz="4" w:space="0" w:color="auto"/>
            </w:tcBorders>
            <w:shd w:val="clear" w:color="000000" w:fill="FFFFFF"/>
            <w:noWrap/>
          </w:tcPr>
          <w:p w14:paraId="2B616CC6" w14:textId="77777777" w:rsidR="00E83D2D" w:rsidRPr="00AC6F5A" w:rsidRDefault="00E83D2D" w:rsidP="00DF31CA">
            <w:pPr>
              <w:pStyle w:val="Texto"/>
              <w:spacing w:before="20" w:after="10" w:line="240" w:lineRule="auto"/>
              <w:ind w:firstLine="0"/>
              <w:jc w:val="center"/>
              <w:rPr>
                <w:sz w:val="12"/>
                <w:szCs w:val="12"/>
              </w:rPr>
            </w:pPr>
          </w:p>
        </w:tc>
        <w:tc>
          <w:tcPr>
            <w:tcW w:w="956" w:type="dxa"/>
            <w:tcBorders>
              <w:top w:val="dotted" w:sz="4" w:space="0" w:color="auto"/>
              <w:left w:val="nil"/>
              <w:right w:val="single" w:sz="4" w:space="0" w:color="auto"/>
            </w:tcBorders>
            <w:shd w:val="clear" w:color="000000" w:fill="FFFFFF"/>
          </w:tcPr>
          <w:p w14:paraId="5396A2AC" w14:textId="77777777" w:rsidR="00E83D2D" w:rsidRPr="00AC6F5A" w:rsidRDefault="00E83D2D" w:rsidP="00DF31CA">
            <w:pPr>
              <w:pStyle w:val="Texto"/>
              <w:spacing w:before="20" w:after="10" w:line="240" w:lineRule="auto"/>
              <w:ind w:firstLine="0"/>
              <w:jc w:val="center"/>
              <w:rPr>
                <w:sz w:val="12"/>
                <w:szCs w:val="12"/>
              </w:rPr>
            </w:pPr>
          </w:p>
        </w:tc>
      </w:tr>
      <w:tr w:rsidR="00E83D2D" w:rsidRPr="000D08F4" w14:paraId="2D14B38E" w14:textId="77777777" w:rsidTr="00DF31CA">
        <w:trPr>
          <w:trHeight w:val="70"/>
        </w:trPr>
        <w:tc>
          <w:tcPr>
            <w:tcW w:w="2953" w:type="dxa"/>
            <w:gridSpan w:val="2"/>
            <w:tcBorders>
              <w:top w:val="nil"/>
              <w:left w:val="single" w:sz="4" w:space="0" w:color="auto"/>
              <w:bottom w:val="dotted" w:sz="4" w:space="0" w:color="auto"/>
              <w:right w:val="single" w:sz="4" w:space="0" w:color="000000"/>
            </w:tcBorders>
            <w:shd w:val="clear" w:color="000000" w:fill="FFFFFF"/>
            <w:vAlign w:val="center"/>
          </w:tcPr>
          <w:p w14:paraId="6B1678EC" w14:textId="77777777" w:rsidR="00E83D2D" w:rsidRPr="00AC6F5A" w:rsidRDefault="00E83D2D" w:rsidP="00DF31CA">
            <w:pPr>
              <w:pStyle w:val="Texto"/>
              <w:spacing w:before="20" w:after="10" w:line="240" w:lineRule="auto"/>
              <w:ind w:firstLine="0"/>
              <w:rPr>
                <w:b/>
                <w:bCs/>
                <w:sz w:val="12"/>
                <w:szCs w:val="12"/>
              </w:rPr>
            </w:pPr>
            <w:r>
              <w:rPr>
                <w:b/>
                <w:bCs/>
                <w:sz w:val="12"/>
                <w:szCs w:val="12"/>
              </w:rPr>
              <w:t xml:space="preserve">IC. </w:t>
            </w:r>
            <w:r w:rsidRPr="00AC6F5A">
              <w:rPr>
                <w:b/>
                <w:bCs/>
                <w:sz w:val="12"/>
                <w:szCs w:val="12"/>
              </w:rPr>
              <w:t>Desarrollo Económico</w:t>
            </w:r>
          </w:p>
        </w:tc>
        <w:tc>
          <w:tcPr>
            <w:tcW w:w="955" w:type="dxa"/>
            <w:tcBorders>
              <w:top w:val="nil"/>
              <w:left w:val="nil"/>
              <w:bottom w:val="dotted" w:sz="4" w:space="0" w:color="auto"/>
              <w:right w:val="single" w:sz="4" w:space="0" w:color="auto"/>
            </w:tcBorders>
            <w:shd w:val="clear" w:color="000000" w:fill="FFFFFF"/>
            <w:noWrap/>
          </w:tcPr>
          <w:p w14:paraId="5829E84C" w14:textId="77777777" w:rsidR="00E83D2D" w:rsidRPr="000D08F4" w:rsidRDefault="00E83D2D" w:rsidP="00DF31CA">
            <w:pPr>
              <w:pStyle w:val="Texto"/>
              <w:spacing w:before="20" w:after="10" w:line="240" w:lineRule="auto"/>
              <w:ind w:firstLine="0"/>
              <w:jc w:val="center"/>
              <w:rPr>
                <w:b/>
                <w:bCs/>
                <w:sz w:val="12"/>
                <w:szCs w:val="12"/>
                <w:lang w:val="en-US"/>
              </w:rPr>
            </w:pPr>
            <w:r w:rsidRPr="006A67C5">
              <w:rPr>
                <w:b/>
                <w:bCs/>
                <w:color w:val="000000"/>
                <w:sz w:val="12"/>
                <w:szCs w:val="12"/>
                <w:lang w:val="en-US" w:eastAsia="es-MX"/>
              </w:rPr>
              <w:t>(I</w:t>
            </w:r>
            <w:r>
              <w:rPr>
                <w:b/>
                <w:bCs/>
                <w:color w:val="000000"/>
                <w:sz w:val="12"/>
                <w:szCs w:val="12"/>
                <w:lang w:val="en-US" w:eastAsia="es-MX"/>
              </w:rPr>
              <w:t>C</w:t>
            </w:r>
            <w:r w:rsidRPr="006A67C5">
              <w:rPr>
                <w:b/>
                <w:bCs/>
                <w:color w:val="000000"/>
                <w:sz w:val="12"/>
                <w:szCs w:val="12"/>
                <w:lang w:val="en-US" w:eastAsia="es-MX"/>
              </w:rPr>
              <w:t xml:space="preserve"> = a + b + c + d</w:t>
            </w:r>
            <w:r>
              <w:rPr>
                <w:b/>
                <w:bCs/>
                <w:color w:val="000000"/>
                <w:sz w:val="12"/>
                <w:szCs w:val="12"/>
                <w:lang w:val="en-US" w:eastAsia="es-MX"/>
              </w:rPr>
              <w:t xml:space="preserve"> </w:t>
            </w:r>
            <w:r w:rsidRPr="006A67C5">
              <w:rPr>
                <w:b/>
                <w:bCs/>
                <w:color w:val="000000"/>
                <w:sz w:val="12"/>
                <w:szCs w:val="12"/>
                <w:lang w:val="en-US" w:eastAsia="es-MX"/>
              </w:rPr>
              <w:t xml:space="preserve">+ e + f + g + h + </w:t>
            </w:r>
            <w:proofErr w:type="spellStart"/>
            <w:r w:rsidRPr="006A67C5">
              <w:rPr>
                <w:b/>
                <w:bCs/>
                <w:color w:val="000000"/>
                <w:sz w:val="12"/>
                <w:szCs w:val="12"/>
                <w:lang w:val="en-US" w:eastAsia="es-MX"/>
              </w:rPr>
              <w:t>i</w:t>
            </w:r>
            <w:proofErr w:type="spellEnd"/>
            <w:r w:rsidRPr="006A67C5">
              <w:rPr>
                <w:b/>
                <w:bCs/>
                <w:color w:val="000000"/>
                <w:sz w:val="12"/>
                <w:szCs w:val="12"/>
                <w:lang w:val="en-US" w:eastAsia="es-MX"/>
              </w:rPr>
              <w:t>)</w:t>
            </w:r>
          </w:p>
        </w:tc>
        <w:tc>
          <w:tcPr>
            <w:tcW w:w="956" w:type="dxa"/>
            <w:tcBorders>
              <w:top w:val="nil"/>
              <w:left w:val="nil"/>
              <w:bottom w:val="dotted" w:sz="4" w:space="0" w:color="auto"/>
              <w:right w:val="single" w:sz="4" w:space="0" w:color="auto"/>
            </w:tcBorders>
            <w:shd w:val="clear" w:color="000000" w:fill="FFFFFF"/>
            <w:noWrap/>
          </w:tcPr>
          <w:p w14:paraId="5AC1A178" w14:textId="77777777" w:rsidR="00E83D2D" w:rsidRPr="000D08F4" w:rsidRDefault="00E83D2D" w:rsidP="00DF31CA">
            <w:pPr>
              <w:pStyle w:val="Texto"/>
              <w:spacing w:before="20" w:after="10" w:line="240" w:lineRule="auto"/>
              <w:ind w:firstLine="0"/>
              <w:jc w:val="center"/>
              <w:rPr>
                <w:b/>
                <w:bCs/>
                <w:sz w:val="12"/>
                <w:szCs w:val="12"/>
                <w:lang w:val="en-US"/>
              </w:rPr>
            </w:pPr>
            <w:r w:rsidRPr="006A67C5">
              <w:rPr>
                <w:b/>
                <w:bCs/>
                <w:color w:val="000000"/>
                <w:sz w:val="12"/>
                <w:szCs w:val="12"/>
                <w:lang w:val="en-US" w:eastAsia="es-MX"/>
              </w:rPr>
              <w:t>(I</w:t>
            </w:r>
            <w:r>
              <w:rPr>
                <w:b/>
                <w:bCs/>
                <w:color w:val="000000"/>
                <w:sz w:val="12"/>
                <w:szCs w:val="12"/>
                <w:lang w:val="en-US" w:eastAsia="es-MX"/>
              </w:rPr>
              <w:t>C</w:t>
            </w:r>
            <w:r w:rsidRPr="006A67C5">
              <w:rPr>
                <w:b/>
                <w:bCs/>
                <w:color w:val="000000"/>
                <w:sz w:val="12"/>
                <w:szCs w:val="12"/>
                <w:lang w:val="en-US" w:eastAsia="es-MX"/>
              </w:rPr>
              <w:t xml:space="preserve"> = a + b + c + d</w:t>
            </w:r>
            <w:r>
              <w:rPr>
                <w:b/>
                <w:bCs/>
                <w:color w:val="000000"/>
                <w:sz w:val="12"/>
                <w:szCs w:val="12"/>
                <w:lang w:val="en-US" w:eastAsia="es-MX"/>
              </w:rPr>
              <w:t xml:space="preserve"> </w:t>
            </w:r>
            <w:r w:rsidRPr="006A67C5">
              <w:rPr>
                <w:b/>
                <w:bCs/>
                <w:color w:val="000000"/>
                <w:sz w:val="12"/>
                <w:szCs w:val="12"/>
                <w:lang w:val="en-US" w:eastAsia="es-MX"/>
              </w:rPr>
              <w:t xml:space="preserve">+ e + f + g + h + </w:t>
            </w:r>
            <w:proofErr w:type="spellStart"/>
            <w:r w:rsidRPr="006A67C5">
              <w:rPr>
                <w:b/>
                <w:bCs/>
                <w:color w:val="000000"/>
                <w:sz w:val="12"/>
                <w:szCs w:val="12"/>
                <w:lang w:val="en-US" w:eastAsia="es-MX"/>
              </w:rPr>
              <w:t>i</w:t>
            </w:r>
            <w:proofErr w:type="spellEnd"/>
            <w:r w:rsidRPr="006A67C5">
              <w:rPr>
                <w:b/>
                <w:bCs/>
                <w:color w:val="000000"/>
                <w:sz w:val="12"/>
                <w:szCs w:val="12"/>
                <w:lang w:val="en-US" w:eastAsia="es-MX"/>
              </w:rPr>
              <w:t>)</w:t>
            </w:r>
          </w:p>
        </w:tc>
        <w:tc>
          <w:tcPr>
            <w:tcW w:w="956" w:type="dxa"/>
            <w:tcBorders>
              <w:top w:val="nil"/>
              <w:left w:val="nil"/>
              <w:bottom w:val="dotted" w:sz="4" w:space="0" w:color="auto"/>
              <w:right w:val="single" w:sz="4" w:space="0" w:color="auto"/>
            </w:tcBorders>
            <w:shd w:val="clear" w:color="000000" w:fill="FFFFFF"/>
            <w:noWrap/>
          </w:tcPr>
          <w:p w14:paraId="515C6E15" w14:textId="77777777" w:rsidR="00E83D2D" w:rsidRPr="000D08F4" w:rsidRDefault="00E83D2D" w:rsidP="00DF31CA">
            <w:pPr>
              <w:pStyle w:val="Texto"/>
              <w:spacing w:before="20" w:after="10" w:line="240" w:lineRule="auto"/>
              <w:ind w:firstLine="0"/>
              <w:jc w:val="center"/>
              <w:rPr>
                <w:b/>
                <w:bCs/>
                <w:sz w:val="12"/>
                <w:szCs w:val="12"/>
                <w:lang w:val="en-US"/>
              </w:rPr>
            </w:pPr>
            <w:r w:rsidRPr="006A67C5">
              <w:rPr>
                <w:b/>
                <w:bCs/>
                <w:color w:val="000000"/>
                <w:sz w:val="12"/>
                <w:szCs w:val="12"/>
                <w:lang w:val="en-US" w:eastAsia="es-MX"/>
              </w:rPr>
              <w:t>(I</w:t>
            </w:r>
            <w:r>
              <w:rPr>
                <w:b/>
                <w:bCs/>
                <w:color w:val="000000"/>
                <w:sz w:val="12"/>
                <w:szCs w:val="12"/>
                <w:lang w:val="en-US" w:eastAsia="es-MX"/>
              </w:rPr>
              <w:t>C</w:t>
            </w:r>
            <w:r w:rsidRPr="006A67C5">
              <w:rPr>
                <w:b/>
                <w:bCs/>
                <w:color w:val="000000"/>
                <w:sz w:val="12"/>
                <w:szCs w:val="12"/>
                <w:lang w:val="en-US" w:eastAsia="es-MX"/>
              </w:rPr>
              <w:t xml:space="preserve"> = a + b + c + d</w:t>
            </w:r>
            <w:r>
              <w:rPr>
                <w:b/>
                <w:bCs/>
                <w:color w:val="000000"/>
                <w:sz w:val="12"/>
                <w:szCs w:val="12"/>
                <w:lang w:val="en-US" w:eastAsia="es-MX"/>
              </w:rPr>
              <w:t xml:space="preserve"> </w:t>
            </w:r>
            <w:r w:rsidRPr="006A67C5">
              <w:rPr>
                <w:b/>
                <w:bCs/>
                <w:color w:val="000000"/>
                <w:sz w:val="12"/>
                <w:szCs w:val="12"/>
                <w:lang w:val="en-US" w:eastAsia="es-MX"/>
              </w:rPr>
              <w:t xml:space="preserve">+ e + f + g + h + </w:t>
            </w:r>
            <w:proofErr w:type="spellStart"/>
            <w:r w:rsidRPr="006A67C5">
              <w:rPr>
                <w:b/>
                <w:bCs/>
                <w:color w:val="000000"/>
                <w:sz w:val="12"/>
                <w:szCs w:val="12"/>
                <w:lang w:val="en-US" w:eastAsia="es-MX"/>
              </w:rPr>
              <w:t>i</w:t>
            </w:r>
            <w:proofErr w:type="spellEnd"/>
            <w:r w:rsidRPr="006A67C5">
              <w:rPr>
                <w:b/>
                <w:bCs/>
                <w:color w:val="000000"/>
                <w:sz w:val="12"/>
                <w:szCs w:val="12"/>
                <w:lang w:val="en-US" w:eastAsia="es-MX"/>
              </w:rPr>
              <w:t>)</w:t>
            </w:r>
          </w:p>
        </w:tc>
        <w:tc>
          <w:tcPr>
            <w:tcW w:w="956" w:type="dxa"/>
            <w:tcBorders>
              <w:top w:val="nil"/>
              <w:left w:val="nil"/>
              <w:bottom w:val="dotted" w:sz="4" w:space="0" w:color="auto"/>
              <w:right w:val="single" w:sz="4" w:space="0" w:color="auto"/>
            </w:tcBorders>
            <w:shd w:val="clear" w:color="000000" w:fill="FFFFFF"/>
            <w:noWrap/>
          </w:tcPr>
          <w:p w14:paraId="61F7EE46" w14:textId="77777777" w:rsidR="00E83D2D" w:rsidRPr="000D08F4" w:rsidRDefault="00E83D2D" w:rsidP="00DF31CA">
            <w:pPr>
              <w:pStyle w:val="Texto"/>
              <w:spacing w:before="20" w:after="10" w:line="240" w:lineRule="auto"/>
              <w:ind w:firstLine="0"/>
              <w:jc w:val="center"/>
              <w:rPr>
                <w:b/>
                <w:bCs/>
                <w:sz w:val="12"/>
                <w:szCs w:val="12"/>
                <w:lang w:val="en-US"/>
              </w:rPr>
            </w:pPr>
            <w:r w:rsidRPr="006A67C5">
              <w:rPr>
                <w:b/>
                <w:bCs/>
                <w:color w:val="000000"/>
                <w:sz w:val="12"/>
                <w:szCs w:val="12"/>
                <w:lang w:val="en-US" w:eastAsia="es-MX"/>
              </w:rPr>
              <w:t>(I</w:t>
            </w:r>
            <w:r>
              <w:rPr>
                <w:b/>
                <w:bCs/>
                <w:color w:val="000000"/>
                <w:sz w:val="12"/>
                <w:szCs w:val="12"/>
                <w:lang w:val="en-US" w:eastAsia="es-MX"/>
              </w:rPr>
              <w:t>C</w:t>
            </w:r>
            <w:r w:rsidRPr="006A67C5">
              <w:rPr>
                <w:b/>
                <w:bCs/>
                <w:color w:val="000000"/>
                <w:sz w:val="12"/>
                <w:szCs w:val="12"/>
                <w:lang w:val="en-US" w:eastAsia="es-MX"/>
              </w:rPr>
              <w:t xml:space="preserve"> = a + b + c + d</w:t>
            </w:r>
            <w:r>
              <w:rPr>
                <w:b/>
                <w:bCs/>
                <w:color w:val="000000"/>
                <w:sz w:val="12"/>
                <w:szCs w:val="12"/>
                <w:lang w:val="en-US" w:eastAsia="es-MX"/>
              </w:rPr>
              <w:t xml:space="preserve"> </w:t>
            </w:r>
            <w:r w:rsidRPr="006A67C5">
              <w:rPr>
                <w:b/>
                <w:bCs/>
                <w:color w:val="000000"/>
                <w:sz w:val="12"/>
                <w:szCs w:val="12"/>
                <w:lang w:val="en-US" w:eastAsia="es-MX"/>
              </w:rPr>
              <w:t xml:space="preserve">+ e + f + g + h + </w:t>
            </w:r>
            <w:proofErr w:type="spellStart"/>
            <w:r w:rsidRPr="006A67C5">
              <w:rPr>
                <w:b/>
                <w:bCs/>
                <w:color w:val="000000"/>
                <w:sz w:val="12"/>
                <w:szCs w:val="12"/>
                <w:lang w:val="en-US" w:eastAsia="es-MX"/>
              </w:rPr>
              <w:t>i</w:t>
            </w:r>
            <w:proofErr w:type="spellEnd"/>
            <w:r w:rsidRPr="006A67C5">
              <w:rPr>
                <w:b/>
                <w:bCs/>
                <w:color w:val="000000"/>
                <w:sz w:val="12"/>
                <w:szCs w:val="12"/>
                <w:lang w:val="en-US" w:eastAsia="es-MX"/>
              </w:rPr>
              <w:t>)</w:t>
            </w:r>
          </w:p>
        </w:tc>
        <w:tc>
          <w:tcPr>
            <w:tcW w:w="956" w:type="dxa"/>
            <w:tcBorders>
              <w:top w:val="nil"/>
              <w:left w:val="nil"/>
              <w:bottom w:val="dotted" w:sz="4" w:space="0" w:color="auto"/>
              <w:right w:val="single" w:sz="4" w:space="0" w:color="auto"/>
            </w:tcBorders>
            <w:shd w:val="clear" w:color="000000" w:fill="FFFFFF"/>
            <w:noWrap/>
          </w:tcPr>
          <w:p w14:paraId="7F7CDAAD" w14:textId="77777777" w:rsidR="00E83D2D" w:rsidRPr="000D08F4" w:rsidRDefault="00E83D2D" w:rsidP="00DF31CA">
            <w:pPr>
              <w:pStyle w:val="Texto"/>
              <w:spacing w:before="20" w:after="10" w:line="240" w:lineRule="auto"/>
              <w:ind w:firstLine="0"/>
              <w:jc w:val="center"/>
              <w:rPr>
                <w:b/>
                <w:bCs/>
                <w:sz w:val="12"/>
                <w:szCs w:val="12"/>
                <w:lang w:val="en-US"/>
              </w:rPr>
            </w:pPr>
            <w:r w:rsidRPr="006A67C5">
              <w:rPr>
                <w:b/>
                <w:bCs/>
                <w:color w:val="000000"/>
                <w:sz w:val="12"/>
                <w:szCs w:val="12"/>
                <w:lang w:val="en-US" w:eastAsia="es-MX"/>
              </w:rPr>
              <w:t>(I</w:t>
            </w:r>
            <w:r>
              <w:rPr>
                <w:b/>
                <w:bCs/>
                <w:color w:val="000000"/>
                <w:sz w:val="12"/>
                <w:szCs w:val="12"/>
                <w:lang w:val="en-US" w:eastAsia="es-MX"/>
              </w:rPr>
              <w:t>C</w:t>
            </w:r>
            <w:r w:rsidRPr="006A67C5">
              <w:rPr>
                <w:b/>
                <w:bCs/>
                <w:color w:val="000000"/>
                <w:sz w:val="12"/>
                <w:szCs w:val="12"/>
                <w:lang w:val="en-US" w:eastAsia="es-MX"/>
              </w:rPr>
              <w:t xml:space="preserve"> = a + b + c + d</w:t>
            </w:r>
            <w:r>
              <w:rPr>
                <w:b/>
                <w:bCs/>
                <w:color w:val="000000"/>
                <w:sz w:val="12"/>
                <w:szCs w:val="12"/>
                <w:lang w:val="en-US" w:eastAsia="es-MX"/>
              </w:rPr>
              <w:t xml:space="preserve"> </w:t>
            </w:r>
            <w:r w:rsidRPr="006A67C5">
              <w:rPr>
                <w:b/>
                <w:bCs/>
                <w:color w:val="000000"/>
                <w:sz w:val="12"/>
                <w:szCs w:val="12"/>
                <w:lang w:val="en-US" w:eastAsia="es-MX"/>
              </w:rPr>
              <w:t xml:space="preserve">+ e + f + g + h + </w:t>
            </w:r>
            <w:proofErr w:type="spellStart"/>
            <w:r w:rsidRPr="006A67C5">
              <w:rPr>
                <w:b/>
                <w:bCs/>
                <w:color w:val="000000"/>
                <w:sz w:val="12"/>
                <w:szCs w:val="12"/>
                <w:lang w:val="en-US" w:eastAsia="es-MX"/>
              </w:rPr>
              <w:t>i</w:t>
            </w:r>
            <w:proofErr w:type="spellEnd"/>
            <w:r w:rsidRPr="006A67C5">
              <w:rPr>
                <w:b/>
                <w:bCs/>
                <w:color w:val="000000"/>
                <w:sz w:val="12"/>
                <w:szCs w:val="12"/>
                <w:lang w:val="en-US" w:eastAsia="es-MX"/>
              </w:rPr>
              <w:t>)</w:t>
            </w:r>
          </w:p>
        </w:tc>
        <w:tc>
          <w:tcPr>
            <w:tcW w:w="956" w:type="dxa"/>
            <w:tcBorders>
              <w:top w:val="nil"/>
              <w:left w:val="nil"/>
              <w:bottom w:val="dotted" w:sz="4" w:space="0" w:color="auto"/>
              <w:right w:val="single" w:sz="4" w:space="0" w:color="auto"/>
            </w:tcBorders>
            <w:shd w:val="clear" w:color="000000" w:fill="FFFFFF"/>
          </w:tcPr>
          <w:p w14:paraId="73DE2A96" w14:textId="77777777" w:rsidR="00E83D2D" w:rsidRPr="000D08F4" w:rsidRDefault="00E83D2D" w:rsidP="00DF31CA">
            <w:pPr>
              <w:pStyle w:val="Texto"/>
              <w:spacing w:before="20" w:after="10" w:line="240" w:lineRule="auto"/>
              <w:ind w:firstLine="0"/>
              <w:jc w:val="center"/>
              <w:rPr>
                <w:b/>
                <w:bCs/>
                <w:sz w:val="12"/>
                <w:szCs w:val="12"/>
                <w:lang w:val="en-US"/>
              </w:rPr>
            </w:pPr>
            <w:r w:rsidRPr="006A67C5">
              <w:rPr>
                <w:b/>
                <w:bCs/>
                <w:color w:val="000000"/>
                <w:sz w:val="12"/>
                <w:szCs w:val="12"/>
                <w:lang w:val="en-US" w:eastAsia="es-MX"/>
              </w:rPr>
              <w:t>(I</w:t>
            </w:r>
            <w:r>
              <w:rPr>
                <w:b/>
                <w:bCs/>
                <w:color w:val="000000"/>
                <w:sz w:val="12"/>
                <w:szCs w:val="12"/>
                <w:lang w:val="en-US" w:eastAsia="es-MX"/>
              </w:rPr>
              <w:t>C</w:t>
            </w:r>
            <w:r w:rsidRPr="006A67C5">
              <w:rPr>
                <w:b/>
                <w:bCs/>
                <w:color w:val="000000"/>
                <w:sz w:val="12"/>
                <w:szCs w:val="12"/>
                <w:lang w:val="en-US" w:eastAsia="es-MX"/>
              </w:rPr>
              <w:t xml:space="preserve"> = a + b + c + d</w:t>
            </w:r>
            <w:r>
              <w:rPr>
                <w:b/>
                <w:bCs/>
                <w:color w:val="000000"/>
                <w:sz w:val="12"/>
                <w:szCs w:val="12"/>
                <w:lang w:val="en-US" w:eastAsia="es-MX"/>
              </w:rPr>
              <w:t xml:space="preserve"> </w:t>
            </w:r>
            <w:r w:rsidRPr="006A67C5">
              <w:rPr>
                <w:b/>
                <w:bCs/>
                <w:color w:val="000000"/>
                <w:sz w:val="12"/>
                <w:szCs w:val="12"/>
                <w:lang w:val="en-US" w:eastAsia="es-MX"/>
              </w:rPr>
              <w:t xml:space="preserve">+ e + f + g + h + </w:t>
            </w:r>
            <w:proofErr w:type="spellStart"/>
            <w:r w:rsidRPr="006A67C5">
              <w:rPr>
                <w:b/>
                <w:bCs/>
                <w:color w:val="000000"/>
                <w:sz w:val="12"/>
                <w:szCs w:val="12"/>
                <w:lang w:val="en-US" w:eastAsia="es-MX"/>
              </w:rPr>
              <w:t>i</w:t>
            </w:r>
            <w:proofErr w:type="spellEnd"/>
            <w:r w:rsidRPr="006A67C5">
              <w:rPr>
                <w:b/>
                <w:bCs/>
                <w:color w:val="000000"/>
                <w:sz w:val="12"/>
                <w:szCs w:val="12"/>
                <w:lang w:val="en-US" w:eastAsia="es-MX"/>
              </w:rPr>
              <w:t>)</w:t>
            </w:r>
          </w:p>
        </w:tc>
      </w:tr>
      <w:tr w:rsidR="00E83D2D" w:rsidRPr="00AC6F5A" w14:paraId="460E7B42" w14:textId="77777777" w:rsidTr="00DF31CA">
        <w:trPr>
          <w:trHeight w:val="70"/>
        </w:trPr>
        <w:tc>
          <w:tcPr>
            <w:tcW w:w="347" w:type="dxa"/>
            <w:tcBorders>
              <w:top w:val="dotted" w:sz="4" w:space="0" w:color="auto"/>
              <w:left w:val="single" w:sz="4" w:space="0" w:color="auto"/>
              <w:bottom w:val="dotted" w:sz="4" w:space="0" w:color="auto"/>
              <w:right w:val="nil"/>
            </w:tcBorders>
            <w:shd w:val="clear" w:color="000000" w:fill="FFFFFF"/>
            <w:noWrap/>
          </w:tcPr>
          <w:p w14:paraId="0E391A31" w14:textId="77777777" w:rsidR="00E83D2D" w:rsidRPr="000D08F4" w:rsidRDefault="00E83D2D" w:rsidP="00DF31CA">
            <w:pPr>
              <w:pStyle w:val="Texto"/>
              <w:spacing w:before="20" w:after="10" w:line="240" w:lineRule="auto"/>
              <w:ind w:firstLine="0"/>
              <w:rPr>
                <w:sz w:val="12"/>
                <w:szCs w:val="12"/>
                <w:lang w:val="en-US"/>
              </w:rPr>
            </w:pPr>
          </w:p>
        </w:tc>
        <w:tc>
          <w:tcPr>
            <w:tcW w:w="2606" w:type="dxa"/>
            <w:tcBorders>
              <w:top w:val="dotted" w:sz="4" w:space="0" w:color="auto"/>
              <w:left w:val="nil"/>
              <w:bottom w:val="dotted" w:sz="4" w:space="0" w:color="auto"/>
              <w:right w:val="single" w:sz="4" w:space="0" w:color="auto"/>
            </w:tcBorders>
            <w:shd w:val="clear" w:color="000000" w:fill="FFFFFF"/>
            <w:noWrap/>
            <w:vAlign w:val="center"/>
          </w:tcPr>
          <w:p w14:paraId="3FAE87D7" w14:textId="77777777" w:rsidR="00E83D2D" w:rsidRPr="00AC6F5A" w:rsidRDefault="00E83D2D" w:rsidP="00DF31CA">
            <w:pPr>
              <w:pStyle w:val="Texto"/>
              <w:spacing w:before="20" w:after="10" w:line="240" w:lineRule="auto"/>
              <w:ind w:firstLine="0"/>
              <w:rPr>
                <w:sz w:val="12"/>
                <w:szCs w:val="12"/>
              </w:rPr>
            </w:pPr>
            <w:r>
              <w:rPr>
                <w:sz w:val="12"/>
                <w:szCs w:val="12"/>
              </w:rPr>
              <w:t xml:space="preserve">a. </w:t>
            </w:r>
            <w:r w:rsidRPr="00AC6F5A">
              <w:rPr>
                <w:sz w:val="12"/>
                <w:szCs w:val="12"/>
              </w:rPr>
              <w:t>Asuntos Económicos, Comerciales y Laborales en General</w:t>
            </w:r>
          </w:p>
        </w:tc>
        <w:tc>
          <w:tcPr>
            <w:tcW w:w="955" w:type="dxa"/>
            <w:tcBorders>
              <w:top w:val="dotted" w:sz="4" w:space="0" w:color="auto"/>
              <w:left w:val="nil"/>
              <w:bottom w:val="dotted" w:sz="4" w:space="0" w:color="auto"/>
              <w:right w:val="single" w:sz="4" w:space="0" w:color="auto"/>
            </w:tcBorders>
            <w:shd w:val="clear" w:color="000000" w:fill="FFFFFF"/>
            <w:noWrap/>
          </w:tcPr>
          <w:p w14:paraId="259E2C3B" w14:textId="77777777" w:rsidR="00E83D2D" w:rsidRPr="00AC6F5A" w:rsidRDefault="00E83D2D" w:rsidP="00DF31CA">
            <w:pPr>
              <w:pStyle w:val="Texto"/>
              <w:spacing w:before="20" w:after="10" w:line="240" w:lineRule="auto"/>
              <w:ind w:firstLine="0"/>
              <w:jc w:val="center"/>
              <w:rPr>
                <w:sz w:val="12"/>
                <w:szCs w:val="12"/>
              </w:rPr>
            </w:pPr>
            <w:r>
              <w:rPr>
                <w:sz w:val="12"/>
                <w:szCs w:val="16"/>
              </w:rPr>
              <w:t>FN 3.1</w:t>
            </w:r>
          </w:p>
        </w:tc>
        <w:tc>
          <w:tcPr>
            <w:tcW w:w="956" w:type="dxa"/>
            <w:tcBorders>
              <w:top w:val="dotted" w:sz="4" w:space="0" w:color="auto"/>
              <w:left w:val="nil"/>
              <w:bottom w:val="dotted" w:sz="4" w:space="0" w:color="auto"/>
              <w:right w:val="single" w:sz="4" w:space="0" w:color="auto"/>
            </w:tcBorders>
            <w:shd w:val="clear" w:color="000000" w:fill="FFFFFF"/>
            <w:noWrap/>
          </w:tcPr>
          <w:p w14:paraId="4013A734" w14:textId="77777777" w:rsidR="00E83D2D" w:rsidRPr="00AC6F5A" w:rsidRDefault="00E83D2D" w:rsidP="00DF31CA">
            <w:pPr>
              <w:pStyle w:val="Texto"/>
              <w:spacing w:before="20" w:after="10" w:line="240" w:lineRule="auto"/>
              <w:ind w:firstLine="0"/>
              <w:jc w:val="center"/>
              <w:rPr>
                <w:sz w:val="12"/>
                <w:szCs w:val="12"/>
              </w:rPr>
            </w:pPr>
            <w:r>
              <w:rPr>
                <w:sz w:val="12"/>
                <w:szCs w:val="16"/>
              </w:rPr>
              <w:t>FN 3.1</w:t>
            </w:r>
          </w:p>
        </w:tc>
        <w:tc>
          <w:tcPr>
            <w:tcW w:w="956" w:type="dxa"/>
            <w:tcBorders>
              <w:top w:val="dotted" w:sz="4" w:space="0" w:color="auto"/>
              <w:left w:val="nil"/>
              <w:bottom w:val="dotted" w:sz="4" w:space="0" w:color="auto"/>
              <w:right w:val="single" w:sz="4" w:space="0" w:color="auto"/>
            </w:tcBorders>
            <w:shd w:val="clear" w:color="000000" w:fill="FFFFFF"/>
            <w:noWrap/>
          </w:tcPr>
          <w:p w14:paraId="4D025294" w14:textId="77777777" w:rsidR="00E83D2D" w:rsidRPr="00AC6F5A" w:rsidRDefault="00E83D2D" w:rsidP="00DF31CA">
            <w:pPr>
              <w:pStyle w:val="Texto"/>
              <w:spacing w:before="20" w:after="10" w:line="240" w:lineRule="auto"/>
              <w:ind w:firstLine="0"/>
              <w:jc w:val="center"/>
              <w:rPr>
                <w:sz w:val="12"/>
                <w:szCs w:val="12"/>
              </w:rPr>
            </w:pPr>
            <w:r>
              <w:rPr>
                <w:sz w:val="12"/>
                <w:szCs w:val="12"/>
              </w:rPr>
              <w:t>(8 = 6 + 7)</w:t>
            </w:r>
          </w:p>
        </w:tc>
        <w:tc>
          <w:tcPr>
            <w:tcW w:w="956" w:type="dxa"/>
            <w:tcBorders>
              <w:top w:val="dotted" w:sz="4" w:space="0" w:color="auto"/>
              <w:left w:val="nil"/>
              <w:bottom w:val="dotted" w:sz="4" w:space="0" w:color="auto"/>
              <w:right w:val="single" w:sz="4" w:space="0" w:color="auto"/>
            </w:tcBorders>
            <w:shd w:val="clear" w:color="000000" w:fill="FFFFFF"/>
            <w:noWrap/>
          </w:tcPr>
          <w:p w14:paraId="6D26C5B0" w14:textId="77777777" w:rsidR="00E83D2D" w:rsidRPr="00AC6F5A" w:rsidRDefault="00E83D2D" w:rsidP="00DF31CA">
            <w:pPr>
              <w:pStyle w:val="Texto"/>
              <w:spacing w:before="20" w:after="10" w:line="240" w:lineRule="auto"/>
              <w:ind w:firstLine="0"/>
              <w:jc w:val="center"/>
              <w:rPr>
                <w:sz w:val="12"/>
                <w:szCs w:val="12"/>
              </w:rPr>
            </w:pPr>
            <w:r>
              <w:rPr>
                <w:sz w:val="12"/>
                <w:szCs w:val="16"/>
              </w:rPr>
              <w:t>FN 3.1</w:t>
            </w:r>
          </w:p>
        </w:tc>
        <w:tc>
          <w:tcPr>
            <w:tcW w:w="956" w:type="dxa"/>
            <w:tcBorders>
              <w:top w:val="dotted" w:sz="4" w:space="0" w:color="auto"/>
              <w:left w:val="nil"/>
              <w:bottom w:val="dotted" w:sz="4" w:space="0" w:color="auto"/>
              <w:right w:val="single" w:sz="4" w:space="0" w:color="auto"/>
            </w:tcBorders>
            <w:shd w:val="clear" w:color="000000" w:fill="FFFFFF"/>
            <w:noWrap/>
          </w:tcPr>
          <w:p w14:paraId="037AED8C" w14:textId="77777777" w:rsidR="00E83D2D" w:rsidRPr="00AC6F5A" w:rsidRDefault="00E83D2D" w:rsidP="00DF31CA">
            <w:pPr>
              <w:pStyle w:val="Texto"/>
              <w:spacing w:before="20" w:after="10" w:line="240" w:lineRule="auto"/>
              <w:ind w:firstLine="0"/>
              <w:jc w:val="center"/>
              <w:rPr>
                <w:sz w:val="12"/>
                <w:szCs w:val="12"/>
              </w:rPr>
            </w:pPr>
            <w:r>
              <w:rPr>
                <w:sz w:val="12"/>
                <w:szCs w:val="16"/>
              </w:rPr>
              <w:t>FN 3.1</w:t>
            </w:r>
          </w:p>
        </w:tc>
        <w:tc>
          <w:tcPr>
            <w:tcW w:w="956" w:type="dxa"/>
            <w:tcBorders>
              <w:top w:val="dotted" w:sz="4" w:space="0" w:color="auto"/>
              <w:left w:val="nil"/>
              <w:bottom w:val="dotted" w:sz="4" w:space="0" w:color="auto"/>
              <w:right w:val="single" w:sz="4" w:space="0" w:color="auto"/>
            </w:tcBorders>
            <w:shd w:val="clear" w:color="000000" w:fill="FFFFFF"/>
          </w:tcPr>
          <w:p w14:paraId="1DF7CA09" w14:textId="77777777" w:rsidR="00E83D2D" w:rsidRPr="00AC6F5A" w:rsidRDefault="00E83D2D" w:rsidP="00DF31CA">
            <w:pPr>
              <w:pStyle w:val="Texto"/>
              <w:spacing w:before="20" w:after="10" w:line="240" w:lineRule="auto"/>
              <w:ind w:firstLine="0"/>
              <w:jc w:val="center"/>
              <w:rPr>
                <w:sz w:val="12"/>
                <w:szCs w:val="12"/>
              </w:rPr>
            </w:pPr>
            <w:r>
              <w:rPr>
                <w:sz w:val="12"/>
                <w:szCs w:val="12"/>
              </w:rPr>
              <w:t>(11 = 8 – 9)</w:t>
            </w:r>
          </w:p>
        </w:tc>
      </w:tr>
      <w:tr w:rsidR="00E83D2D" w:rsidRPr="00AC6F5A" w14:paraId="31C3337B" w14:textId="77777777" w:rsidTr="00DF31CA">
        <w:trPr>
          <w:trHeight w:val="70"/>
        </w:trPr>
        <w:tc>
          <w:tcPr>
            <w:tcW w:w="347" w:type="dxa"/>
            <w:tcBorders>
              <w:top w:val="dotted" w:sz="4" w:space="0" w:color="auto"/>
              <w:left w:val="single" w:sz="4" w:space="0" w:color="auto"/>
              <w:bottom w:val="dotted" w:sz="4" w:space="0" w:color="auto"/>
              <w:right w:val="nil"/>
            </w:tcBorders>
            <w:shd w:val="clear" w:color="000000" w:fill="FFFFFF"/>
            <w:noWrap/>
          </w:tcPr>
          <w:p w14:paraId="349B7176" w14:textId="77777777" w:rsidR="00E83D2D" w:rsidRPr="00AC6F5A" w:rsidRDefault="00E83D2D" w:rsidP="00DF31CA">
            <w:pPr>
              <w:pStyle w:val="Texto"/>
              <w:spacing w:before="20" w:after="10" w:line="240" w:lineRule="auto"/>
              <w:ind w:firstLine="0"/>
              <w:rPr>
                <w:sz w:val="12"/>
                <w:szCs w:val="12"/>
              </w:rPr>
            </w:pPr>
          </w:p>
        </w:tc>
        <w:tc>
          <w:tcPr>
            <w:tcW w:w="2606" w:type="dxa"/>
            <w:tcBorders>
              <w:top w:val="dotted" w:sz="4" w:space="0" w:color="auto"/>
              <w:left w:val="nil"/>
              <w:bottom w:val="dotted" w:sz="4" w:space="0" w:color="auto"/>
              <w:right w:val="single" w:sz="4" w:space="0" w:color="auto"/>
            </w:tcBorders>
            <w:shd w:val="clear" w:color="000000" w:fill="FFFFFF"/>
            <w:noWrap/>
            <w:vAlign w:val="center"/>
          </w:tcPr>
          <w:p w14:paraId="4A5C9794" w14:textId="77777777" w:rsidR="00E83D2D" w:rsidRPr="00AC6F5A" w:rsidRDefault="00E83D2D" w:rsidP="00DF31CA">
            <w:pPr>
              <w:pStyle w:val="Texto"/>
              <w:spacing w:before="20" w:after="10" w:line="240" w:lineRule="auto"/>
              <w:ind w:firstLine="0"/>
              <w:rPr>
                <w:sz w:val="12"/>
                <w:szCs w:val="12"/>
              </w:rPr>
            </w:pPr>
            <w:r>
              <w:rPr>
                <w:sz w:val="12"/>
                <w:szCs w:val="12"/>
              </w:rPr>
              <w:t xml:space="preserve">b. </w:t>
            </w:r>
            <w:r w:rsidRPr="00AC6F5A">
              <w:rPr>
                <w:sz w:val="12"/>
                <w:szCs w:val="12"/>
              </w:rPr>
              <w:t>Agropecuaria, Silvicultura, Pesca y Caza</w:t>
            </w:r>
          </w:p>
        </w:tc>
        <w:tc>
          <w:tcPr>
            <w:tcW w:w="955" w:type="dxa"/>
            <w:tcBorders>
              <w:top w:val="dotted" w:sz="4" w:space="0" w:color="auto"/>
              <w:left w:val="nil"/>
              <w:bottom w:val="dotted" w:sz="4" w:space="0" w:color="auto"/>
              <w:right w:val="single" w:sz="4" w:space="0" w:color="auto"/>
            </w:tcBorders>
            <w:shd w:val="clear" w:color="000000" w:fill="FFFFFF"/>
            <w:noWrap/>
          </w:tcPr>
          <w:p w14:paraId="5D2FEF31" w14:textId="77777777" w:rsidR="00E83D2D" w:rsidRPr="00AC6F5A" w:rsidRDefault="00E83D2D" w:rsidP="00DF31CA">
            <w:pPr>
              <w:pStyle w:val="Texto"/>
              <w:spacing w:before="20" w:after="10" w:line="240" w:lineRule="auto"/>
              <w:ind w:firstLine="0"/>
              <w:jc w:val="center"/>
              <w:rPr>
                <w:sz w:val="12"/>
                <w:szCs w:val="12"/>
              </w:rPr>
            </w:pPr>
            <w:r>
              <w:rPr>
                <w:sz w:val="12"/>
                <w:szCs w:val="16"/>
              </w:rPr>
              <w:t>FN 3.2</w:t>
            </w:r>
          </w:p>
        </w:tc>
        <w:tc>
          <w:tcPr>
            <w:tcW w:w="956" w:type="dxa"/>
            <w:tcBorders>
              <w:top w:val="dotted" w:sz="4" w:space="0" w:color="auto"/>
              <w:left w:val="nil"/>
              <w:bottom w:val="dotted" w:sz="4" w:space="0" w:color="auto"/>
              <w:right w:val="single" w:sz="4" w:space="0" w:color="auto"/>
            </w:tcBorders>
            <w:shd w:val="clear" w:color="000000" w:fill="FFFFFF"/>
            <w:noWrap/>
          </w:tcPr>
          <w:p w14:paraId="12F81042" w14:textId="77777777" w:rsidR="00E83D2D" w:rsidRPr="00AC6F5A" w:rsidRDefault="00E83D2D" w:rsidP="00DF31CA">
            <w:pPr>
              <w:pStyle w:val="Texto"/>
              <w:spacing w:before="20" w:after="10" w:line="240" w:lineRule="auto"/>
              <w:ind w:firstLine="0"/>
              <w:jc w:val="center"/>
              <w:rPr>
                <w:sz w:val="12"/>
                <w:szCs w:val="12"/>
              </w:rPr>
            </w:pPr>
            <w:r>
              <w:rPr>
                <w:sz w:val="12"/>
                <w:szCs w:val="16"/>
              </w:rPr>
              <w:t>FN 3.2</w:t>
            </w:r>
          </w:p>
        </w:tc>
        <w:tc>
          <w:tcPr>
            <w:tcW w:w="956" w:type="dxa"/>
            <w:tcBorders>
              <w:top w:val="dotted" w:sz="4" w:space="0" w:color="auto"/>
              <w:left w:val="nil"/>
              <w:bottom w:val="dotted" w:sz="4" w:space="0" w:color="auto"/>
              <w:right w:val="single" w:sz="4" w:space="0" w:color="auto"/>
            </w:tcBorders>
            <w:shd w:val="clear" w:color="000000" w:fill="FFFFFF"/>
            <w:noWrap/>
          </w:tcPr>
          <w:p w14:paraId="51946534" w14:textId="77777777" w:rsidR="00E83D2D" w:rsidRPr="00AC6F5A" w:rsidRDefault="00E83D2D" w:rsidP="00DF31CA">
            <w:pPr>
              <w:pStyle w:val="Texto"/>
              <w:spacing w:before="20" w:after="10" w:line="240" w:lineRule="auto"/>
              <w:ind w:firstLine="0"/>
              <w:jc w:val="center"/>
              <w:rPr>
                <w:sz w:val="12"/>
                <w:szCs w:val="12"/>
              </w:rPr>
            </w:pPr>
            <w:r>
              <w:rPr>
                <w:sz w:val="12"/>
                <w:szCs w:val="12"/>
              </w:rPr>
              <w:t>(8 = 6 + 7)</w:t>
            </w:r>
          </w:p>
        </w:tc>
        <w:tc>
          <w:tcPr>
            <w:tcW w:w="956" w:type="dxa"/>
            <w:tcBorders>
              <w:top w:val="dotted" w:sz="4" w:space="0" w:color="auto"/>
              <w:left w:val="nil"/>
              <w:bottom w:val="dotted" w:sz="4" w:space="0" w:color="auto"/>
              <w:right w:val="single" w:sz="4" w:space="0" w:color="auto"/>
            </w:tcBorders>
            <w:shd w:val="clear" w:color="000000" w:fill="FFFFFF"/>
            <w:noWrap/>
          </w:tcPr>
          <w:p w14:paraId="44FB62B1" w14:textId="77777777" w:rsidR="00E83D2D" w:rsidRPr="00AC6F5A" w:rsidRDefault="00E83D2D" w:rsidP="00DF31CA">
            <w:pPr>
              <w:pStyle w:val="Texto"/>
              <w:spacing w:before="20" w:after="10" w:line="240" w:lineRule="auto"/>
              <w:ind w:firstLine="0"/>
              <w:jc w:val="center"/>
              <w:rPr>
                <w:sz w:val="12"/>
                <w:szCs w:val="12"/>
              </w:rPr>
            </w:pPr>
            <w:r>
              <w:rPr>
                <w:sz w:val="12"/>
                <w:szCs w:val="16"/>
              </w:rPr>
              <w:t>FN 3.2</w:t>
            </w:r>
          </w:p>
        </w:tc>
        <w:tc>
          <w:tcPr>
            <w:tcW w:w="956" w:type="dxa"/>
            <w:tcBorders>
              <w:top w:val="dotted" w:sz="4" w:space="0" w:color="auto"/>
              <w:left w:val="nil"/>
              <w:bottom w:val="dotted" w:sz="4" w:space="0" w:color="auto"/>
              <w:right w:val="single" w:sz="4" w:space="0" w:color="auto"/>
            </w:tcBorders>
            <w:shd w:val="clear" w:color="000000" w:fill="FFFFFF"/>
            <w:noWrap/>
          </w:tcPr>
          <w:p w14:paraId="7B06023B" w14:textId="77777777" w:rsidR="00E83D2D" w:rsidRPr="00AC6F5A" w:rsidRDefault="00E83D2D" w:rsidP="00DF31CA">
            <w:pPr>
              <w:pStyle w:val="Texto"/>
              <w:spacing w:before="20" w:after="10" w:line="240" w:lineRule="auto"/>
              <w:ind w:firstLine="0"/>
              <w:jc w:val="center"/>
              <w:rPr>
                <w:sz w:val="12"/>
                <w:szCs w:val="12"/>
              </w:rPr>
            </w:pPr>
            <w:r>
              <w:rPr>
                <w:sz w:val="12"/>
                <w:szCs w:val="16"/>
              </w:rPr>
              <w:t>FN 3.2</w:t>
            </w:r>
          </w:p>
        </w:tc>
        <w:tc>
          <w:tcPr>
            <w:tcW w:w="956" w:type="dxa"/>
            <w:tcBorders>
              <w:top w:val="dotted" w:sz="4" w:space="0" w:color="auto"/>
              <w:left w:val="nil"/>
              <w:bottom w:val="dotted" w:sz="4" w:space="0" w:color="auto"/>
              <w:right w:val="single" w:sz="4" w:space="0" w:color="auto"/>
            </w:tcBorders>
            <w:shd w:val="clear" w:color="000000" w:fill="FFFFFF"/>
          </w:tcPr>
          <w:p w14:paraId="30907AC9" w14:textId="77777777" w:rsidR="00E83D2D" w:rsidRPr="00AC6F5A" w:rsidRDefault="00E83D2D" w:rsidP="00DF31CA">
            <w:pPr>
              <w:pStyle w:val="Texto"/>
              <w:spacing w:before="20" w:after="10" w:line="240" w:lineRule="auto"/>
              <w:ind w:firstLine="0"/>
              <w:jc w:val="center"/>
              <w:rPr>
                <w:sz w:val="12"/>
                <w:szCs w:val="12"/>
              </w:rPr>
            </w:pPr>
            <w:r>
              <w:rPr>
                <w:sz w:val="12"/>
                <w:szCs w:val="12"/>
              </w:rPr>
              <w:t>(11 = 8 – 9)</w:t>
            </w:r>
          </w:p>
        </w:tc>
      </w:tr>
      <w:tr w:rsidR="00E83D2D" w:rsidRPr="00AC6F5A" w14:paraId="137F4DC6" w14:textId="77777777" w:rsidTr="00DF31CA">
        <w:trPr>
          <w:trHeight w:val="70"/>
        </w:trPr>
        <w:tc>
          <w:tcPr>
            <w:tcW w:w="347" w:type="dxa"/>
            <w:tcBorders>
              <w:top w:val="dotted" w:sz="4" w:space="0" w:color="auto"/>
              <w:left w:val="single" w:sz="4" w:space="0" w:color="auto"/>
              <w:bottom w:val="dotted" w:sz="4" w:space="0" w:color="auto"/>
              <w:right w:val="nil"/>
            </w:tcBorders>
            <w:shd w:val="clear" w:color="000000" w:fill="FFFFFF"/>
            <w:noWrap/>
          </w:tcPr>
          <w:p w14:paraId="289AD3F2" w14:textId="77777777" w:rsidR="00E83D2D" w:rsidRPr="00AC6F5A" w:rsidRDefault="00E83D2D" w:rsidP="00DF31CA">
            <w:pPr>
              <w:pStyle w:val="Texto"/>
              <w:spacing w:before="20" w:after="10" w:line="240" w:lineRule="auto"/>
              <w:ind w:firstLine="0"/>
              <w:rPr>
                <w:sz w:val="12"/>
                <w:szCs w:val="12"/>
              </w:rPr>
            </w:pPr>
          </w:p>
        </w:tc>
        <w:tc>
          <w:tcPr>
            <w:tcW w:w="2606" w:type="dxa"/>
            <w:tcBorders>
              <w:top w:val="dotted" w:sz="4" w:space="0" w:color="auto"/>
              <w:left w:val="nil"/>
              <w:bottom w:val="dotted" w:sz="4" w:space="0" w:color="auto"/>
              <w:right w:val="single" w:sz="4" w:space="0" w:color="auto"/>
            </w:tcBorders>
            <w:shd w:val="clear" w:color="000000" w:fill="FFFFFF"/>
            <w:noWrap/>
            <w:vAlign w:val="center"/>
          </w:tcPr>
          <w:p w14:paraId="56C1B1B8" w14:textId="77777777" w:rsidR="00E83D2D" w:rsidRPr="00AC6F5A" w:rsidRDefault="00E83D2D" w:rsidP="00DF31CA">
            <w:pPr>
              <w:pStyle w:val="Texto"/>
              <w:spacing w:before="20" w:after="10" w:line="240" w:lineRule="auto"/>
              <w:ind w:firstLine="0"/>
              <w:rPr>
                <w:sz w:val="12"/>
                <w:szCs w:val="12"/>
              </w:rPr>
            </w:pPr>
            <w:r>
              <w:rPr>
                <w:sz w:val="12"/>
                <w:szCs w:val="12"/>
              </w:rPr>
              <w:t xml:space="preserve">c. </w:t>
            </w:r>
            <w:r w:rsidRPr="00AC6F5A">
              <w:rPr>
                <w:sz w:val="12"/>
                <w:szCs w:val="12"/>
              </w:rPr>
              <w:t>Combustibles y Energía</w:t>
            </w:r>
          </w:p>
        </w:tc>
        <w:tc>
          <w:tcPr>
            <w:tcW w:w="955" w:type="dxa"/>
            <w:tcBorders>
              <w:top w:val="dotted" w:sz="4" w:space="0" w:color="auto"/>
              <w:left w:val="nil"/>
              <w:bottom w:val="dotted" w:sz="4" w:space="0" w:color="auto"/>
              <w:right w:val="single" w:sz="4" w:space="0" w:color="auto"/>
            </w:tcBorders>
            <w:shd w:val="clear" w:color="000000" w:fill="FFFFFF"/>
            <w:noWrap/>
          </w:tcPr>
          <w:p w14:paraId="5FCBD2A2" w14:textId="77777777" w:rsidR="00E83D2D" w:rsidRPr="00AC6F5A" w:rsidRDefault="00E83D2D" w:rsidP="00DF31CA">
            <w:pPr>
              <w:pStyle w:val="Texto"/>
              <w:spacing w:before="20" w:after="10" w:line="240" w:lineRule="auto"/>
              <w:ind w:firstLine="0"/>
              <w:jc w:val="center"/>
              <w:rPr>
                <w:sz w:val="12"/>
                <w:szCs w:val="12"/>
              </w:rPr>
            </w:pPr>
            <w:r>
              <w:rPr>
                <w:sz w:val="12"/>
                <w:szCs w:val="16"/>
              </w:rPr>
              <w:t>FN 3.3</w:t>
            </w:r>
          </w:p>
        </w:tc>
        <w:tc>
          <w:tcPr>
            <w:tcW w:w="956" w:type="dxa"/>
            <w:tcBorders>
              <w:top w:val="dotted" w:sz="4" w:space="0" w:color="auto"/>
              <w:left w:val="nil"/>
              <w:bottom w:val="dotted" w:sz="4" w:space="0" w:color="auto"/>
              <w:right w:val="single" w:sz="4" w:space="0" w:color="auto"/>
            </w:tcBorders>
            <w:shd w:val="clear" w:color="000000" w:fill="FFFFFF"/>
            <w:noWrap/>
          </w:tcPr>
          <w:p w14:paraId="295C752F" w14:textId="77777777" w:rsidR="00E83D2D" w:rsidRPr="00AC6F5A" w:rsidRDefault="00E83D2D" w:rsidP="00DF31CA">
            <w:pPr>
              <w:pStyle w:val="Texto"/>
              <w:spacing w:before="20" w:after="10" w:line="240" w:lineRule="auto"/>
              <w:ind w:firstLine="0"/>
              <w:jc w:val="center"/>
              <w:rPr>
                <w:sz w:val="12"/>
                <w:szCs w:val="12"/>
              </w:rPr>
            </w:pPr>
            <w:r>
              <w:rPr>
                <w:sz w:val="12"/>
                <w:szCs w:val="16"/>
              </w:rPr>
              <w:t>FN 3.3</w:t>
            </w:r>
          </w:p>
        </w:tc>
        <w:tc>
          <w:tcPr>
            <w:tcW w:w="956" w:type="dxa"/>
            <w:tcBorders>
              <w:top w:val="dotted" w:sz="4" w:space="0" w:color="auto"/>
              <w:left w:val="nil"/>
              <w:bottom w:val="dotted" w:sz="4" w:space="0" w:color="auto"/>
              <w:right w:val="single" w:sz="4" w:space="0" w:color="auto"/>
            </w:tcBorders>
            <w:shd w:val="clear" w:color="000000" w:fill="FFFFFF"/>
            <w:noWrap/>
          </w:tcPr>
          <w:p w14:paraId="5B0847DE" w14:textId="77777777" w:rsidR="00E83D2D" w:rsidRPr="00AC6F5A" w:rsidRDefault="00E83D2D" w:rsidP="00DF31CA">
            <w:pPr>
              <w:pStyle w:val="Texto"/>
              <w:spacing w:before="20" w:after="10" w:line="240" w:lineRule="auto"/>
              <w:ind w:firstLine="0"/>
              <w:jc w:val="center"/>
              <w:rPr>
                <w:sz w:val="12"/>
                <w:szCs w:val="12"/>
              </w:rPr>
            </w:pPr>
            <w:r>
              <w:rPr>
                <w:sz w:val="12"/>
                <w:szCs w:val="12"/>
              </w:rPr>
              <w:t>(8 = 6 + 7)</w:t>
            </w:r>
          </w:p>
        </w:tc>
        <w:tc>
          <w:tcPr>
            <w:tcW w:w="956" w:type="dxa"/>
            <w:tcBorders>
              <w:top w:val="dotted" w:sz="4" w:space="0" w:color="auto"/>
              <w:left w:val="nil"/>
              <w:bottom w:val="dotted" w:sz="4" w:space="0" w:color="auto"/>
              <w:right w:val="single" w:sz="4" w:space="0" w:color="auto"/>
            </w:tcBorders>
            <w:shd w:val="clear" w:color="000000" w:fill="FFFFFF"/>
            <w:noWrap/>
          </w:tcPr>
          <w:p w14:paraId="67B9E78A" w14:textId="77777777" w:rsidR="00E83D2D" w:rsidRPr="00AC6F5A" w:rsidRDefault="00E83D2D" w:rsidP="00DF31CA">
            <w:pPr>
              <w:pStyle w:val="Texto"/>
              <w:spacing w:before="20" w:after="10" w:line="240" w:lineRule="auto"/>
              <w:ind w:firstLine="0"/>
              <w:jc w:val="center"/>
              <w:rPr>
                <w:sz w:val="12"/>
                <w:szCs w:val="12"/>
              </w:rPr>
            </w:pPr>
            <w:r>
              <w:rPr>
                <w:sz w:val="12"/>
                <w:szCs w:val="16"/>
              </w:rPr>
              <w:t>FN 3.3</w:t>
            </w:r>
          </w:p>
        </w:tc>
        <w:tc>
          <w:tcPr>
            <w:tcW w:w="956" w:type="dxa"/>
            <w:tcBorders>
              <w:top w:val="dotted" w:sz="4" w:space="0" w:color="auto"/>
              <w:left w:val="nil"/>
              <w:bottom w:val="dotted" w:sz="4" w:space="0" w:color="auto"/>
              <w:right w:val="single" w:sz="4" w:space="0" w:color="auto"/>
            </w:tcBorders>
            <w:shd w:val="clear" w:color="000000" w:fill="FFFFFF"/>
            <w:noWrap/>
          </w:tcPr>
          <w:p w14:paraId="61F47571" w14:textId="77777777" w:rsidR="00E83D2D" w:rsidRPr="00AC6F5A" w:rsidRDefault="00E83D2D" w:rsidP="00DF31CA">
            <w:pPr>
              <w:pStyle w:val="Texto"/>
              <w:spacing w:before="20" w:after="10" w:line="240" w:lineRule="auto"/>
              <w:ind w:firstLine="0"/>
              <w:jc w:val="center"/>
              <w:rPr>
                <w:sz w:val="12"/>
                <w:szCs w:val="12"/>
              </w:rPr>
            </w:pPr>
            <w:r>
              <w:rPr>
                <w:sz w:val="12"/>
                <w:szCs w:val="16"/>
              </w:rPr>
              <w:t>FN 3.3</w:t>
            </w:r>
          </w:p>
        </w:tc>
        <w:tc>
          <w:tcPr>
            <w:tcW w:w="956" w:type="dxa"/>
            <w:tcBorders>
              <w:top w:val="dotted" w:sz="4" w:space="0" w:color="auto"/>
              <w:left w:val="nil"/>
              <w:bottom w:val="dotted" w:sz="4" w:space="0" w:color="auto"/>
              <w:right w:val="single" w:sz="4" w:space="0" w:color="auto"/>
            </w:tcBorders>
            <w:shd w:val="clear" w:color="000000" w:fill="FFFFFF"/>
          </w:tcPr>
          <w:p w14:paraId="7A4A67DC" w14:textId="77777777" w:rsidR="00E83D2D" w:rsidRPr="00AC6F5A" w:rsidRDefault="00E83D2D" w:rsidP="00DF31CA">
            <w:pPr>
              <w:pStyle w:val="Texto"/>
              <w:spacing w:before="20" w:after="10" w:line="240" w:lineRule="auto"/>
              <w:ind w:firstLine="0"/>
              <w:jc w:val="center"/>
              <w:rPr>
                <w:sz w:val="12"/>
                <w:szCs w:val="12"/>
              </w:rPr>
            </w:pPr>
            <w:r>
              <w:rPr>
                <w:sz w:val="12"/>
                <w:szCs w:val="12"/>
              </w:rPr>
              <w:t>(11 = 8 – 9)</w:t>
            </w:r>
          </w:p>
        </w:tc>
      </w:tr>
      <w:tr w:rsidR="00E83D2D" w:rsidRPr="00AC6F5A" w14:paraId="10AB2EA6" w14:textId="77777777" w:rsidTr="00DF31CA">
        <w:trPr>
          <w:trHeight w:val="70"/>
        </w:trPr>
        <w:tc>
          <w:tcPr>
            <w:tcW w:w="347" w:type="dxa"/>
            <w:tcBorders>
              <w:top w:val="dotted" w:sz="4" w:space="0" w:color="auto"/>
              <w:left w:val="single" w:sz="4" w:space="0" w:color="auto"/>
              <w:bottom w:val="dotted" w:sz="4" w:space="0" w:color="auto"/>
              <w:right w:val="nil"/>
            </w:tcBorders>
            <w:shd w:val="clear" w:color="000000" w:fill="FFFFFF"/>
            <w:noWrap/>
          </w:tcPr>
          <w:p w14:paraId="15D7594F" w14:textId="77777777" w:rsidR="00E83D2D" w:rsidRPr="00AC6F5A" w:rsidRDefault="00E83D2D" w:rsidP="00DF31CA">
            <w:pPr>
              <w:pStyle w:val="Texto"/>
              <w:spacing w:before="20" w:after="10" w:line="240" w:lineRule="auto"/>
              <w:ind w:firstLine="0"/>
              <w:rPr>
                <w:sz w:val="12"/>
                <w:szCs w:val="12"/>
              </w:rPr>
            </w:pPr>
          </w:p>
        </w:tc>
        <w:tc>
          <w:tcPr>
            <w:tcW w:w="2606" w:type="dxa"/>
            <w:tcBorders>
              <w:top w:val="dotted" w:sz="4" w:space="0" w:color="auto"/>
              <w:left w:val="nil"/>
              <w:bottom w:val="dotted" w:sz="4" w:space="0" w:color="auto"/>
              <w:right w:val="single" w:sz="4" w:space="0" w:color="auto"/>
            </w:tcBorders>
            <w:shd w:val="clear" w:color="000000" w:fill="FFFFFF"/>
            <w:noWrap/>
            <w:vAlign w:val="center"/>
          </w:tcPr>
          <w:p w14:paraId="0189DDE8" w14:textId="77777777" w:rsidR="00E83D2D" w:rsidRPr="00AC6F5A" w:rsidRDefault="00E83D2D" w:rsidP="00DF31CA">
            <w:pPr>
              <w:pStyle w:val="Texto"/>
              <w:spacing w:before="20" w:after="10" w:line="240" w:lineRule="auto"/>
              <w:ind w:firstLine="0"/>
              <w:rPr>
                <w:sz w:val="12"/>
                <w:szCs w:val="12"/>
              </w:rPr>
            </w:pPr>
            <w:r>
              <w:rPr>
                <w:sz w:val="12"/>
                <w:szCs w:val="12"/>
              </w:rPr>
              <w:t xml:space="preserve">d. </w:t>
            </w:r>
            <w:r w:rsidRPr="00AC6F5A">
              <w:rPr>
                <w:sz w:val="12"/>
                <w:szCs w:val="12"/>
              </w:rPr>
              <w:t>Minería, Manufacturas y Construcción</w:t>
            </w:r>
          </w:p>
        </w:tc>
        <w:tc>
          <w:tcPr>
            <w:tcW w:w="955" w:type="dxa"/>
            <w:tcBorders>
              <w:top w:val="dotted" w:sz="4" w:space="0" w:color="auto"/>
              <w:left w:val="nil"/>
              <w:bottom w:val="dotted" w:sz="4" w:space="0" w:color="auto"/>
              <w:right w:val="single" w:sz="4" w:space="0" w:color="auto"/>
            </w:tcBorders>
            <w:shd w:val="clear" w:color="000000" w:fill="FFFFFF"/>
            <w:noWrap/>
          </w:tcPr>
          <w:p w14:paraId="2112B538" w14:textId="77777777" w:rsidR="00E83D2D" w:rsidRPr="00AC6F5A" w:rsidRDefault="00E83D2D" w:rsidP="00DF31CA">
            <w:pPr>
              <w:pStyle w:val="Texto"/>
              <w:spacing w:before="20" w:after="10" w:line="240" w:lineRule="auto"/>
              <w:ind w:firstLine="0"/>
              <w:jc w:val="center"/>
              <w:rPr>
                <w:sz w:val="12"/>
                <w:szCs w:val="12"/>
              </w:rPr>
            </w:pPr>
            <w:r>
              <w:rPr>
                <w:sz w:val="12"/>
                <w:szCs w:val="16"/>
              </w:rPr>
              <w:t>FN 3.4</w:t>
            </w:r>
          </w:p>
        </w:tc>
        <w:tc>
          <w:tcPr>
            <w:tcW w:w="956" w:type="dxa"/>
            <w:tcBorders>
              <w:top w:val="dotted" w:sz="4" w:space="0" w:color="auto"/>
              <w:left w:val="nil"/>
              <w:bottom w:val="dotted" w:sz="4" w:space="0" w:color="auto"/>
              <w:right w:val="single" w:sz="4" w:space="0" w:color="auto"/>
            </w:tcBorders>
            <w:shd w:val="clear" w:color="000000" w:fill="FFFFFF"/>
            <w:noWrap/>
          </w:tcPr>
          <w:p w14:paraId="65BEF810" w14:textId="77777777" w:rsidR="00E83D2D" w:rsidRPr="00AC6F5A" w:rsidRDefault="00E83D2D" w:rsidP="00DF31CA">
            <w:pPr>
              <w:pStyle w:val="Texto"/>
              <w:spacing w:before="20" w:after="10" w:line="240" w:lineRule="auto"/>
              <w:ind w:firstLine="0"/>
              <w:jc w:val="center"/>
              <w:rPr>
                <w:sz w:val="12"/>
                <w:szCs w:val="12"/>
              </w:rPr>
            </w:pPr>
            <w:r>
              <w:rPr>
                <w:sz w:val="12"/>
                <w:szCs w:val="16"/>
              </w:rPr>
              <w:t>FN 3.4</w:t>
            </w:r>
          </w:p>
        </w:tc>
        <w:tc>
          <w:tcPr>
            <w:tcW w:w="956" w:type="dxa"/>
            <w:tcBorders>
              <w:top w:val="dotted" w:sz="4" w:space="0" w:color="auto"/>
              <w:left w:val="nil"/>
              <w:bottom w:val="dotted" w:sz="4" w:space="0" w:color="auto"/>
              <w:right w:val="single" w:sz="4" w:space="0" w:color="auto"/>
            </w:tcBorders>
            <w:shd w:val="clear" w:color="000000" w:fill="FFFFFF"/>
            <w:noWrap/>
          </w:tcPr>
          <w:p w14:paraId="6A3F7788" w14:textId="77777777" w:rsidR="00E83D2D" w:rsidRPr="00AC6F5A" w:rsidRDefault="00E83D2D" w:rsidP="00DF31CA">
            <w:pPr>
              <w:pStyle w:val="Texto"/>
              <w:spacing w:before="20" w:after="10" w:line="240" w:lineRule="auto"/>
              <w:ind w:firstLine="0"/>
              <w:jc w:val="center"/>
              <w:rPr>
                <w:sz w:val="12"/>
                <w:szCs w:val="12"/>
              </w:rPr>
            </w:pPr>
            <w:r>
              <w:rPr>
                <w:sz w:val="12"/>
                <w:szCs w:val="12"/>
              </w:rPr>
              <w:t>(8 = 6 + 7)</w:t>
            </w:r>
          </w:p>
        </w:tc>
        <w:tc>
          <w:tcPr>
            <w:tcW w:w="956" w:type="dxa"/>
            <w:tcBorders>
              <w:top w:val="dotted" w:sz="4" w:space="0" w:color="auto"/>
              <w:left w:val="nil"/>
              <w:bottom w:val="dotted" w:sz="4" w:space="0" w:color="auto"/>
              <w:right w:val="single" w:sz="4" w:space="0" w:color="auto"/>
            </w:tcBorders>
            <w:shd w:val="clear" w:color="000000" w:fill="FFFFFF"/>
            <w:noWrap/>
          </w:tcPr>
          <w:p w14:paraId="1FD98C5A" w14:textId="77777777" w:rsidR="00E83D2D" w:rsidRPr="00AC6F5A" w:rsidRDefault="00E83D2D" w:rsidP="00DF31CA">
            <w:pPr>
              <w:pStyle w:val="Texto"/>
              <w:spacing w:before="20" w:after="10" w:line="240" w:lineRule="auto"/>
              <w:ind w:firstLine="0"/>
              <w:jc w:val="center"/>
              <w:rPr>
                <w:sz w:val="12"/>
                <w:szCs w:val="12"/>
              </w:rPr>
            </w:pPr>
            <w:r>
              <w:rPr>
                <w:sz w:val="12"/>
                <w:szCs w:val="16"/>
              </w:rPr>
              <w:t>FN 3.4</w:t>
            </w:r>
          </w:p>
        </w:tc>
        <w:tc>
          <w:tcPr>
            <w:tcW w:w="956" w:type="dxa"/>
            <w:tcBorders>
              <w:top w:val="dotted" w:sz="4" w:space="0" w:color="auto"/>
              <w:left w:val="nil"/>
              <w:bottom w:val="dotted" w:sz="4" w:space="0" w:color="auto"/>
              <w:right w:val="single" w:sz="4" w:space="0" w:color="auto"/>
            </w:tcBorders>
            <w:shd w:val="clear" w:color="000000" w:fill="FFFFFF"/>
            <w:noWrap/>
          </w:tcPr>
          <w:p w14:paraId="77EA1A68" w14:textId="77777777" w:rsidR="00E83D2D" w:rsidRPr="00AC6F5A" w:rsidRDefault="00E83D2D" w:rsidP="00DF31CA">
            <w:pPr>
              <w:pStyle w:val="Texto"/>
              <w:spacing w:before="20" w:after="10" w:line="240" w:lineRule="auto"/>
              <w:ind w:firstLine="0"/>
              <w:jc w:val="center"/>
              <w:rPr>
                <w:sz w:val="12"/>
                <w:szCs w:val="12"/>
              </w:rPr>
            </w:pPr>
            <w:r>
              <w:rPr>
                <w:sz w:val="12"/>
                <w:szCs w:val="16"/>
              </w:rPr>
              <w:t>FN 3.4</w:t>
            </w:r>
          </w:p>
        </w:tc>
        <w:tc>
          <w:tcPr>
            <w:tcW w:w="956" w:type="dxa"/>
            <w:tcBorders>
              <w:top w:val="dotted" w:sz="4" w:space="0" w:color="auto"/>
              <w:left w:val="nil"/>
              <w:bottom w:val="dotted" w:sz="4" w:space="0" w:color="auto"/>
              <w:right w:val="single" w:sz="4" w:space="0" w:color="auto"/>
            </w:tcBorders>
            <w:shd w:val="clear" w:color="000000" w:fill="FFFFFF"/>
          </w:tcPr>
          <w:p w14:paraId="6B03ED15" w14:textId="77777777" w:rsidR="00E83D2D" w:rsidRPr="00AC6F5A" w:rsidRDefault="00E83D2D" w:rsidP="00DF31CA">
            <w:pPr>
              <w:pStyle w:val="Texto"/>
              <w:spacing w:before="20" w:after="10" w:line="240" w:lineRule="auto"/>
              <w:ind w:firstLine="0"/>
              <w:jc w:val="center"/>
              <w:rPr>
                <w:sz w:val="12"/>
                <w:szCs w:val="12"/>
              </w:rPr>
            </w:pPr>
            <w:r>
              <w:rPr>
                <w:sz w:val="12"/>
                <w:szCs w:val="12"/>
              </w:rPr>
              <w:t>(11 = 8 – 9)</w:t>
            </w:r>
          </w:p>
        </w:tc>
      </w:tr>
      <w:tr w:rsidR="00E83D2D" w:rsidRPr="00AC6F5A" w14:paraId="15D9D9CB" w14:textId="77777777" w:rsidTr="00DF31CA">
        <w:trPr>
          <w:trHeight w:val="70"/>
        </w:trPr>
        <w:tc>
          <w:tcPr>
            <w:tcW w:w="347" w:type="dxa"/>
            <w:tcBorders>
              <w:top w:val="dotted" w:sz="4" w:space="0" w:color="auto"/>
              <w:left w:val="single" w:sz="4" w:space="0" w:color="auto"/>
              <w:bottom w:val="dotted" w:sz="4" w:space="0" w:color="auto"/>
              <w:right w:val="nil"/>
            </w:tcBorders>
            <w:shd w:val="clear" w:color="000000" w:fill="FFFFFF"/>
            <w:noWrap/>
          </w:tcPr>
          <w:p w14:paraId="12295F10" w14:textId="77777777" w:rsidR="00E83D2D" w:rsidRPr="00AC6F5A" w:rsidRDefault="00E83D2D" w:rsidP="00DF31CA">
            <w:pPr>
              <w:pStyle w:val="Texto"/>
              <w:spacing w:before="20" w:after="10" w:line="240" w:lineRule="auto"/>
              <w:ind w:firstLine="0"/>
              <w:rPr>
                <w:sz w:val="12"/>
                <w:szCs w:val="12"/>
              </w:rPr>
            </w:pPr>
          </w:p>
        </w:tc>
        <w:tc>
          <w:tcPr>
            <w:tcW w:w="2606" w:type="dxa"/>
            <w:tcBorders>
              <w:top w:val="dotted" w:sz="4" w:space="0" w:color="auto"/>
              <w:left w:val="nil"/>
              <w:bottom w:val="dotted" w:sz="4" w:space="0" w:color="auto"/>
              <w:right w:val="single" w:sz="4" w:space="0" w:color="auto"/>
            </w:tcBorders>
            <w:shd w:val="clear" w:color="000000" w:fill="FFFFFF"/>
            <w:noWrap/>
            <w:vAlign w:val="center"/>
          </w:tcPr>
          <w:p w14:paraId="5830AA99" w14:textId="77777777" w:rsidR="00E83D2D" w:rsidRPr="00AC6F5A" w:rsidRDefault="00E83D2D" w:rsidP="00DF31CA">
            <w:pPr>
              <w:pStyle w:val="Texto"/>
              <w:spacing w:before="20" w:after="10" w:line="240" w:lineRule="auto"/>
              <w:ind w:firstLine="0"/>
              <w:rPr>
                <w:sz w:val="12"/>
                <w:szCs w:val="12"/>
              </w:rPr>
            </w:pPr>
            <w:r>
              <w:rPr>
                <w:sz w:val="12"/>
                <w:szCs w:val="12"/>
              </w:rPr>
              <w:t xml:space="preserve">e. </w:t>
            </w:r>
            <w:r w:rsidRPr="00AC6F5A">
              <w:rPr>
                <w:sz w:val="12"/>
                <w:szCs w:val="12"/>
              </w:rPr>
              <w:t>Transporte</w:t>
            </w:r>
          </w:p>
        </w:tc>
        <w:tc>
          <w:tcPr>
            <w:tcW w:w="955" w:type="dxa"/>
            <w:tcBorders>
              <w:top w:val="dotted" w:sz="4" w:space="0" w:color="auto"/>
              <w:left w:val="nil"/>
              <w:bottom w:val="dotted" w:sz="4" w:space="0" w:color="auto"/>
              <w:right w:val="single" w:sz="4" w:space="0" w:color="auto"/>
            </w:tcBorders>
            <w:shd w:val="clear" w:color="000000" w:fill="FFFFFF"/>
            <w:noWrap/>
          </w:tcPr>
          <w:p w14:paraId="5E0D9BDA" w14:textId="77777777" w:rsidR="00E83D2D" w:rsidRPr="00AC6F5A" w:rsidRDefault="00E83D2D" w:rsidP="00DF31CA">
            <w:pPr>
              <w:pStyle w:val="Texto"/>
              <w:spacing w:before="20" w:after="10" w:line="240" w:lineRule="auto"/>
              <w:ind w:firstLine="0"/>
              <w:jc w:val="center"/>
              <w:rPr>
                <w:sz w:val="12"/>
                <w:szCs w:val="12"/>
              </w:rPr>
            </w:pPr>
            <w:r>
              <w:rPr>
                <w:sz w:val="12"/>
                <w:szCs w:val="16"/>
              </w:rPr>
              <w:t>FN 3.5</w:t>
            </w:r>
          </w:p>
        </w:tc>
        <w:tc>
          <w:tcPr>
            <w:tcW w:w="956" w:type="dxa"/>
            <w:tcBorders>
              <w:top w:val="dotted" w:sz="4" w:space="0" w:color="auto"/>
              <w:left w:val="nil"/>
              <w:bottom w:val="dotted" w:sz="4" w:space="0" w:color="auto"/>
              <w:right w:val="single" w:sz="4" w:space="0" w:color="auto"/>
            </w:tcBorders>
            <w:shd w:val="clear" w:color="000000" w:fill="FFFFFF"/>
            <w:noWrap/>
          </w:tcPr>
          <w:p w14:paraId="4B20E617" w14:textId="77777777" w:rsidR="00E83D2D" w:rsidRPr="00AC6F5A" w:rsidRDefault="00E83D2D" w:rsidP="00DF31CA">
            <w:pPr>
              <w:pStyle w:val="Texto"/>
              <w:spacing w:before="20" w:after="10" w:line="240" w:lineRule="auto"/>
              <w:ind w:firstLine="0"/>
              <w:jc w:val="center"/>
              <w:rPr>
                <w:sz w:val="12"/>
                <w:szCs w:val="12"/>
              </w:rPr>
            </w:pPr>
            <w:r>
              <w:rPr>
                <w:sz w:val="12"/>
                <w:szCs w:val="16"/>
              </w:rPr>
              <w:t>FN 3.5</w:t>
            </w:r>
          </w:p>
        </w:tc>
        <w:tc>
          <w:tcPr>
            <w:tcW w:w="956" w:type="dxa"/>
            <w:tcBorders>
              <w:top w:val="dotted" w:sz="4" w:space="0" w:color="auto"/>
              <w:left w:val="nil"/>
              <w:bottom w:val="dotted" w:sz="4" w:space="0" w:color="auto"/>
              <w:right w:val="single" w:sz="4" w:space="0" w:color="auto"/>
            </w:tcBorders>
            <w:shd w:val="clear" w:color="000000" w:fill="FFFFFF"/>
            <w:noWrap/>
          </w:tcPr>
          <w:p w14:paraId="4827EFC6" w14:textId="77777777" w:rsidR="00E83D2D" w:rsidRPr="00AC6F5A" w:rsidRDefault="00E83D2D" w:rsidP="00DF31CA">
            <w:pPr>
              <w:pStyle w:val="Texto"/>
              <w:spacing w:before="20" w:after="10" w:line="240" w:lineRule="auto"/>
              <w:ind w:firstLine="0"/>
              <w:jc w:val="center"/>
              <w:rPr>
                <w:sz w:val="12"/>
                <w:szCs w:val="12"/>
              </w:rPr>
            </w:pPr>
            <w:r>
              <w:rPr>
                <w:sz w:val="12"/>
                <w:szCs w:val="12"/>
              </w:rPr>
              <w:t>(8 = 6 + 7)</w:t>
            </w:r>
          </w:p>
        </w:tc>
        <w:tc>
          <w:tcPr>
            <w:tcW w:w="956" w:type="dxa"/>
            <w:tcBorders>
              <w:top w:val="dotted" w:sz="4" w:space="0" w:color="auto"/>
              <w:left w:val="nil"/>
              <w:bottom w:val="dotted" w:sz="4" w:space="0" w:color="auto"/>
              <w:right w:val="single" w:sz="4" w:space="0" w:color="auto"/>
            </w:tcBorders>
            <w:shd w:val="clear" w:color="000000" w:fill="FFFFFF"/>
            <w:noWrap/>
          </w:tcPr>
          <w:p w14:paraId="3F265C97" w14:textId="77777777" w:rsidR="00E83D2D" w:rsidRPr="00AC6F5A" w:rsidRDefault="00E83D2D" w:rsidP="00DF31CA">
            <w:pPr>
              <w:pStyle w:val="Texto"/>
              <w:spacing w:before="20" w:after="10" w:line="240" w:lineRule="auto"/>
              <w:ind w:firstLine="0"/>
              <w:jc w:val="center"/>
              <w:rPr>
                <w:sz w:val="12"/>
                <w:szCs w:val="12"/>
              </w:rPr>
            </w:pPr>
            <w:r>
              <w:rPr>
                <w:sz w:val="12"/>
                <w:szCs w:val="16"/>
              </w:rPr>
              <w:t>FN 3.5</w:t>
            </w:r>
          </w:p>
        </w:tc>
        <w:tc>
          <w:tcPr>
            <w:tcW w:w="956" w:type="dxa"/>
            <w:tcBorders>
              <w:top w:val="dotted" w:sz="4" w:space="0" w:color="auto"/>
              <w:left w:val="nil"/>
              <w:bottom w:val="dotted" w:sz="4" w:space="0" w:color="auto"/>
              <w:right w:val="single" w:sz="4" w:space="0" w:color="auto"/>
            </w:tcBorders>
            <w:shd w:val="clear" w:color="000000" w:fill="FFFFFF"/>
            <w:noWrap/>
          </w:tcPr>
          <w:p w14:paraId="3DBAE8A5" w14:textId="77777777" w:rsidR="00E83D2D" w:rsidRPr="00AC6F5A" w:rsidRDefault="00E83D2D" w:rsidP="00DF31CA">
            <w:pPr>
              <w:pStyle w:val="Texto"/>
              <w:spacing w:before="20" w:after="10" w:line="240" w:lineRule="auto"/>
              <w:ind w:firstLine="0"/>
              <w:jc w:val="center"/>
              <w:rPr>
                <w:sz w:val="12"/>
                <w:szCs w:val="12"/>
              </w:rPr>
            </w:pPr>
            <w:r>
              <w:rPr>
                <w:sz w:val="12"/>
                <w:szCs w:val="16"/>
              </w:rPr>
              <w:t>FN 3.5</w:t>
            </w:r>
          </w:p>
        </w:tc>
        <w:tc>
          <w:tcPr>
            <w:tcW w:w="956" w:type="dxa"/>
            <w:tcBorders>
              <w:top w:val="dotted" w:sz="4" w:space="0" w:color="auto"/>
              <w:left w:val="nil"/>
              <w:bottom w:val="dotted" w:sz="4" w:space="0" w:color="auto"/>
              <w:right w:val="single" w:sz="4" w:space="0" w:color="auto"/>
            </w:tcBorders>
            <w:shd w:val="clear" w:color="000000" w:fill="FFFFFF"/>
          </w:tcPr>
          <w:p w14:paraId="467BC8F9" w14:textId="77777777" w:rsidR="00E83D2D" w:rsidRPr="00AC6F5A" w:rsidRDefault="00E83D2D" w:rsidP="00DF31CA">
            <w:pPr>
              <w:pStyle w:val="Texto"/>
              <w:spacing w:before="20" w:after="10" w:line="240" w:lineRule="auto"/>
              <w:ind w:firstLine="0"/>
              <w:jc w:val="center"/>
              <w:rPr>
                <w:sz w:val="12"/>
                <w:szCs w:val="12"/>
              </w:rPr>
            </w:pPr>
            <w:r>
              <w:rPr>
                <w:sz w:val="12"/>
                <w:szCs w:val="12"/>
              </w:rPr>
              <w:t>(11 = 8 – 9)</w:t>
            </w:r>
          </w:p>
        </w:tc>
      </w:tr>
      <w:tr w:rsidR="00E83D2D" w:rsidRPr="00AC6F5A" w14:paraId="5E770353" w14:textId="77777777" w:rsidTr="00DF31CA">
        <w:trPr>
          <w:trHeight w:val="70"/>
        </w:trPr>
        <w:tc>
          <w:tcPr>
            <w:tcW w:w="347" w:type="dxa"/>
            <w:tcBorders>
              <w:top w:val="dotted" w:sz="4" w:space="0" w:color="auto"/>
              <w:left w:val="single" w:sz="4" w:space="0" w:color="auto"/>
              <w:bottom w:val="dotted" w:sz="4" w:space="0" w:color="auto"/>
              <w:right w:val="nil"/>
            </w:tcBorders>
            <w:shd w:val="clear" w:color="000000" w:fill="FFFFFF"/>
            <w:noWrap/>
          </w:tcPr>
          <w:p w14:paraId="6184F259" w14:textId="77777777" w:rsidR="00E83D2D" w:rsidRPr="00AC6F5A" w:rsidRDefault="00E83D2D" w:rsidP="00DF31CA">
            <w:pPr>
              <w:pStyle w:val="Texto"/>
              <w:spacing w:before="20" w:after="10" w:line="240" w:lineRule="auto"/>
              <w:ind w:firstLine="0"/>
              <w:rPr>
                <w:sz w:val="12"/>
                <w:szCs w:val="12"/>
              </w:rPr>
            </w:pPr>
          </w:p>
        </w:tc>
        <w:tc>
          <w:tcPr>
            <w:tcW w:w="2606" w:type="dxa"/>
            <w:tcBorders>
              <w:top w:val="dotted" w:sz="4" w:space="0" w:color="auto"/>
              <w:left w:val="nil"/>
              <w:bottom w:val="dotted" w:sz="4" w:space="0" w:color="auto"/>
              <w:right w:val="single" w:sz="4" w:space="0" w:color="auto"/>
            </w:tcBorders>
            <w:shd w:val="clear" w:color="000000" w:fill="FFFFFF"/>
            <w:noWrap/>
            <w:vAlign w:val="center"/>
          </w:tcPr>
          <w:p w14:paraId="4452239D" w14:textId="77777777" w:rsidR="00E83D2D" w:rsidRPr="00AC6F5A" w:rsidRDefault="00E83D2D" w:rsidP="00DF31CA">
            <w:pPr>
              <w:pStyle w:val="Texto"/>
              <w:spacing w:before="20" w:after="10" w:line="240" w:lineRule="auto"/>
              <w:ind w:firstLine="0"/>
              <w:rPr>
                <w:sz w:val="12"/>
                <w:szCs w:val="12"/>
              </w:rPr>
            </w:pPr>
            <w:r>
              <w:rPr>
                <w:sz w:val="12"/>
                <w:szCs w:val="12"/>
              </w:rPr>
              <w:t xml:space="preserve">f. </w:t>
            </w:r>
            <w:r w:rsidRPr="00AC6F5A">
              <w:rPr>
                <w:sz w:val="12"/>
                <w:szCs w:val="12"/>
              </w:rPr>
              <w:t>Comunicaciones</w:t>
            </w:r>
          </w:p>
        </w:tc>
        <w:tc>
          <w:tcPr>
            <w:tcW w:w="955" w:type="dxa"/>
            <w:tcBorders>
              <w:top w:val="dotted" w:sz="4" w:space="0" w:color="auto"/>
              <w:left w:val="nil"/>
              <w:bottom w:val="dotted" w:sz="4" w:space="0" w:color="auto"/>
              <w:right w:val="single" w:sz="4" w:space="0" w:color="auto"/>
            </w:tcBorders>
            <w:shd w:val="clear" w:color="000000" w:fill="FFFFFF"/>
            <w:noWrap/>
          </w:tcPr>
          <w:p w14:paraId="1E2D0B5D" w14:textId="77777777" w:rsidR="00E83D2D" w:rsidRPr="00AC6F5A" w:rsidRDefault="00E83D2D" w:rsidP="00DF31CA">
            <w:pPr>
              <w:pStyle w:val="Texto"/>
              <w:spacing w:before="20" w:after="10" w:line="240" w:lineRule="auto"/>
              <w:ind w:firstLine="0"/>
              <w:jc w:val="center"/>
              <w:rPr>
                <w:sz w:val="12"/>
                <w:szCs w:val="12"/>
              </w:rPr>
            </w:pPr>
            <w:r>
              <w:rPr>
                <w:sz w:val="12"/>
                <w:szCs w:val="16"/>
              </w:rPr>
              <w:t>FN 3.6</w:t>
            </w:r>
          </w:p>
        </w:tc>
        <w:tc>
          <w:tcPr>
            <w:tcW w:w="956" w:type="dxa"/>
            <w:tcBorders>
              <w:top w:val="dotted" w:sz="4" w:space="0" w:color="auto"/>
              <w:left w:val="nil"/>
              <w:bottom w:val="dotted" w:sz="4" w:space="0" w:color="auto"/>
              <w:right w:val="single" w:sz="4" w:space="0" w:color="auto"/>
            </w:tcBorders>
            <w:shd w:val="clear" w:color="000000" w:fill="FFFFFF"/>
            <w:noWrap/>
          </w:tcPr>
          <w:p w14:paraId="4119B3A5" w14:textId="77777777" w:rsidR="00E83D2D" w:rsidRPr="00AC6F5A" w:rsidRDefault="00E83D2D" w:rsidP="00DF31CA">
            <w:pPr>
              <w:pStyle w:val="Texto"/>
              <w:spacing w:before="20" w:after="10" w:line="240" w:lineRule="auto"/>
              <w:ind w:firstLine="0"/>
              <w:jc w:val="center"/>
              <w:rPr>
                <w:sz w:val="12"/>
                <w:szCs w:val="12"/>
              </w:rPr>
            </w:pPr>
            <w:r>
              <w:rPr>
                <w:sz w:val="12"/>
                <w:szCs w:val="16"/>
              </w:rPr>
              <w:t>FN 3.6</w:t>
            </w:r>
          </w:p>
        </w:tc>
        <w:tc>
          <w:tcPr>
            <w:tcW w:w="956" w:type="dxa"/>
            <w:tcBorders>
              <w:top w:val="dotted" w:sz="4" w:space="0" w:color="auto"/>
              <w:left w:val="nil"/>
              <w:bottom w:val="dotted" w:sz="4" w:space="0" w:color="auto"/>
              <w:right w:val="single" w:sz="4" w:space="0" w:color="auto"/>
            </w:tcBorders>
            <w:shd w:val="clear" w:color="000000" w:fill="FFFFFF"/>
            <w:noWrap/>
          </w:tcPr>
          <w:p w14:paraId="120D9803" w14:textId="77777777" w:rsidR="00E83D2D" w:rsidRPr="00AC6F5A" w:rsidRDefault="00E83D2D" w:rsidP="00DF31CA">
            <w:pPr>
              <w:pStyle w:val="Texto"/>
              <w:spacing w:before="20" w:after="10" w:line="240" w:lineRule="auto"/>
              <w:ind w:firstLine="0"/>
              <w:jc w:val="center"/>
              <w:rPr>
                <w:sz w:val="12"/>
                <w:szCs w:val="12"/>
              </w:rPr>
            </w:pPr>
            <w:r>
              <w:rPr>
                <w:sz w:val="12"/>
                <w:szCs w:val="12"/>
              </w:rPr>
              <w:t>(8 = 6 + 7)</w:t>
            </w:r>
          </w:p>
        </w:tc>
        <w:tc>
          <w:tcPr>
            <w:tcW w:w="956" w:type="dxa"/>
            <w:tcBorders>
              <w:top w:val="dotted" w:sz="4" w:space="0" w:color="auto"/>
              <w:left w:val="nil"/>
              <w:bottom w:val="dotted" w:sz="4" w:space="0" w:color="auto"/>
              <w:right w:val="single" w:sz="4" w:space="0" w:color="auto"/>
            </w:tcBorders>
            <w:shd w:val="clear" w:color="000000" w:fill="FFFFFF"/>
            <w:noWrap/>
          </w:tcPr>
          <w:p w14:paraId="2E8D611D" w14:textId="77777777" w:rsidR="00E83D2D" w:rsidRPr="00AC6F5A" w:rsidRDefault="00E83D2D" w:rsidP="00DF31CA">
            <w:pPr>
              <w:pStyle w:val="Texto"/>
              <w:spacing w:before="20" w:after="10" w:line="240" w:lineRule="auto"/>
              <w:ind w:firstLine="0"/>
              <w:jc w:val="center"/>
              <w:rPr>
                <w:sz w:val="12"/>
                <w:szCs w:val="12"/>
              </w:rPr>
            </w:pPr>
            <w:r>
              <w:rPr>
                <w:sz w:val="12"/>
                <w:szCs w:val="16"/>
              </w:rPr>
              <w:t>FN 3.6</w:t>
            </w:r>
          </w:p>
        </w:tc>
        <w:tc>
          <w:tcPr>
            <w:tcW w:w="956" w:type="dxa"/>
            <w:tcBorders>
              <w:top w:val="dotted" w:sz="4" w:space="0" w:color="auto"/>
              <w:left w:val="nil"/>
              <w:bottom w:val="dotted" w:sz="4" w:space="0" w:color="auto"/>
              <w:right w:val="single" w:sz="4" w:space="0" w:color="auto"/>
            </w:tcBorders>
            <w:shd w:val="clear" w:color="000000" w:fill="FFFFFF"/>
            <w:noWrap/>
          </w:tcPr>
          <w:p w14:paraId="00D36DF4" w14:textId="77777777" w:rsidR="00E83D2D" w:rsidRPr="00AC6F5A" w:rsidRDefault="00E83D2D" w:rsidP="00DF31CA">
            <w:pPr>
              <w:pStyle w:val="Texto"/>
              <w:spacing w:before="20" w:after="10" w:line="240" w:lineRule="auto"/>
              <w:ind w:firstLine="0"/>
              <w:jc w:val="center"/>
              <w:rPr>
                <w:sz w:val="12"/>
                <w:szCs w:val="12"/>
              </w:rPr>
            </w:pPr>
            <w:r>
              <w:rPr>
                <w:sz w:val="12"/>
                <w:szCs w:val="16"/>
              </w:rPr>
              <w:t>FN 3.6</w:t>
            </w:r>
          </w:p>
        </w:tc>
        <w:tc>
          <w:tcPr>
            <w:tcW w:w="956" w:type="dxa"/>
            <w:tcBorders>
              <w:top w:val="dotted" w:sz="4" w:space="0" w:color="auto"/>
              <w:left w:val="nil"/>
              <w:bottom w:val="dotted" w:sz="4" w:space="0" w:color="auto"/>
              <w:right w:val="single" w:sz="4" w:space="0" w:color="auto"/>
            </w:tcBorders>
            <w:shd w:val="clear" w:color="000000" w:fill="FFFFFF"/>
          </w:tcPr>
          <w:p w14:paraId="4A2DEA01" w14:textId="77777777" w:rsidR="00E83D2D" w:rsidRPr="00AC6F5A" w:rsidRDefault="00E83D2D" w:rsidP="00DF31CA">
            <w:pPr>
              <w:pStyle w:val="Texto"/>
              <w:spacing w:before="20" w:after="10" w:line="240" w:lineRule="auto"/>
              <w:ind w:firstLine="0"/>
              <w:jc w:val="center"/>
              <w:rPr>
                <w:sz w:val="12"/>
                <w:szCs w:val="12"/>
              </w:rPr>
            </w:pPr>
            <w:r>
              <w:rPr>
                <w:sz w:val="12"/>
                <w:szCs w:val="12"/>
              </w:rPr>
              <w:t>(11 = 8 – 9)</w:t>
            </w:r>
          </w:p>
        </w:tc>
      </w:tr>
      <w:tr w:rsidR="00E83D2D" w:rsidRPr="00AC6F5A" w14:paraId="68AFC883" w14:textId="77777777" w:rsidTr="00DF31CA">
        <w:trPr>
          <w:trHeight w:val="70"/>
        </w:trPr>
        <w:tc>
          <w:tcPr>
            <w:tcW w:w="347" w:type="dxa"/>
            <w:tcBorders>
              <w:top w:val="dotted" w:sz="4" w:space="0" w:color="auto"/>
              <w:left w:val="single" w:sz="4" w:space="0" w:color="auto"/>
              <w:bottom w:val="dotted" w:sz="4" w:space="0" w:color="auto"/>
              <w:right w:val="nil"/>
            </w:tcBorders>
            <w:shd w:val="clear" w:color="000000" w:fill="FFFFFF"/>
            <w:noWrap/>
          </w:tcPr>
          <w:p w14:paraId="16C78017" w14:textId="77777777" w:rsidR="00E83D2D" w:rsidRPr="00AC6F5A" w:rsidRDefault="00E83D2D" w:rsidP="00DF31CA">
            <w:pPr>
              <w:pStyle w:val="Texto"/>
              <w:spacing w:before="20" w:after="10" w:line="240" w:lineRule="auto"/>
              <w:ind w:firstLine="0"/>
              <w:rPr>
                <w:sz w:val="12"/>
                <w:szCs w:val="12"/>
              </w:rPr>
            </w:pPr>
          </w:p>
        </w:tc>
        <w:tc>
          <w:tcPr>
            <w:tcW w:w="2606" w:type="dxa"/>
            <w:tcBorders>
              <w:top w:val="dotted" w:sz="4" w:space="0" w:color="auto"/>
              <w:left w:val="nil"/>
              <w:bottom w:val="dotted" w:sz="4" w:space="0" w:color="auto"/>
              <w:right w:val="single" w:sz="4" w:space="0" w:color="auto"/>
            </w:tcBorders>
            <w:shd w:val="clear" w:color="000000" w:fill="FFFFFF"/>
            <w:noWrap/>
            <w:vAlign w:val="center"/>
          </w:tcPr>
          <w:p w14:paraId="7E89AC46" w14:textId="77777777" w:rsidR="00E83D2D" w:rsidRPr="00AC6F5A" w:rsidRDefault="00E83D2D" w:rsidP="00DF31CA">
            <w:pPr>
              <w:pStyle w:val="Texto"/>
              <w:spacing w:before="20" w:after="10" w:line="240" w:lineRule="auto"/>
              <w:ind w:firstLine="0"/>
              <w:rPr>
                <w:sz w:val="12"/>
                <w:szCs w:val="12"/>
              </w:rPr>
            </w:pPr>
            <w:r>
              <w:rPr>
                <w:sz w:val="12"/>
                <w:szCs w:val="12"/>
              </w:rPr>
              <w:t xml:space="preserve">g. </w:t>
            </w:r>
            <w:r w:rsidRPr="00AC6F5A">
              <w:rPr>
                <w:sz w:val="12"/>
                <w:szCs w:val="12"/>
              </w:rPr>
              <w:t>Turismo</w:t>
            </w:r>
          </w:p>
        </w:tc>
        <w:tc>
          <w:tcPr>
            <w:tcW w:w="955" w:type="dxa"/>
            <w:tcBorders>
              <w:top w:val="dotted" w:sz="4" w:space="0" w:color="auto"/>
              <w:left w:val="nil"/>
              <w:bottom w:val="dotted" w:sz="4" w:space="0" w:color="auto"/>
              <w:right w:val="single" w:sz="4" w:space="0" w:color="auto"/>
            </w:tcBorders>
            <w:shd w:val="clear" w:color="000000" w:fill="FFFFFF"/>
            <w:noWrap/>
          </w:tcPr>
          <w:p w14:paraId="02A2E2EF" w14:textId="77777777" w:rsidR="00E83D2D" w:rsidRPr="00AC6F5A" w:rsidRDefault="00E83D2D" w:rsidP="00DF31CA">
            <w:pPr>
              <w:pStyle w:val="Texto"/>
              <w:spacing w:before="20" w:after="10" w:line="240" w:lineRule="auto"/>
              <w:ind w:firstLine="0"/>
              <w:jc w:val="center"/>
              <w:rPr>
                <w:sz w:val="12"/>
                <w:szCs w:val="12"/>
              </w:rPr>
            </w:pPr>
            <w:r>
              <w:rPr>
                <w:sz w:val="12"/>
                <w:szCs w:val="16"/>
              </w:rPr>
              <w:t>FN 3.7</w:t>
            </w:r>
          </w:p>
        </w:tc>
        <w:tc>
          <w:tcPr>
            <w:tcW w:w="956" w:type="dxa"/>
            <w:tcBorders>
              <w:top w:val="dotted" w:sz="4" w:space="0" w:color="auto"/>
              <w:left w:val="nil"/>
              <w:bottom w:val="dotted" w:sz="4" w:space="0" w:color="auto"/>
              <w:right w:val="single" w:sz="4" w:space="0" w:color="auto"/>
            </w:tcBorders>
            <w:shd w:val="clear" w:color="000000" w:fill="FFFFFF"/>
            <w:noWrap/>
          </w:tcPr>
          <w:p w14:paraId="3DE894B6" w14:textId="77777777" w:rsidR="00E83D2D" w:rsidRPr="00AC6F5A" w:rsidRDefault="00E83D2D" w:rsidP="00DF31CA">
            <w:pPr>
              <w:pStyle w:val="Texto"/>
              <w:spacing w:before="20" w:after="10" w:line="240" w:lineRule="auto"/>
              <w:ind w:firstLine="0"/>
              <w:jc w:val="center"/>
              <w:rPr>
                <w:sz w:val="12"/>
                <w:szCs w:val="12"/>
              </w:rPr>
            </w:pPr>
            <w:r>
              <w:rPr>
                <w:sz w:val="12"/>
                <w:szCs w:val="16"/>
              </w:rPr>
              <w:t>FN 3.7</w:t>
            </w:r>
          </w:p>
        </w:tc>
        <w:tc>
          <w:tcPr>
            <w:tcW w:w="956" w:type="dxa"/>
            <w:tcBorders>
              <w:top w:val="dotted" w:sz="4" w:space="0" w:color="auto"/>
              <w:left w:val="nil"/>
              <w:bottom w:val="dotted" w:sz="4" w:space="0" w:color="auto"/>
              <w:right w:val="single" w:sz="4" w:space="0" w:color="auto"/>
            </w:tcBorders>
            <w:shd w:val="clear" w:color="000000" w:fill="FFFFFF"/>
            <w:noWrap/>
          </w:tcPr>
          <w:p w14:paraId="1E9DD234" w14:textId="77777777" w:rsidR="00E83D2D" w:rsidRPr="00AC6F5A" w:rsidRDefault="00E83D2D" w:rsidP="00DF31CA">
            <w:pPr>
              <w:pStyle w:val="Texto"/>
              <w:spacing w:before="20" w:after="10" w:line="240" w:lineRule="auto"/>
              <w:ind w:firstLine="0"/>
              <w:jc w:val="center"/>
              <w:rPr>
                <w:sz w:val="12"/>
                <w:szCs w:val="12"/>
              </w:rPr>
            </w:pPr>
            <w:r>
              <w:rPr>
                <w:sz w:val="12"/>
                <w:szCs w:val="12"/>
              </w:rPr>
              <w:t>(8 = 6 + 7)</w:t>
            </w:r>
          </w:p>
        </w:tc>
        <w:tc>
          <w:tcPr>
            <w:tcW w:w="956" w:type="dxa"/>
            <w:tcBorders>
              <w:top w:val="dotted" w:sz="4" w:space="0" w:color="auto"/>
              <w:left w:val="nil"/>
              <w:bottom w:val="dotted" w:sz="4" w:space="0" w:color="auto"/>
              <w:right w:val="single" w:sz="4" w:space="0" w:color="auto"/>
            </w:tcBorders>
            <w:shd w:val="clear" w:color="000000" w:fill="FFFFFF"/>
            <w:noWrap/>
          </w:tcPr>
          <w:p w14:paraId="2795D555" w14:textId="77777777" w:rsidR="00E83D2D" w:rsidRPr="00AC6F5A" w:rsidRDefault="00E83D2D" w:rsidP="00DF31CA">
            <w:pPr>
              <w:pStyle w:val="Texto"/>
              <w:spacing w:before="20" w:after="10" w:line="240" w:lineRule="auto"/>
              <w:ind w:firstLine="0"/>
              <w:jc w:val="center"/>
              <w:rPr>
                <w:sz w:val="12"/>
                <w:szCs w:val="12"/>
              </w:rPr>
            </w:pPr>
            <w:r>
              <w:rPr>
                <w:sz w:val="12"/>
                <w:szCs w:val="16"/>
              </w:rPr>
              <w:t>FN 3.7</w:t>
            </w:r>
          </w:p>
        </w:tc>
        <w:tc>
          <w:tcPr>
            <w:tcW w:w="956" w:type="dxa"/>
            <w:tcBorders>
              <w:top w:val="dotted" w:sz="4" w:space="0" w:color="auto"/>
              <w:left w:val="nil"/>
              <w:bottom w:val="dotted" w:sz="4" w:space="0" w:color="auto"/>
              <w:right w:val="single" w:sz="4" w:space="0" w:color="auto"/>
            </w:tcBorders>
            <w:shd w:val="clear" w:color="000000" w:fill="FFFFFF"/>
            <w:noWrap/>
          </w:tcPr>
          <w:p w14:paraId="3A25D973" w14:textId="77777777" w:rsidR="00E83D2D" w:rsidRPr="00AC6F5A" w:rsidRDefault="00E83D2D" w:rsidP="00DF31CA">
            <w:pPr>
              <w:pStyle w:val="Texto"/>
              <w:spacing w:before="20" w:after="10" w:line="240" w:lineRule="auto"/>
              <w:ind w:firstLine="0"/>
              <w:jc w:val="center"/>
              <w:rPr>
                <w:sz w:val="12"/>
                <w:szCs w:val="12"/>
              </w:rPr>
            </w:pPr>
            <w:r>
              <w:rPr>
                <w:sz w:val="12"/>
                <w:szCs w:val="16"/>
              </w:rPr>
              <w:t>FN 3.7</w:t>
            </w:r>
          </w:p>
        </w:tc>
        <w:tc>
          <w:tcPr>
            <w:tcW w:w="956" w:type="dxa"/>
            <w:tcBorders>
              <w:top w:val="dotted" w:sz="4" w:space="0" w:color="auto"/>
              <w:left w:val="nil"/>
              <w:bottom w:val="dotted" w:sz="4" w:space="0" w:color="auto"/>
              <w:right w:val="single" w:sz="4" w:space="0" w:color="auto"/>
            </w:tcBorders>
            <w:shd w:val="clear" w:color="000000" w:fill="FFFFFF"/>
          </w:tcPr>
          <w:p w14:paraId="5913D3C3" w14:textId="77777777" w:rsidR="00E83D2D" w:rsidRPr="00AC6F5A" w:rsidRDefault="00E83D2D" w:rsidP="00DF31CA">
            <w:pPr>
              <w:pStyle w:val="Texto"/>
              <w:spacing w:before="20" w:after="10" w:line="240" w:lineRule="auto"/>
              <w:ind w:firstLine="0"/>
              <w:jc w:val="center"/>
              <w:rPr>
                <w:sz w:val="12"/>
                <w:szCs w:val="12"/>
              </w:rPr>
            </w:pPr>
            <w:r>
              <w:rPr>
                <w:sz w:val="12"/>
                <w:szCs w:val="12"/>
              </w:rPr>
              <w:t>(11 = 8 – 9)</w:t>
            </w:r>
          </w:p>
        </w:tc>
      </w:tr>
      <w:tr w:rsidR="00E83D2D" w:rsidRPr="00AC6F5A" w14:paraId="69F1FAA7" w14:textId="77777777" w:rsidTr="00DF31CA">
        <w:trPr>
          <w:trHeight w:val="70"/>
        </w:trPr>
        <w:tc>
          <w:tcPr>
            <w:tcW w:w="347" w:type="dxa"/>
            <w:tcBorders>
              <w:top w:val="dotted" w:sz="4" w:space="0" w:color="auto"/>
              <w:left w:val="single" w:sz="4" w:space="0" w:color="auto"/>
              <w:bottom w:val="dotted" w:sz="4" w:space="0" w:color="auto"/>
              <w:right w:val="nil"/>
            </w:tcBorders>
            <w:shd w:val="clear" w:color="000000" w:fill="FFFFFF"/>
            <w:noWrap/>
          </w:tcPr>
          <w:p w14:paraId="3AAC4047" w14:textId="77777777" w:rsidR="00E83D2D" w:rsidRPr="00AC6F5A" w:rsidRDefault="00E83D2D" w:rsidP="00DF31CA">
            <w:pPr>
              <w:pStyle w:val="Texto"/>
              <w:spacing w:before="20" w:after="10" w:line="240" w:lineRule="auto"/>
              <w:ind w:firstLine="0"/>
              <w:rPr>
                <w:sz w:val="12"/>
                <w:szCs w:val="12"/>
              </w:rPr>
            </w:pPr>
          </w:p>
        </w:tc>
        <w:tc>
          <w:tcPr>
            <w:tcW w:w="2606" w:type="dxa"/>
            <w:tcBorders>
              <w:top w:val="dotted" w:sz="4" w:space="0" w:color="auto"/>
              <w:left w:val="nil"/>
              <w:bottom w:val="dotted" w:sz="4" w:space="0" w:color="auto"/>
              <w:right w:val="single" w:sz="4" w:space="0" w:color="auto"/>
            </w:tcBorders>
            <w:shd w:val="clear" w:color="000000" w:fill="FFFFFF"/>
            <w:noWrap/>
            <w:vAlign w:val="center"/>
          </w:tcPr>
          <w:p w14:paraId="7D2AB2D7" w14:textId="77777777" w:rsidR="00E83D2D" w:rsidRPr="00AC6F5A" w:rsidRDefault="00E83D2D" w:rsidP="00DF31CA">
            <w:pPr>
              <w:pStyle w:val="Texto"/>
              <w:spacing w:before="20" w:after="10" w:line="240" w:lineRule="auto"/>
              <w:ind w:firstLine="0"/>
              <w:rPr>
                <w:sz w:val="12"/>
                <w:szCs w:val="12"/>
              </w:rPr>
            </w:pPr>
            <w:r>
              <w:rPr>
                <w:sz w:val="12"/>
                <w:szCs w:val="12"/>
              </w:rPr>
              <w:t xml:space="preserve">h. </w:t>
            </w:r>
            <w:r w:rsidRPr="00AC6F5A">
              <w:rPr>
                <w:sz w:val="12"/>
                <w:szCs w:val="12"/>
              </w:rPr>
              <w:t>Ciencia, Tecnología e Innovación</w:t>
            </w:r>
          </w:p>
        </w:tc>
        <w:tc>
          <w:tcPr>
            <w:tcW w:w="955" w:type="dxa"/>
            <w:tcBorders>
              <w:top w:val="dotted" w:sz="4" w:space="0" w:color="auto"/>
              <w:left w:val="nil"/>
              <w:bottom w:val="dotted" w:sz="4" w:space="0" w:color="auto"/>
              <w:right w:val="single" w:sz="4" w:space="0" w:color="auto"/>
            </w:tcBorders>
            <w:shd w:val="clear" w:color="000000" w:fill="FFFFFF"/>
            <w:noWrap/>
          </w:tcPr>
          <w:p w14:paraId="6A1BD425" w14:textId="77777777" w:rsidR="00E83D2D" w:rsidRPr="00AC6F5A" w:rsidRDefault="00E83D2D" w:rsidP="00DF31CA">
            <w:pPr>
              <w:pStyle w:val="Texto"/>
              <w:spacing w:before="20" w:after="10" w:line="240" w:lineRule="auto"/>
              <w:ind w:firstLine="0"/>
              <w:jc w:val="center"/>
              <w:rPr>
                <w:sz w:val="12"/>
                <w:szCs w:val="12"/>
              </w:rPr>
            </w:pPr>
            <w:r>
              <w:rPr>
                <w:sz w:val="12"/>
                <w:szCs w:val="16"/>
              </w:rPr>
              <w:t>FN 3.8</w:t>
            </w:r>
          </w:p>
        </w:tc>
        <w:tc>
          <w:tcPr>
            <w:tcW w:w="956" w:type="dxa"/>
            <w:tcBorders>
              <w:top w:val="dotted" w:sz="4" w:space="0" w:color="auto"/>
              <w:left w:val="nil"/>
              <w:bottom w:val="dotted" w:sz="4" w:space="0" w:color="auto"/>
              <w:right w:val="single" w:sz="4" w:space="0" w:color="auto"/>
            </w:tcBorders>
            <w:shd w:val="clear" w:color="000000" w:fill="FFFFFF"/>
            <w:noWrap/>
          </w:tcPr>
          <w:p w14:paraId="48A67AF7" w14:textId="77777777" w:rsidR="00E83D2D" w:rsidRPr="00AC6F5A" w:rsidRDefault="00E83D2D" w:rsidP="00DF31CA">
            <w:pPr>
              <w:pStyle w:val="Texto"/>
              <w:spacing w:before="20" w:after="10" w:line="240" w:lineRule="auto"/>
              <w:ind w:firstLine="0"/>
              <w:jc w:val="center"/>
              <w:rPr>
                <w:sz w:val="12"/>
                <w:szCs w:val="12"/>
              </w:rPr>
            </w:pPr>
            <w:r>
              <w:rPr>
                <w:sz w:val="12"/>
                <w:szCs w:val="16"/>
              </w:rPr>
              <w:t>FN 3.8</w:t>
            </w:r>
          </w:p>
        </w:tc>
        <w:tc>
          <w:tcPr>
            <w:tcW w:w="956" w:type="dxa"/>
            <w:tcBorders>
              <w:top w:val="dotted" w:sz="4" w:space="0" w:color="auto"/>
              <w:left w:val="nil"/>
              <w:bottom w:val="dotted" w:sz="4" w:space="0" w:color="auto"/>
              <w:right w:val="single" w:sz="4" w:space="0" w:color="auto"/>
            </w:tcBorders>
            <w:shd w:val="clear" w:color="000000" w:fill="FFFFFF"/>
            <w:noWrap/>
          </w:tcPr>
          <w:p w14:paraId="35C8224F" w14:textId="77777777" w:rsidR="00E83D2D" w:rsidRPr="00AC6F5A" w:rsidRDefault="00E83D2D" w:rsidP="00DF31CA">
            <w:pPr>
              <w:pStyle w:val="Texto"/>
              <w:spacing w:before="20" w:after="10" w:line="240" w:lineRule="auto"/>
              <w:ind w:firstLine="0"/>
              <w:jc w:val="center"/>
              <w:rPr>
                <w:sz w:val="12"/>
                <w:szCs w:val="12"/>
              </w:rPr>
            </w:pPr>
            <w:r>
              <w:rPr>
                <w:sz w:val="12"/>
                <w:szCs w:val="12"/>
              </w:rPr>
              <w:t>(8 = 6 + 7)</w:t>
            </w:r>
          </w:p>
        </w:tc>
        <w:tc>
          <w:tcPr>
            <w:tcW w:w="956" w:type="dxa"/>
            <w:tcBorders>
              <w:top w:val="dotted" w:sz="4" w:space="0" w:color="auto"/>
              <w:left w:val="nil"/>
              <w:bottom w:val="dotted" w:sz="4" w:space="0" w:color="auto"/>
              <w:right w:val="single" w:sz="4" w:space="0" w:color="auto"/>
            </w:tcBorders>
            <w:shd w:val="clear" w:color="000000" w:fill="FFFFFF"/>
            <w:noWrap/>
          </w:tcPr>
          <w:p w14:paraId="59D8FC9A" w14:textId="77777777" w:rsidR="00E83D2D" w:rsidRPr="00AC6F5A" w:rsidRDefault="00E83D2D" w:rsidP="00DF31CA">
            <w:pPr>
              <w:pStyle w:val="Texto"/>
              <w:spacing w:before="20" w:after="10" w:line="240" w:lineRule="auto"/>
              <w:ind w:firstLine="0"/>
              <w:jc w:val="center"/>
              <w:rPr>
                <w:sz w:val="12"/>
                <w:szCs w:val="12"/>
              </w:rPr>
            </w:pPr>
            <w:r>
              <w:rPr>
                <w:sz w:val="12"/>
                <w:szCs w:val="16"/>
              </w:rPr>
              <w:t>FN 3.8</w:t>
            </w:r>
          </w:p>
        </w:tc>
        <w:tc>
          <w:tcPr>
            <w:tcW w:w="956" w:type="dxa"/>
            <w:tcBorders>
              <w:top w:val="dotted" w:sz="4" w:space="0" w:color="auto"/>
              <w:left w:val="nil"/>
              <w:bottom w:val="dotted" w:sz="4" w:space="0" w:color="auto"/>
              <w:right w:val="single" w:sz="4" w:space="0" w:color="auto"/>
            </w:tcBorders>
            <w:shd w:val="clear" w:color="000000" w:fill="FFFFFF"/>
            <w:noWrap/>
          </w:tcPr>
          <w:p w14:paraId="745F79DB" w14:textId="77777777" w:rsidR="00E83D2D" w:rsidRPr="00AC6F5A" w:rsidRDefault="00E83D2D" w:rsidP="00DF31CA">
            <w:pPr>
              <w:pStyle w:val="Texto"/>
              <w:spacing w:before="20" w:after="10" w:line="240" w:lineRule="auto"/>
              <w:ind w:firstLine="0"/>
              <w:jc w:val="center"/>
              <w:rPr>
                <w:sz w:val="12"/>
                <w:szCs w:val="12"/>
              </w:rPr>
            </w:pPr>
            <w:r>
              <w:rPr>
                <w:sz w:val="12"/>
                <w:szCs w:val="16"/>
              </w:rPr>
              <w:t>FN 3.8</w:t>
            </w:r>
          </w:p>
        </w:tc>
        <w:tc>
          <w:tcPr>
            <w:tcW w:w="956" w:type="dxa"/>
            <w:tcBorders>
              <w:top w:val="dotted" w:sz="4" w:space="0" w:color="auto"/>
              <w:left w:val="nil"/>
              <w:bottom w:val="dotted" w:sz="4" w:space="0" w:color="auto"/>
              <w:right w:val="single" w:sz="4" w:space="0" w:color="auto"/>
            </w:tcBorders>
            <w:shd w:val="clear" w:color="000000" w:fill="FFFFFF"/>
          </w:tcPr>
          <w:p w14:paraId="0DD2C591" w14:textId="77777777" w:rsidR="00E83D2D" w:rsidRPr="00AC6F5A" w:rsidRDefault="00E83D2D" w:rsidP="00DF31CA">
            <w:pPr>
              <w:pStyle w:val="Texto"/>
              <w:spacing w:before="20" w:after="10" w:line="240" w:lineRule="auto"/>
              <w:ind w:firstLine="0"/>
              <w:jc w:val="center"/>
              <w:rPr>
                <w:sz w:val="12"/>
                <w:szCs w:val="12"/>
              </w:rPr>
            </w:pPr>
            <w:r>
              <w:rPr>
                <w:sz w:val="12"/>
                <w:szCs w:val="12"/>
              </w:rPr>
              <w:t>(11 = 8 – 9)</w:t>
            </w:r>
          </w:p>
        </w:tc>
      </w:tr>
      <w:tr w:rsidR="00E83D2D" w:rsidRPr="00AC6F5A" w14:paraId="4F38A574" w14:textId="77777777" w:rsidTr="00DF31CA">
        <w:trPr>
          <w:trHeight w:val="70"/>
        </w:trPr>
        <w:tc>
          <w:tcPr>
            <w:tcW w:w="347" w:type="dxa"/>
            <w:tcBorders>
              <w:top w:val="dotted" w:sz="4" w:space="0" w:color="auto"/>
              <w:left w:val="single" w:sz="4" w:space="0" w:color="auto"/>
              <w:bottom w:val="dotted" w:sz="4" w:space="0" w:color="auto"/>
              <w:right w:val="nil"/>
            </w:tcBorders>
            <w:shd w:val="clear" w:color="000000" w:fill="FFFFFF"/>
            <w:noWrap/>
          </w:tcPr>
          <w:p w14:paraId="0329D49A" w14:textId="77777777" w:rsidR="00E83D2D" w:rsidRPr="00AC6F5A" w:rsidRDefault="00E83D2D" w:rsidP="00DF31CA">
            <w:pPr>
              <w:pStyle w:val="Texto"/>
              <w:spacing w:before="20" w:after="10" w:line="240" w:lineRule="auto"/>
              <w:ind w:firstLine="0"/>
              <w:rPr>
                <w:sz w:val="12"/>
                <w:szCs w:val="12"/>
              </w:rPr>
            </w:pPr>
          </w:p>
        </w:tc>
        <w:tc>
          <w:tcPr>
            <w:tcW w:w="2606" w:type="dxa"/>
            <w:tcBorders>
              <w:top w:val="dotted" w:sz="4" w:space="0" w:color="auto"/>
              <w:left w:val="nil"/>
              <w:bottom w:val="dotted" w:sz="4" w:space="0" w:color="auto"/>
              <w:right w:val="single" w:sz="4" w:space="0" w:color="auto"/>
            </w:tcBorders>
            <w:shd w:val="clear" w:color="000000" w:fill="FFFFFF"/>
            <w:noWrap/>
            <w:vAlign w:val="center"/>
          </w:tcPr>
          <w:p w14:paraId="76CDDC0D" w14:textId="77777777" w:rsidR="00E83D2D" w:rsidRPr="00AC6F5A" w:rsidRDefault="00E83D2D" w:rsidP="00DF31CA">
            <w:pPr>
              <w:pStyle w:val="Texto"/>
              <w:spacing w:before="20" w:after="10" w:line="240" w:lineRule="auto"/>
              <w:ind w:firstLine="0"/>
              <w:rPr>
                <w:sz w:val="12"/>
                <w:szCs w:val="12"/>
              </w:rPr>
            </w:pPr>
            <w:r>
              <w:rPr>
                <w:sz w:val="12"/>
                <w:szCs w:val="12"/>
              </w:rPr>
              <w:t xml:space="preserve">i. </w:t>
            </w:r>
            <w:r w:rsidRPr="00AC6F5A">
              <w:rPr>
                <w:sz w:val="12"/>
                <w:szCs w:val="12"/>
              </w:rPr>
              <w:t>Otras Industrias y Otros Asuntos Económicos</w:t>
            </w:r>
          </w:p>
        </w:tc>
        <w:tc>
          <w:tcPr>
            <w:tcW w:w="955" w:type="dxa"/>
            <w:tcBorders>
              <w:top w:val="dotted" w:sz="4" w:space="0" w:color="auto"/>
              <w:left w:val="nil"/>
              <w:bottom w:val="dotted" w:sz="4" w:space="0" w:color="auto"/>
              <w:right w:val="single" w:sz="4" w:space="0" w:color="auto"/>
            </w:tcBorders>
            <w:shd w:val="clear" w:color="000000" w:fill="FFFFFF"/>
            <w:noWrap/>
          </w:tcPr>
          <w:p w14:paraId="527FE333" w14:textId="77777777" w:rsidR="00E83D2D" w:rsidRPr="00AC6F5A" w:rsidRDefault="00E83D2D" w:rsidP="00DF31CA">
            <w:pPr>
              <w:pStyle w:val="Texto"/>
              <w:spacing w:before="20" w:after="10" w:line="240" w:lineRule="auto"/>
              <w:ind w:firstLine="0"/>
              <w:jc w:val="center"/>
              <w:rPr>
                <w:sz w:val="12"/>
                <w:szCs w:val="12"/>
              </w:rPr>
            </w:pPr>
            <w:r>
              <w:rPr>
                <w:sz w:val="12"/>
                <w:szCs w:val="16"/>
              </w:rPr>
              <w:t>FN 3.9</w:t>
            </w:r>
          </w:p>
        </w:tc>
        <w:tc>
          <w:tcPr>
            <w:tcW w:w="956" w:type="dxa"/>
            <w:tcBorders>
              <w:top w:val="dotted" w:sz="4" w:space="0" w:color="auto"/>
              <w:left w:val="nil"/>
              <w:bottom w:val="dotted" w:sz="4" w:space="0" w:color="auto"/>
              <w:right w:val="single" w:sz="4" w:space="0" w:color="auto"/>
            </w:tcBorders>
            <w:shd w:val="clear" w:color="000000" w:fill="FFFFFF"/>
            <w:noWrap/>
          </w:tcPr>
          <w:p w14:paraId="0F3BEB7B" w14:textId="77777777" w:rsidR="00E83D2D" w:rsidRPr="00AC6F5A" w:rsidRDefault="00E83D2D" w:rsidP="00DF31CA">
            <w:pPr>
              <w:pStyle w:val="Texto"/>
              <w:spacing w:before="20" w:after="10" w:line="240" w:lineRule="auto"/>
              <w:ind w:firstLine="0"/>
              <w:jc w:val="center"/>
              <w:rPr>
                <w:sz w:val="12"/>
                <w:szCs w:val="12"/>
              </w:rPr>
            </w:pPr>
            <w:r>
              <w:rPr>
                <w:sz w:val="12"/>
                <w:szCs w:val="16"/>
              </w:rPr>
              <w:t>FN 3.9</w:t>
            </w:r>
          </w:p>
        </w:tc>
        <w:tc>
          <w:tcPr>
            <w:tcW w:w="956" w:type="dxa"/>
            <w:tcBorders>
              <w:top w:val="dotted" w:sz="4" w:space="0" w:color="auto"/>
              <w:left w:val="nil"/>
              <w:bottom w:val="dotted" w:sz="4" w:space="0" w:color="auto"/>
              <w:right w:val="single" w:sz="4" w:space="0" w:color="auto"/>
            </w:tcBorders>
            <w:shd w:val="clear" w:color="000000" w:fill="FFFFFF"/>
            <w:noWrap/>
          </w:tcPr>
          <w:p w14:paraId="08C579E5" w14:textId="77777777" w:rsidR="00E83D2D" w:rsidRPr="00AC6F5A" w:rsidRDefault="00E83D2D" w:rsidP="00DF31CA">
            <w:pPr>
              <w:pStyle w:val="Texto"/>
              <w:spacing w:before="20" w:after="10" w:line="240" w:lineRule="auto"/>
              <w:ind w:firstLine="0"/>
              <w:jc w:val="center"/>
              <w:rPr>
                <w:sz w:val="12"/>
                <w:szCs w:val="12"/>
              </w:rPr>
            </w:pPr>
            <w:r>
              <w:rPr>
                <w:sz w:val="12"/>
                <w:szCs w:val="12"/>
              </w:rPr>
              <w:t>(8 = 6 + 7)</w:t>
            </w:r>
          </w:p>
        </w:tc>
        <w:tc>
          <w:tcPr>
            <w:tcW w:w="956" w:type="dxa"/>
            <w:tcBorders>
              <w:top w:val="dotted" w:sz="4" w:space="0" w:color="auto"/>
              <w:left w:val="nil"/>
              <w:bottom w:val="dotted" w:sz="4" w:space="0" w:color="auto"/>
              <w:right w:val="single" w:sz="4" w:space="0" w:color="auto"/>
            </w:tcBorders>
            <w:shd w:val="clear" w:color="000000" w:fill="FFFFFF"/>
            <w:noWrap/>
          </w:tcPr>
          <w:p w14:paraId="1AE2001D" w14:textId="77777777" w:rsidR="00E83D2D" w:rsidRPr="00AC6F5A" w:rsidRDefault="00E83D2D" w:rsidP="00DF31CA">
            <w:pPr>
              <w:pStyle w:val="Texto"/>
              <w:spacing w:before="20" w:after="10" w:line="240" w:lineRule="auto"/>
              <w:ind w:firstLine="0"/>
              <w:jc w:val="center"/>
              <w:rPr>
                <w:sz w:val="12"/>
                <w:szCs w:val="12"/>
              </w:rPr>
            </w:pPr>
            <w:r>
              <w:rPr>
                <w:sz w:val="12"/>
                <w:szCs w:val="16"/>
              </w:rPr>
              <w:t>FN 3.9</w:t>
            </w:r>
          </w:p>
        </w:tc>
        <w:tc>
          <w:tcPr>
            <w:tcW w:w="956" w:type="dxa"/>
            <w:tcBorders>
              <w:top w:val="dotted" w:sz="4" w:space="0" w:color="auto"/>
              <w:left w:val="nil"/>
              <w:bottom w:val="dotted" w:sz="4" w:space="0" w:color="auto"/>
              <w:right w:val="single" w:sz="4" w:space="0" w:color="auto"/>
            </w:tcBorders>
            <w:shd w:val="clear" w:color="000000" w:fill="FFFFFF"/>
            <w:noWrap/>
          </w:tcPr>
          <w:p w14:paraId="6B2B1BAB" w14:textId="77777777" w:rsidR="00E83D2D" w:rsidRPr="00AC6F5A" w:rsidRDefault="00E83D2D" w:rsidP="00DF31CA">
            <w:pPr>
              <w:pStyle w:val="Texto"/>
              <w:spacing w:before="20" w:after="10" w:line="240" w:lineRule="auto"/>
              <w:ind w:firstLine="0"/>
              <w:jc w:val="center"/>
              <w:rPr>
                <w:sz w:val="12"/>
                <w:szCs w:val="12"/>
              </w:rPr>
            </w:pPr>
            <w:r>
              <w:rPr>
                <w:sz w:val="12"/>
                <w:szCs w:val="16"/>
              </w:rPr>
              <w:t>FN 3.9</w:t>
            </w:r>
          </w:p>
        </w:tc>
        <w:tc>
          <w:tcPr>
            <w:tcW w:w="956" w:type="dxa"/>
            <w:tcBorders>
              <w:top w:val="dotted" w:sz="4" w:space="0" w:color="auto"/>
              <w:left w:val="nil"/>
              <w:bottom w:val="dotted" w:sz="4" w:space="0" w:color="auto"/>
              <w:right w:val="single" w:sz="4" w:space="0" w:color="auto"/>
            </w:tcBorders>
            <w:shd w:val="clear" w:color="000000" w:fill="FFFFFF"/>
          </w:tcPr>
          <w:p w14:paraId="6FD165BB" w14:textId="77777777" w:rsidR="00E83D2D" w:rsidRPr="00AC6F5A" w:rsidRDefault="00E83D2D" w:rsidP="00DF31CA">
            <w:pPr>
              <w:pStyle w:val="Texto"/>
              <w:spacing w:before="20" w:after="10" w:line="240" w:lineRule="auto"/>
              <w:ind w:firstLine="0"/>
              <w:jc w:val="center"/>
              <w:rPr>
                <w:sz w:val="12"/>
                <w:szCs w:val="12"/>
              </w:rPr>
            </w:pPr>
            <w:r>
              <w:rPr>
                <w:sz w:val="12"/>
                <w:szCs w:val="12"/>
              </w:rPr>
              <w:t>(11 = 8 – 9)</w:t>
            </w:r>
          </w:p>
        </w:tc>
      </w:tr>
      <w:tr w:rsidR="00E83D2D" w:rsidRPr="00AC6F5A" w14:paraId="18C1BA95" w14:textId="77777777" w:rsidTr="00DF31CA">
        <w:trPr>
          <w:trHeight w:val="70"/>
        </w:trPr>
        <w:tc>
          <w:tcPr>
            <w:tcW w:w="347" w:type="dxa"/>
            <w:tcBorders>
              <w:top w:val="dotted" w:sz="4" w:space="0" w:color="auto"/>
              <w:left w:val="single" w:sz="4" w:space="0" w:color="auto"/>
              <w:right w:val="nil"/>
            </w:tcBorders>
            <w:shd w:val="clear" w:color="000000" w:fill="FFFFFF"/>
            <w:noWrap/>
          </w:tcPr>
          <w:p w14:paraId="4B3029FB" w14:textId="77777777" w:rsidR="00E83D2D" w:rsidRPr="00AC6F5A" w:rsidRDefault="00E83D2D" w:rsidP="00DF31CA">
            <w:pPr>
              <w:pStyle w:val="Texto"/>
              <w:spacing w:before="20" w:after="10" w:line="240" w:lineRule="auto"/>
              <w:ind w:firstLine="0"/>
              <w:rPr>
                <w:sz w:val="12"/>
                <w:szCs w:val="12"/>
              </w:rPr>
            </w:pPr>
          </w:p>
        </w:tc>
        <w:tc>
          <w:tcPr>
            <w:tcW w:w="2606" w:type="dxa"/>
            <w:tcBorders>
              <w:top w:val="dotted" w:sz="4" w:space="0" w:color="auto"/>
              <w:left w:val="nil"/>
              <w:right w:val="single" w:sz="4" w:space="0" w:color="auto"/>
            </w:tcBorders>
            <w:shd w:val="clear" w:color="000000" w:fill="FFFFFF"/>
            <w:noWrap/>
            <w:vAlign w:val="center"/>
          </w:tcPr>
          <w:p w14:paraId="11C77008" w14:textId="77777777" w:rsidR="00E83D2D" w:rsidRPr="00AC6F5A" w:rsidRDefault="00E83D2D" w:rsidP="00DF31CA">
            <w:pPr>
              <w:pStyle w:val="Texto"/>
              <w:spacing w:before="20" w:after="10" w:line="240" w:lineRule="auto"/>
              <w:ind w:firstLine="0"/>
              <w:rPr>
                <w:sz w:val="12"/>
                <w:szCs w:val="12"/>
              </w:rPr>
            </w:pPr>
          </w:p>
        </w:tc>
        <w:tc>
          <w:tcPr>
            <w:tcW w:w="955" w:type="dxa"/>
            <w:tcBorders>
              <w:top w:val="dotted" w:sz="4" w:space="0" w:color="auto"/>
              <w:left w:val="nil"/>
              <w:right w:val="single" w:sz="4" w:space="0" w:color="auto"/>
            </w:tcBorders>
            <w:shd w:val="clear" w:color="000000" w:fill="FFFFFF"/>
            <w:noWrap/>
          </w:tcPr>
          <w:p w14:paraId="2B21A153" w14:textId="77777777" w:rsidR="00E83D2D" w:rsidRPr="00AC6F5A" w:rsidRDefault="00E83D2D" w:rsidP="00DF31CA">
            <w:pPr>
              <w:pStyle w:val="Texto"/>
              <w:spacing w:before="20" w:after="10" w:line="240" w:lineRule="auto"/>
              <w:ind w:firstLine="0"/>
              <w:jc w:val="center"/>
              <w:rPr>
                <w:sz w:val="12"/>
                <w:szCs w:val="12"/>
              </w:rPr>
            </w:pPr>
          </w:p>
        </w:tc>
        <w:tc>
          <w:tcPr>
            <w:tcW w:w="956" w:type="dxa"/>
            <w:tcBorders>
              <w:top w:val="dotted" w:sz="4" w:space="0" w:color="auto"/>
              <w:left w:val="nil"/>
              <w:right w:val="single" w:sz="4" w:space="0" w:color="auto"/>
            </w:tcBorders>
            <w:shd w:val="clear" w:color="000000" w:fill="FFFFFF"/>
            <w:noWrap/>
          </w:tcPr>
          <w:p w14:paraId="4436AC64" w14:textId="77777777" w:rsidR="00E83D2D" w:rsidRPr="00AC6F5A" w:rsidRDefault="00E83D2D" w:rsidP="00DF31CA">
            <w:pPr>
              <w:pStyle w:val="Texto"/>
              <w:spacing w:before="20" w:after="10" w:line="240" w:lineRule="auto"/>
              <w:ind w:firstLine="0"/>
              <w:jc w:val="center"/>
              <w:rPr>
                <w:sz w:val="12"/>
                <w:szCs w:val="12"/>
              </w:rPr>
            </w:pPr>
          </w:p>
        </w:tc>
        <w:tc>
          <w:tcPr>
            <w:tcW w:w="956" w:type="dxa"/>
            <w:tcBorders>
              <w:top w:val="dotted" w:sz="4" w:space="0" w:color="auto"/>
              <w:left w:val="nil"/>
              <w:right w:val="single" w:sz="4" w:space="0" w:color="auto"/>
            </w:tcBorders>
            <w:shd w:val="clear" w:color="000000" w:fill="FFFFFF"/>
            <w:noWrap/>
          </w:tcPr>
          <w:p w14:paraId="00805DDC" w14:textId="77777777" w:rsidR="00E83D2D" w:rsidRPr="00AC6F5A" w:rsidRDefault="00E83D2D" w:rsidP="00DF31CA">
            <w:pPr>
              <w:pStyle w:val="Texto"/>
              <w:spacing w:before="20" w:after="10" w:line="240" w:lineRule="auto"/>
              <w:ind w:firstLine="0"/>
              <w:jc w:val="center"/>
              <w:rPr>
                <w:sz w:val="12"/>
                <w:szCs w:val="12"/>
              </w:rPr>
            </w:pPr>
          </w:p>
        </w:tc>
        <w:tc>
          <w:tcPr>
            <w:tcW w:w="956" w:type="dxa"/>
            <w:tcBorders>
              <w:top w:val="dotted" w:sz="4" w:space="0" w:color="auto"/>
              <w:left w:val="nil"/>
              <w:right w:val="single" w:sz="4" w:space="0" w:color="auto"/>
            </w:tcBorders>
            <w:shd w:val="clear" w:color="000000" w:fill="FFFFFF"/>
            <w:noWrap/>
          </w:tcPr>
          <w:p w14:paraId="579D791E" w14:textId="77777777" w:rsidR="00E83D2D" w:rsidRPr="00AC6F5A" w:rsidRDefault="00E83D2D" w:rsidP="00DF31CA">
            <w:pPr>
              <w:pStyle w:val="Texto"/>
              <w:spacing w:before="20" w:after="10" w:line="240" w:lineRule="auto"/>
              <w:ind w:firstLine="0"/>
              <w:jc w:val="center"/>
              <w:rPr>
                <w:sz w:val="12"/>
                <w:szCs w:val="12"/>
              </w:rPr>
            </w:pPr>
          </w:p>
        </w:tc>
        <w:tc>
          <w:tcPr>
            <w:tcW w:w="956" w:type="dxa"/>
            <w:tcBorders>
              <w:top w:val="dotted" w:sz="4" w:space="0" w:color="auto"/>
              <w:left w:val="nil"/>
              <w:right w:val="single" w:sz="4" w:space="0" w:color="auto"/>
            </w:tcBorders>
            <w:shd w:val="clear" w:color="000000" w:fill="FFFFFF"/>
            <w:noWrap/>
          </w:tcPr>
          <w:p w14:paraId="4F3C5694" w14:textId="77777777" w:rsidR="00E83D2D" w:rsidRPr="00AC6F5A" w:rsidRDefault="00E83D2D" w:rsidP="00DF31CA">
            <w:pPr>
              <w:pStyle w:val="Texto"/>
              <w:spacing w:before="20" w:after="10" w:line="240" w:lineRule="auto"/>
              <w:ind w:firstLine="0"/>
              <w:jc w:val="center"/>
              <w:rPr>
                <w:sz w:val="12"/>
                <w:szCs w:val="12"/>
              </w:rPr>
            </w:pPr>
          </w:p>
        </w:tc>
        <w:tc>
          <w:tcPr>
            <w:tcW w:w="956" w:type="dxa"/>
            <w:tcBorders>
              <w:top w:val="dotted" w:sz="4" w:space="0" w:color="auto"/>
              <w:left w:val="nil"/>
              <w:right w:val="single" w:sz="4" w:space="0" w:color="auto"/>
            </w:tcBorders>
            <w:shd w:val="clear" w:color="000000" w:fill="FFFFFF"/>
          </w:tcPr>
          <w:p w14:paraId="58D25989" w14:textId="77777777" w:rsidR="00E83D2D" w:rsidRPr="00AC6F5A" w:rsidRDefault="00E83D2D" w:rsidP="00DF31CA">
            <w:pPr>
              <w:pStyle w:val="Texto"/>
              <w:spacing w:before="20" w:after="10" w:line="240" w:lineRule="auto"/>
              <w:ind w:firstLine="0"/>
              <w:jc w:val="center"/>
              <w:rPr>
                <w:sz w:val="12"/>
                <w:szCs w:val="12"/>
              </w:rPr>
            </w:pPr>
          </w:p>
        </w:tc>
      </w:tr>
      <w:tr w:rsidR="00E83D2D" w:rsidRPr="000D08F4" w14:paraId="5D69CFD1" w14:textId="77777777" w:rsidTr="00DF31CA">
        <w:trPr>
          <w:trHeight w:val="70"/>
        </w:trPr>
        <w:tc>
          <w:tcPr>
            <w:tcW w:w="2953" w:type="dxa"/>
            <w:gridSpan w:val="2"/>
            <w:tcBorders>
              <w:top w:val="nil"/>
              <w:left w:val="single" w:sz="4" w:space="0" w:color="auto"/>
              <w:bottom w:val="dotted" w:sz="4" w:space="0" w:color="auto"/>
              <w:right w:val="single" w:sz="4" w:space="0" w:color="000000"/>
            </w:tcBorders>
            <w:shd w:val="clear" w:color="000000" w:fill="FFFFFF"/>
            <w:vAlign w:val="center"/>
          </w:tcPr>
          <w:p w14:paraId="5B1FA97D" w14:textId="77777777" w:rsidR="00E83D2D" w:rsidRPr="00AC6F5A" w:rsidRDefault="00E83D2D" w:rsidP="00DF31CA">
            <w:pPr>
              <w:pStyle w:val="Texto"/>
              <w:spacing w:before="20" w:after="10" w:line="240" w:lineRule="auto"/>
              <w:ind w:firstLine="0"/>
              <w:rPr>
                <w:b/>
                <w:bCs/>
                <w:sz w:val="12"/>
                <w:szCs w:val="12"/>
              </w:rPr>
            </w:pPr>
            <w:r>
              <w:rPr>
                <w:b/>
                <w:bCs/>
                <w:sz w:val="12"/>
                <w:szCs w:val="12"/>
              </w:rPr>
              <w:t xml:space="preserve">ID. </w:t>
            </w:r>
            <w:r w:rsidRPr="00AC6F5A">
              <w:rPr>
                <w:b/>
                <w:bCs/>
                <w:sz w:val="12"/>
                <w:szCs w:val="12"/>
              </w:rPr>
              <w:t>Otras no Clasificadas en Funciones Anteriores</w:t>
            </w:r>
          </w:p>
        </w:tc>
        <w:tc>
          <w:tcPr>
            <w:tcW w:w="955" w:type="dxa"/>
            <w:tcBorders>
              <w:top w:val="nil"/>
              <w:left w:val="nil"/>
              <w:bottom w:val="dotted" w:sz="4" w:space="0" w:color="auto"/>
              <w:right w:val="single" w:sz="4" w:space="0" w:color="auto"/>
            </w:tcBorders>
            <w:shd w:val="clear" w:color="000000" w:fill="FFFFFF"/>
            <w:noWrap/>
          </w:tcPr>
          <w:p w14:paraId="68B60590" w14:textId="77777777" w:rsidR="00E83D2D" w:rsidRPr="000D08F4" w:rsidRDefault="00E83D2D" w:rsidP="00DF31CA">
            <w:pPr>
              <w:pStyle w:val="Texto"/>
              <w:spacing w:before="20" w:after="10" w:line="240" w:lineRule="auto"/>
              <w:ind w:firstLine="0"/>
              <w:jc w:val="center"/>
              <w:rPr>
                <w:b/>
                <w:bCs/>
                <w:sz w:val="12"/>
                <w:szCs w:val="12"/>
                <w:lang w:val="en-US"/>
              </w:rPr>
            </w:pPr>
            <w:r w:rsidRPr="006A67C5">
              <w:rPr>
                <w:b/>
                <w:bCs/>
                <w:color w:val="000000"/>
                <w:sz w:val="12"/>
                <w:szCs w:val="12"/>
                <w:lang w:val="en-US" w:eastAsia="es-MX"/>
              </w:rPr>
              <w:t>(I</w:t>
            </w:r>
            <w:r>
              <w:rPr>
                <w:b/>
                <w:bCs/>
                <w:color w:val="000000"/>
                <w:sz w:val="12"/>
                <w:szCs w:val="12"/>
                <w:lang w:val="en-US" w:eastAsia="es-MX"/>
              </w:rPr>
              <w:t>D</w:t>
            </w:r>
            <w:r w:rsidRPr="006A67C5">
              <w:rPr>
                <w:b/>
                <w:bCs/>
                <w:color w:val="000000"/>
                <w:sz w:val="12"/>
                <w:szCs w:val="12"/>
                <w:lang w:val="en-US" w:eastAsia="es-MX"/>
              </w:rPr>
              <w:t xml:space="preserve"> = a + b + c + d)</w:t>
            </w:r>
          </w:p>
        </w:tc>
        <w:tc>
          <w:tcPr>
            <w:tcW w:w="956" w:type="dxa"/>
            <w:tcBorders>
              <w:top w:val="nil"/>
              <w:left w:val="nil"/>
              <w:bottom w:val="dotted" w:sz="4" w:space="0" w:color="auto"/>
              <w:right w:val="single" w:sz="4" w:space="0" w:color="auto"/>
            </w:tcBorders>
            <w:shd w:val="clear" w:color="000000" w:fill="FFFFFF"/>
            <w:noWrap/>
          </w:tcPr>
          <w:p w14:paraId="2A004765" w14:textId="77777777" w:rsidR="00E83D2D" w:rsidRPr="000D08F4" w:rsidRDefault="00E83D2D" w:rsidP="00DF31CA">
            <w:pPr>
              <w:pStyle w:val="Texto"/>
              <w:spacing w:before="20" w:after="10" w:line="240" w:lineRule="auto"/>
              <w:ind w:firstLine="0"/>
              <w:jc w:val="center"/>
              <w:rPr>
                <w:b/>
                <w:bCs/>
                <w:sz w:val="12"/>
                <w:szCs w:val="12"/>
                <w:lang w:val="en-US"/>
              </w:rPr>
            </w:pPr>
            <w:r w:rsidRPr="006A67C5">
              <w:rPr>
                <w:b/>
                <w:bCs/>
                <w:color w:val="000000"/>
                <w:sz w:val="12"/>
                <w:szCs w:val="12"/>
                <w:lang w:val="en-US" w:eastAsia="es-MX"/>
              </w:rPr>
              <w:t>(I</w:t>
            </w:r>
            <w:r>
              <w:rPr>
                <w:b/>
                <w:bCs/>
                <w:color w:val="000000"/>
                <w:sz w:val="12"/>
                <w:szCs w:val="12"/>
                <w:lang w:val="en-US" w:eastAsia="es-MX"/>
              </w:rPr>
              <w:t>D</w:t>
            </w:r>
            <w:r w:rsidRPr="006A67C5">
              <w:rPr>
                <w:b/>
                <w:bCs/>
                <w:color w:val="000000"/>
                <w:sz w:val="12"/>
                <w:szCs w:val="12"/>
                <w:lang w:val="en-US" w:eastAsia="es-MX"/>
              </w:rPr>
              <w:t xml:space="preserve"> = a + b + c + d)</w:t>
            </w:r>
          </w:p>
        </w:tc>
        <w:tc>
          <w:tcPr>
            <w:tcW w:w="956" w:type="dxa"/>
            <w:tcBorders>
              <w:top w:val="nil"/>
              <w:left w:val="nil"/>
              <w:bottom w:val="dotted" w:sz="4" w:space="0" w:color="auto"/>
              <w:right w:val="single" w:sz="4" w:space="0" w:color="auto"/>
            </w:tcBorders>
            <w:shd w:val="clear" w:color="000000" w:fill="FFFFFF"/>
            <w:noWrap/>
          </w:tcPr>
          <w:p w14:paraId="67BFBE9D" w14:textId="77777777" w:rsidR="00E83D2D" w:rsidRPr="000D08F4" w:rsidRDefault="00E83D2D" w:rsidP="00DF31CA">
            <w:pPr>
              <w:pStyle w:val="Texto"/>
              <w:spacing w:before="20" w:after="10" w:line="240" w:lineRule="auto"/>
              <w:ind w:firstLine="0"/>
              <w:jc w:val="center"/>
              <w:rPr>
                <w:b/>
                <w:bCs/>
                <w:sz w:val="12"/>
                <w:szCs w:val="12"/>
                <w:lang w:val="en-US"/>
              </w:rPr>
            </w:pPr>
            <w:r w:rsidRPr="006A67C5">
              <w:rPr>
                <w:b/>
                <w:bCs/>
                <w:color w:val="000000"/>
                <w:sz w:val="12"/>
                <w:szCs w:val="12"/>
                <w:lang w:val="en-US" w:eastAsia="es-MX"/>
              </w:rPr>
              <w:t>(I</w:t>
            </w:r>
            <w:r>
              <w:rPr>
                <w:b/>
                <w:bCs/>
                <w:color w:val="000000"/>
                <w:sz w:val="12"/>
                <w:szCs w:val="12"/>
                <w:lang w:val="en-US" w:eastAsia="es-MX"/>
              </w:rPr>
              <w:t>D</w:t>
            </w:r>
            <w:r w:rsidRPr="006A67C5">
              <w:rPr>
                <w:b/>
                <w:bCs/>
                <w:color w:val="000000"/>
                <w:sz w:val="12"/>
                <w:szCs w:val="12"/>
                <w:lang w:val="en-US" w:eastAsia="es-MX"/>
              </w:rPr>
              <w:t xml:space="preserve"> = a + b + c + d)</w:t>
            </w:r>
          </w:p>
        </w:tc>
        <w:tc>
          <w:tcPr>
            <w:tcW w:w="956" w:type="dxa"/>
            <w:tcBorders>
              <w:top w:val="nil"/>
              <w:left w:val="nil"/>
              <w:bottom w:val="dotted" w:sz="4" w:space="0" w:color="auto"/>
              <w:right w:val="single" w:sz="4" w:space="0" w:color="auto"/>
            </w:tcBorders>
            <w:shd w:val="clear" w:color="000000" w:fill="FFFFFF"/>
            <w:noWrap/>
          </w:tcPr>
          <w:p w14:paraId="42006D78" w14:textId="77777777" w:rsidR="00E83D2D" w:rsidRPr="000D08F4" w:rsidRDefault="00E83D2D" w:rsidP="00DF31CA">
            <w:pPr>
              <w:pStyle w:val="Texto"/>
              <w:spacing w:before="20" w:after="10" w:line="240" w:lineRule="auto"/>
              <w:ind w:firstLine="0"/>
              <w:jc w:val="center"/>
              <w:rPr>
                <w:b/>
                <w:bCs/>
                <w:sz w:val="12"/>
                <w:szCs w:val="12"/>
                <w:lang w:val="en-US"/>
              </w:rPr>
            </w:pPr>
            <w:r w:rsidRPr="006A67C5">
              <w:rPr>
                <w:b/>
                <w:bCs/>
                <w:color w:val="000000"/>
                <w:sz w:val="12"/>
                <w:szCs w:val="12"/>
                <w:lang w:val="en-US" w:eastAsia="es-MX"/>
              </w:rPr>
              <w:t>(I</w:t>
            </w:r>
            <w:r>
              <w:rPr>
                <w:b/>
                <w:bCs/>
                <w:color w:val="000000"/>
                <w:sz w:val="12"/>
                <w:szCs w:val="12"/>
                <w:lang w:val="en-US" w:eastAsia="es-MX"/>
              </w:rPr>
              <w:t>D</w:t>
            </w:r>
            <w:r w:rsidRPr="006A67C5">
              <w:rPr>
                <w:b/>
                <w:bCs/>
                <w:color w:val="000000"/>
                <w:sz w:val="12"/>
                <w:szCs w:val="12"/>
                <w:lang w:val="en-US" w:eastAsia="es-MX"/>
              </w:rPr>
              <w:t xml:space="preserve"> = a + b + c + d)</w:t>
            </w:r>
          </w:p>
        </w:tc>
        <w:tc>
          <w:tcPr>
            <w:tcW w:w="956" w:type="dxa"/>
            <w:tcBorders>
              <w:top w:val="nil"/>
              <w:left w:val="nil"/>
              <w:bottom w:val="dotted" w:sz="4" w:space="0" w:color="auto"/>
              <w:right w:val="single" w:sz="4" w:space="0" w:color="auto"/>
            </w:tcBorders>
            <w:shd w:val="clear" w:color="000000" w:fill="FFFFFF"/>
            <w:noWrap/>
          </w:tcPr>
          <w:p w14:paraId="257465AB" w14:textId="77777777" w:rsidR="00E83D2D" w:rsidRPr="000D08F4" w:rsidRDefault="00E83D2D" w:rsidP="00DF31CA">
            <w:pPr>
              <w:pStyle w:val="Texto"/>
              <w:spacing w:before="20" w:after="10" w:line="240" w:lineRule="auto"/>
              <w:ind w:firstLine="0"/>
              <w:jc w:val="center"/>
              <w:rPr>
                <w:b/>
                <w:bCs/>
                <w:sz w:val="12"/>
                <w:szCs w:val="12"/>
                <w:lang w:val="en-US"/>
              </w:rPr>
            </w:pPr>
            <w:r w:rsidRPr="006A67C5">
              <w:rPr>
                <w:b/>
                <w:bCs/>
                <w:color w:val="000000"/>
                <w:sz w:val="12"/>
                <w:szCs w:val="12"/>
                <w:lang w:val="en-US" w:eastAsia="es-MX"/>
              </w:rPr>
              <w:t>(I</w:t>
            </w:r>
            <w:r>
              <w:rPr>
                <w:b/>
                <w:bCs/>
                <w:color w:val="000000"/>
                <w:sz w:val="12"/>
                <w:szCs w:val="12"/>
                <w:lang w:val="en-US" w:eastAsia="es-MX"/>
              </w:rPr>
              <w:t>D</w:t>
            </w:r>
            <w:r w:rsidRPr="006A67C5">
              <w:rPr>
                <w:b/>
                <w:bCs/>
                <w:color w:val="000000"/>
                <w:sz w:val="12"/>
                <w:szCs w:val="12"/>
                <w:lang w:val="en-US" w:eastAsia="es-MX"/>
              </w:rPr>
              <w:t xml:space="preserve"> = a + b + c + d)</w:t>
            </w:r>
          </w:p>
        </w:tc>
        <w:tc>
          <w:tcPr>
            <w:tcW w:w="956" w:type="dxa"/>
            <w:tcBorders>
              <w:top w:val="nil"/>
              <w:left w:val="nil"/>
              <w:bottom w:val="dotted" w:sz="4" w:space="0" w:color="auto"/>
              <w:right w:val="single" w:sz="4" w:space="0" w:color="auto"/>
            </w:tcBorders>
            <w:shd w:val="clear" w:color="000000" w:fill="FFFFFF"/>
          </w:tcPr>
          <w:p w14:paraId="7D6D1920" w14:textId="77777777" w:rsidR="00E83D2D" w:rsidRPr="000D08F4" w:rsidRDefault="00E83D2D" w:rsidP="00DF31CA">
            <w:pPr>
              <w:pStyle w:val="Texto"/>
              <w:spacing w:before="20" w:after="10" w:line="240" w:lineRule="auto"/>
              <w:ind w:firstLine="0"/>
              <w:jc w:val="center"/>
              <w:rPr>
                <w:b/>
                <w:bCs/>
                <w:sz w:val="12"/>
                <w:szCs w:val="12"/>
                <w:lang w:val="en-US"/>
              </w:rPr>
            </w:pPr>
            <w:r w:rsidRPr="006A67C5">
              <w:rPr>
                <w:b/>
                <w:bCs/>
                <w:color w:val="000000"/>
                <w:sz w:val="12"/>
                <w:szCs w:val="12"/>
                <w:lang w:val="en-US" w:eastAsia="es-MX"/>
              </w:rPr>
              <w:t>(I</w:t>
            </w:r>
            <w:r>
              <w:rPr>
                <w:b/>
                <w:bCs/>
                <w:color w:val="000000"/>
                <w:sz w:val="12"/>
                <w:szCs w:val="12"/>
                <w:lang w:val="en-US" w:eastAsia="es-MX"/>
              </w:rPr>
              <w:t>D</w:t>
            </w:r>
            <w:r w:rsidRPr="006A67C5">
              <w:rPr>
                <w:b/>
                <w:bCs/>
                <w:color w:val="000000"/>
                <w:sz w:val="12"/>
                <w:szCs w:val="12"/>
                <w:lang w:val="en-US" w:eastAsia="es-MX"/>
              </w:rPr>
              <w:t xml:space="preserve"> = a + b + c + d)</w:t>
            </w:r>
          </w:p>
        </w:tc>
      </w:tr>
      <w:tr w:rsidR="00E83D2D" w:rsidRPr="00AC6F5A" w14:paraId="4021FD77" w14:textId="77777777" w:rsidTr="00DF31CA">
        <w:trPr>
          <w:trHeight w:val="70"/>
        </w:trPr>
        <w:tc>
          <w:tcPr>
            <w:tcW w:w="347" w:type="dxa"/>
            <w:tcBorders>
              <w:top w:val="dotted" w:sz="4" w:space="0" w:color="auto"/>
              <w:left w:val="single" w:sz="4" w:space="0" w:color="auto"/>
              <w:bottom w:val="dotted" w:sz="4" w:space="0" w:color="auto"/>
              <w:right w:val="nil"/>
            </w:tcBorders>
            <w:shd w:val="clear" w:color="000000" w:fill="FFFFFF"/>
            <w:noWrap/>
          </w:tcPr>
          <w:p w14:paraId="3F56740B" w14:textId="77777777" w:rsidR="00E83D2D" w:rsidRPr="000D08F4" w:rsidRDefault="00E83D2D" w:rsidP="00DF31CA">
            <w:pPr>
              <w:pStyle w:val="Texto"/>
              <w:spacing w:before="20" w:after="10" w:line="240" w:lineRule="auto"/>
              <w:ind w:firstLine="0"/>
              <w:rPr>
                <w:sz w:val="12"/>
                <w:szCs w:val="12"/>
                <w:lang w:val="en-US"/>
              </w:rPr>
            </w:pPr>
          </w:p>
        </w:tc>
        <w:tc>
          <w:tcPr>
            <w:tcW w:w="2606" w:type="dxa"/>
            <w:tcBorders>
              <w:top w:val="dotted" w:sz="4" w:space="0" w:color="auto"/>
              <w:left w:val="nil"/>
              <w:bottom w:val="dotted" w:sz="4" w:space="0" w:color="auto"/>
              <w:right w:val="single" w:sz="4" w:space="0" w:color="auto"/>
            </w:tcBorders>
            <w:shd w:val="clear" w:color="000000" w:fill="FFFFFF"/>
            <w:noWrap/>
            <w:vAlign w:val="center"/>
          </w:tcPr>
          <w:p w14:paraId="72AEB225" w14:textId="77777777" w:rsidR="00E83D2D" w:rsidRPr="00AC6F5A" w:rsidRDefault="00E83D2D" w:rsidP="00DF31CA">
            <w:pPr>
              <w:pStyle w:val="Texto"/>
              <w:spacing w:before="20" w:after="10" w:line="240" w:lineRule="auto"/>
              <w:ind w:firstLine="0"/>
              <w:rPr>
                <w:sz w:val="12"/>
                <w:szCs w:val="12"/>
              </w:rPr>
            </w:pPr>
            <w:r>
              <w:rPr>
                <w:sz w:val="12"/>
                <w:szCs w:val="12"/>
              </w:rPr>
              <w:t xml:space="preserve">a. </w:t>
            </w:r>
            <w:r w:rsidRPr="00AC6F5A">
              <w:rPr>
                <w:sz w:val="12"/>
                <w:szCs w:val="12"/>
              </w:rPr>
              <w:t>Transacciones de la Deuda P</w:t>
            </w:r>
            <w:r>
              <w:rPr>
                <w:sz w:val="12"/>
                <w:szCs w:val="12"/>
              </w:rPr>
              <w:t>u</w:t>
            </w:r>
            <w:r w:rsidRPr="00AC6F5A">
              <w:rPr>
                <w:sz w:val="12"/>
                <w:szCs w:val="12"/>
              </w:rPr>
              <w:t>blica / Costo Financiero de la Deuda</w:t>
            </w:r>
          </w:p>
        </w:tc>
        <w:tc>
          <w:tcPr>
            <w:tcW w:w="955" w:type="dxa"/>
            <w:tcBorders>
              <w:top w:val="dotted" w:sz="4" w:space="0" w:color="auto"/>
              <w:left w:val="nil"/>
              <w:bottom w:val="dotted" w:sz="4" w:space="0" w:color="auto"/>
              <w:right w:val="single" w:sz="4" w:space="0" w:color="auto"/>
            </w:tcBorders>
            <w:shd w:val="clear" w:color="000000" w:fill="FFFFFF"/>
            <w:noWrap/>
          </w:tcPr>
          <w:p w14:paraId="32F521B7" w14:textId="77777777" w:rsidR="00E83D2D" w:rsidRPr="00AC6F5A" w:rsidRDefault="00E83D2D" w:rsidP="00DF31CA">
            <w:pPr>
              <w:pStyle w:val="Texto"/>
              <w:spacing w:before="20" w:after="10" w:line="240" w:lineRule="auto"/>
              <w:ind w:firstLine="0"/>
              <w:jc w:val="center"/>
              <w:rPr>
                <w:sz w:val="12"/>
                <w:szCs w:val="12"/>
              </w:rPr>
            </w:pPr>
            <w:r>
              <w:rPr>
                <w:sz w:val="12"/>
                <w:szCs w:val="16"/>
              </w:rPr>
              <w:t>FN 4.1</w:t>
            </w:r>
          </w:p>
        </w:tc>
        <w:tc>
          <w:tcPr>
            <w:tcW w:w="956" w:type="dxa"/>
            <w:tcBorders>
              <w:top w:val="dotted" w:sz="4" w:space="0" w:color="auto"/>
              <w:left w:val="nil"/>
              <w:bottom w:val="dotted" w:sz="4" w:space="0" w:color="auto"/>
              <w:right w:val="single" w:sz="4" w:space="0" w:color="auto"/>
            </w:tcBorders>
            <w:shd w:val="clear" w:color="000000" w:fill="FFFFFF"/>
            <w:noWrap/>
          </w:tcPr>
          <w:p w14:paraId="011B2F18" w14:textId="77777777" w:rsidR="00E83D2D" w:rsidRPr="00AC6F5A" w:rsidRDefault="00E83D2D" w:rsidP="00DF31CA">
            <w:pPr>
              <w:pStyle w:val="Texto"/>
              <w:spacing w:before="20" w:after="10" w:line="240" w:lineRule="auto"/>
              <w:ind w:firstLine="0"/>
              <w:jc w:val="center"/>
              <w:rPr>
                <w:sz w:val="12"/>
                <w:szCs w:val="12"/>
              </w:rPr>
            </w:pPr>
            <w:r>
              <w:rPr>
                <w:sz w:val="12"/>
                <w:szCs w:val="16"/>
              </w:rPr>
              <w:t>FN 4.1</w:t>
            </w:r>
          </w:p>
        </w:tc>
        <w:tc>
          <w:tcPr>
            <w:tcW w:w="956" w:type="dxa"/>
            <w:tcBorders>
              <w:top w:val="dotted" w:sz="4" w:space="0" w:color="auto"/>
              <w:left w:val="nil"/>
              <w:bottom w:val="dotted" w:sz="4" w:space="0" w:color="auto"/>
              <w:right w:val="single" w:sz="4" w:space="0" w:color="auto"/>
            </w:tcBorders>
            <w:shd w:val="clear" w:color="000000" w:fill="FFFFFF"/>
            <w:noWrap/>
          </w:tcPr>
          <w:p w14:paraId="0AEA5562" w14:textId="77777777" w:rsidR="00E83D2D" w:rsidRPr="00AC6F5A" w:rsidRDefault="00E83D2D" w:rsidP="00DF31CA">
            <w:pPr>
              <w:pStyle w:val="Texto"/>
              <w:spacing w:before="20" w:after="10" w:line="240" w:lineRule="auto"/>
              <w:ind w:firstLine="0"/>
              <w:jc w:val="center"/>
              <w:rPr>
                <w:sz w:val="12"/>
                <w:szCs w:val="12"/>
              </w:rPr>
            </w:pPr>
            <w:r>
              <w:rPr>
                <w:sz w:val="12"/>
                <w:szCs w:val="12"/>
              </w:rPr>
              <w:t>(8 = 6 + 7)</w:t>
            </w:r>
          </w:p>
        </w:tc>
        <w:tc>
          <w:tcPr>
            <w:tcW w:w="956" w:type="dxa"/>
            <w:tcBorders>
              <w:top w:val="dotted" w:sz="4" w:space="0" w:color="auto"/>
              <w:left w:val="nil"/>
              <w:bottom w:val="dotted" w:sz="4" w:space="0" w:color="auto"/>
              <w:right w:val="single" w:sz="4" w:space="0" w:color="auto"/>
            </w:tcBorders>
            <w:shd w:val="clear" w:color="000000" w:fill="FFFFFF"/>
            <w:noWrap/>
          </w:tcPr>
          <w:p w14:paraId="5ADA43C7" w14:textId="77777777" w:rsidR="00E83D2D" w:rsidRPr="00AC6F5A" w:rsidRDefault="00E83D2D" w:rsidP="00DF31CA">
            <w:pPr>
              <w:pStyle w:val="Texto"/>
              <w:spacing w:before="20" w:after="10" w:line="240" w:lineRule="auto"/>
              <w:ind w:firstLine="0"/>
              <w:jc w:val="center"/>
              <w:rPr>
                <w:sz w:val="12"/>
                <w:szCs w:val="12"/>
              </w:rPr>
            </w:pPr>
            <w:r>
              <w:rPr>
                <w:sz w:val="12"/>
                <w:szCs w:val="16"/>
              </w:rPr>
              <w:t>FN 4.1</w:t>
            </w:r>
          </w:p>
        </w:tc>
        <w:tc>
          <w:tcPr>
            <w:tcW w:w="956" w:type="dxa"/>
            <w:tcBorders>
              <w:top w:val="dotted" w:sz="4" w:space="0" w:color="auto"/>
              <w:left w:val="nil"/>
              <w:bottom w:val="dotted" w:sz="4" w:space="0" w:color="auto"/>
              <w:right w:val="single" w:sz="4" w:space="0" w:color="auto"/>
            </w:tcBorders>
            <w:shd w:val="clear" w:color="000000" w:fill="FFFFFF"/>
            <w:noWrap/>
          </w:tcPr>
          <w:p w14:paraId="026710F6" w14:textId="77777777" w:rsidR="00E83D2D" w:rsidRPr="00AC6F5A" w:rsidRDefault="00E83D2D" w:rsidP="00DF31CA">
            <w:pPr>
              <w:pStyle w:val="Texto"/>
              <w:spacing w:before="20" w:after="10" w:line="240" w:lineRule="auto"/>
              <w:ind w:firstLine="0"/>
              <w:jc w:val="center"/>
              <w:rPr>
                <w:sz w:val="12"/>
                <w:szCs w:val="12"/>
              </w:rPr>
            </w:pPr>
            <w:r>
              <w:rPr>
                <w:sz w:val="12"/>
                <w:szCs w:val="16"/>
              </w:rPr>
              <w:t>FN 4.1</w:t>
            </w:r>
          </w:p>
        </w:tc>
        <w:tc>
          <w:tcPr>
            <w:tcW w:w="956" w:type="dxa"/>
            <w:tcBorders>
              <w:top w:val="dotted" w:sz="4" w:space="0" w:color="auto"/>
              <w:left w:val="nil"/>
              <w:bottom w:val="dotted" w:sz="4" w:space="0" w:color="auto"/>
              <w:right w:val="single" w:sz="4" w:space="0" w:color="auto"/>
            </w:tcBorders>
            <w:shd w:val="clear" w:color="000000" w:fill="FFFFFF"/>
          </w:tcPr>
          <w:p w14:paraId="47025920" w14:textId="77777777" w:rsidR="00E83D2D" w:rsidRPr="00AC6F5A" w:rsidRDefault="00E83D2D" w:rsidP="00DF31CA">
            <w:pPr>
              <w:pStyle w:val="Texto"/>
              <w:spacing w:before="20" w:after="10" w:line="240" w:lineRule="auto"/>
              <w:ind w:firstLine="0"/>
              <w:jc w:val="center"/>
              <w:rPr>
                <w:sz w:val="12"/>
                <w:szCs w:val="12"/>
              </w:rPr>
            </w:pPr>
            <w:r>
              <w:rPr>
                <w:sz w:val="12"/>
                <w:szCs w:val="12"/>
              </w:rPr>
              <w:t>(11 = 8 – 9)</w:t>
            </w:r>
          </w:p>
        </w:tc>
      </w:tr>
      <w:tr w:rsidR="00E83D2D" w:rsidRPr="00AC6F5A" w14:paraId="1888CFBC" w14:textId="77777777" w:rsidTr="00DF31CA">
        <w:trPr>
          <w:trHeight w:val="70"/>
        </w:trPr>
        <w:tc>
          <w:tcPr>
            <w:tcW w:w="347" w:type="dxa"/>
            <w:tcBorders>
              <w:top w:val="dotted" w:sz="4" w:space="0" w:color="auto"/>
              <w:left w:val="single" w:sz="4" w:space="0" w:color="auto"/>
              <w:bottom w:val="dotted" w:sz="4" w:space="0" w:color="auto"/>
              <w:right w:val="nil"/>
            </w:tcBorders>
            <w:shd w:val="clear" w:color="000000" w:fill="FFFFFF"/>
            <w:noWrap/>
          </w:tcPr>
          <w:p w14:paraId="73058ABB" w14:textId="77777777" w:rsidR="00E83D2D" w:rsidRPr="00AC6F5A" w:rsidRDefault="00E83D2D" w:rsidP="00DF31CA">
            <w:pPr>
              <w:pStyle w:val="Texto"/>
              <w:spacing w:before="20" w:after="10" w:line="240" w:lineRule="auto"/>
              <w:ind w:firstLine="0"/>
              <w:rPr>
                <w:sz w:val="12"/>
                <w:szCs w:val="12"/>
              </w:rPr>
            </w:pPr>
          </w:p>
        </w:tc>
        <w:tc>
          <w:tcPr>
            <w:tcW w:w="2606" w:type="dxa"/>
            <w:tcBorders>
              <w:top w:val="dotted" w:sz="4" w:space="0" w:color="auto"/>
              <w:left w:val="nil"/>
              <w:bottom w:val="dotted" w:sz="4" w:space="0" w:color="auto"/>
              <w:right w:val="single" w:sz="4" w:space="0" w:color="auto"/>
            </w:tcBorders>
            <w:shd w:val="clear" w:color="000000" w:fill="FFFFFF"/>
            <w:noWrap/>
            <w:vAlign w:val="center"/>
          </w:tcPr>
          <w:p w14:paraId="36A8133B" w14:textId="77777777" w:rsidR="00E83D2D" w:rsidRPr="00AC6F5A" w:rsidRDefault="00E83D2D" w:rsidP="00DF31CA">
            <w:pPr>
              <w:pStyle w:val="Texto"/>
              <w:spacing w:before="20" w:after="10" w:line="240" w:lineRule="auto"/>
              <w:ind w:firstLine="0"/>
              <w:rPr>
                <w:sz w:val="12"/>
                <w:szCs w:val="12"/>
              </w:rPr>
            </w:pPr>
            <w:r>
              <w:rPr>
                <w:sz w:val="12"/>
                <w:szCs w:val="12"/>
              </w:rPr>
              <w:t xml:space="preserve">b. </w:t>
            </w:r>
            <w:r w:rsidRPr="00AC6F5A">
              <w:rPr>
                <w:sz w:val="12"/>
                <w:szCs w:val="12"/>
              </w:rPr>
              <w:t xml:space="preserve">Transferencias, Participaciones y Aportaciones entre </w:t>
            </w:r>
            <w:r>
              <w:rPr>
                <w:sz w:val="12"/>
                <w:szCs w:val="12"/>
              </w:rPr>
              <w:t>d</w:t>
            </w:r>
            <w:r w:rsidRPr="00AC6F5A">
              <w:rPr>
                <w:sz w:val="12"/>
                <w:szCs w:val="12"/>
              </w:rPr>
              <w:t>iferentes Niveles y Ordenes de Gobierno</w:t>
            </w:r>
          </w:p>
        </w:tc>
        <w:tc>
          <w:tcPr>
            <w:tcW w:w="955" w:type="dxa"/>
            <w:tcBorders>
              <w:top w:val="dotted" w:sz="4" w:space="0" w:color="auto"/>
              <w:left w:val="nil"/>
              <w:bottom w:val="dotted" w:sz="4" w:space="0" w:color="auto"/>
              <w:right w:val="single" w:sz="4" w:space="0" w:color="auto"/>
            </w:tcBorders>
            <w:shd w:val="clear" w:color="000000" w:fill="FFFFFF"/>
            <w:noWrap/>
          </w:tcPr>
          <w:p w14:paraId="68F69C77" w14:textId="77777777" w:rsidR="00E83D2D" w:rsidRPr="00AC6F5A" w:rsidRDefault="00E83D2D" w:rsidP="00DF31CA">
            <w:pPr>
              <w:pStyle w:val="Texto"/>
              <w:spacing w:before="20" w:after="10" w:line="240" w:lineRule="auto"/>
              <w:ind w:firstLine="0"/>
              <w:jc w:val="center"/>
              <w:rPr>
                <w:sz w:val="12"/>
                <w:szCs w:val="12"/>
              </w:rPr>
            </w:pPr>
            <w:r>
              <w:rPr>
                <w:sz w:val="12"/>
                <w:szCs w:val="16"/>
              </w:rPr>
              <w:t>FN 4.2</w:t>
            </w:r>
          </w:p>
        </w:tc>
        <w:tc>
          <w:tcPr>
            <w:tcW w:w="956" w:type="dxa"/>
            <w:tcBorders>
              <w:top w:val="dotted" w:sz="4" w:space="0" w:color="auto"/>
              <w:left w:val="nil"/>
              <w:bottom w:val="dotted" w:sz="4" w:space="0" w:color="auto"/>
              <w:right w:val="single" w:sz="4" w:space="0" w:color="auto"/>
            </w:tcBorders>
            <w:shd w:val="clear" w:color="000000" w:fill="FFFFFF"/>
            <w:noWrap/>
          </w:tcPr>
          <w:p w14:paraId="57DD7FDC" w14:textId="77777777" w:rsidR="00E83D2D" w:rsidRPr="00AC6F5A" w:rsidRDefault="00E83D2D" w:rsidP="00DF31CA">
            <w:pPr>
              <w:pStyle w:val="Texto"/>
              <w:spacing w:before="20" w:after="10" w:line="240" w:lineRule="auto"/>
              <w:ind w:firstLine="0"/>
              <w:jc w:val="center"/>
              <w:rPr>
                <w:sz w:val="12"/>
                <w:szCs w:val="12"/>
              </w:rPr>
            </w:pPr>
            <w:r>
              <w:rPr>
                <w:sz w:val="12"/>
                <w:szCs w:val="16"/>
              </w:rPr>
              <w:t>FN 4.2</w:t>
            </w:r>
          </w:p>
        </w:tc>
        <w:tc>
          <w:tcPr>
            <w:tcW w:w="956" w:type="dxa"/>
            <w:tcBorders>
              <w:top w:val="dotted" w:sz="4" w:space="0" w:color="auto"/>
              <w:left w:val="nil"/>
              <w:bottom w:val="dotted" w:sz="4" w:space="0" w:color="auto"/>
              <w:right w:val="single" w:sz="4" w:space="0" w:color="auto"/>
            </w:tcBorders>
            <w:shd w:val="clear" w:color="000000" w:fill="FFFFFF"/>
            <w:noWrap/>
          </w:tcPr>
          <w:p w14:paraId="677EF3B6" w14:textId="77777777" w:rsidR="00E83D2D" w:rsidRPr="00AC6F5A" w:rsidRDefault="00E83D2D" w:rsidP="00DF31CA">
            <w:pPr>
              <w:pStyle w:val="Texto"/>
              <w:spacing w:before="20" w:after="10" w:line="240" w:lineRule="auto"/>
              <w:ind w:firstLine="0"/>
              <w:jc w:val="center"/>
              <w:rPr>
                <w:sz w:val="12"/>
                <w:szCs w:val="12"/>
              </w:rPr>
            </w:pPr>
            <w:r>
              <w:rPr>
                <w:sz w:val="12"/>
                <w:szCs w:val="12"/>
              </w:rPr>
              <w:t>(8 = 6 + 7)</w:t>
            </w:r>
          </w:p>
        </w:tc>
        <w:tc>
          <w:tcPr>
            <w:tcW w:w="956" w:type="dxa"/>
            <w:tcBorders>
              <w:top w:val="dotted" w:sz="4" w:space="0" w:color="auto"/>
              <w:left w:val="nil"/>
              <w:bottom w:val="dotted" w:sz="4" w:space="0" w:color="auto"/>
              <w:right w:val="single" w:sz="4" w:space="0" w:color="auto"/>
            </w:tcBorders>
            <w:shd w:val="clear" w:color="000000" w:fill="FFFFFF"/>
            <w:noWrap/>
          </w:tcPr>
          <w:p w14:paraId="0C587053" w14:textId="77777777" w:rsidR="00E83D2D" w:rsidRPr="00AC6F5A" w:rsidRDefault="00E83D2D" w:rsidP="00DF31CA">
            <w:pPr>
              <w:pStyle w:val="Texto"/>
              <w:spacing w:before="20" w:after="10" w:line="240" w:lineRule="auto"/>
              <w:ind w:firstLine="0"/>
              <w:jc w:val="center"/>
              <w:rPr>
                <w:sz w:val="12"/>
                <w:szCs w:val="12"/>
              </w:rPr>
            </w:pPr>
            <w:r>
              <w:rPr>
                <w:sz w:val="12"/>
                <w:szCs w:val="16"/>
              </w:rPr>
              <w:t>FN 4.2</w:t>
            </w:r>
          </w:p>
        </w:tc>
        <w:tc>
          <w:tcPr>
            <w:tcW w:w="956" w:type="dxa"/>
            <w:tcBorders>
              <w:top w:val="dotted" w:sz="4" w:space="0" w:color="auto"/>
              <w:left w:val="nil"/>
              <w:bottom w:val="dotted" w:sz="4" w:space="0" w:color="auto"/>
              <w:right w:val="single" w:sz="4" w:space="0" w:color="auto"/>
            </w:tcBorders>
            <w:shd w:val="clear" w:color="000000" w:fill="FFFFFF"/>
            <w:noWrap/>
          </w:tcPr>
          <w:p w14:paraId="37D9E683" w14:textId="77777777" w:rsidR="00E83D2D" w:rsidRPr="00AC6F5A" w:rsidRDefault="00E83D2D" w:rsidP="00DF31CA">
            <w:pPr>
              <w:pStyle w:val="Texto"/>
              <w:spacing w:before="20" w:after="10" w:line="240" w:lineRule="auto"/>
              <w:ind w:firstLine="0"/>
              <w:jc w:val="center"/>
              <w:rPr>
                <w:sz w:val="12"/>
                <w:szCs w:val="12"/>
              </w:rPr>
            </w:pPr>
            <w:r>
              <w:rPr>
                <w:sz w:val="12"/>
                <w:szCs w:val="16"/>
              </w:rPr>
              <w:t>FN 4.2</w:t>
            </w:r>
          </w:p>
        </w:tc>
        <w:tc>
          <w:tcPr>
            <w:tcW w:w="956" w:type="dxa"/>
            <w:tcBorders>
              <w:top w:val="dotted" w:sz="4" w:space="0" w:color="auto"/>
              <w:left w:val="nil"/>
              <w:bottom w:val="dotted" w:sz="4" w:space="0" w:color="auto"/>
              <w:right w:val="single" w:sz="4" w:space="0" w:color="auto"/>
            </w:tcBorders>
            <w:shd w:val="clear" w:color="000000" w:fill="FFFFFF"/>
          </w:tcPr>
          <w:p w14:paraId="3D6CF892" w14:textId="77777777" w:rsidR="00E83D2D" w:rsidRPr="00AC6F5A" w:rsidRDefault="00E83D2D" w:rsidP="00DF31CA">
            <w:pPr>
              <w:pStyle w:val="Texto"/>
              <w:spacing w:before="20" w:after="10" w:line="240" w:lineRule="auto"/>
              <w:ind w:firstLine="0"/>
              <w:jc w:val="center"/>
              <w:rPr>
                <w:sz w:val="12"/>
                <w:szCs w:val="12"/>
              </w:rPr>
            </w:pPr>
            <w:r>
              <w:rPr>
                <w:sz w:val="12"/>
                <w:szCs w:val="12"/>
              </w:rPr>
              <w:t>(11 = 8 – 9)</w:t>
            </w:r>
          </w:p>
        </w:tc>
      </w:tr>
      <w:tr w:rsidR="00E83D2D" w:rsidRPr="00AC6F5A" w14:paraId="13EF5502" w14:textId="77777777" w:rsidTr="00DF31CA">
        <w:trPr>
          <w:trHeight w:val="70"/>
        </w:trPr>
        <w:tc>
          <w:tcPr>
            <w:tcW w:w="347" w:type="dxa"/>
            <w:tcBorders>
              <w:top w:val="dotted" w:sz="4" w:space="0" w:color="auto"/>
              <w:left w:val="single" w:sz="4" w:space="0" w:color="auto"/>
              <w:bottom w:val="dotted" w:sz="4" w:space="0" w:color="auto"/>
              <w:right w:val="nil"/>
            </w:tcBorders>
            <w:shd w:val="clear" w:color="000000" w:fill="FFFFFF"/>
            <w:noWrap/>
          </w:tcPr>
          <w:p w14:paraId="539618D7" w14:textId="77777777" w:rsidR="00E83D2D" w:rsidRPr="00AC6F5A" w:rsidRDefault="00E83D2D" w:rsidP="00DF31CA">
            <w:pPr>
              <w:pStyle w:val="Texto"/>
              <w:spacing w:before="20" w:after="10" w:line="240" w:lineRule="auto"/>
              <w:ind w:firstLine="0"/>
              <w:rPr>
                <w:sz w:val="12"/>
                <w:szCs w:val="12"/>
              </w:rPr>
            </w:pPr>
          </w:p>
        </w:tc>
        <w:tc>
          <w:tcPr>
            <w:tcW w:w="2606" w:type="dxa"/>
            <w:tcBorders>
              <w:top w:val="dotted" w:sz="4" w:space="0" w:color="auto"/>
              <w:left w:val="nil"/>
              <w:bottom w:val="dotted" w:sz="4" w:space="0" w:color="auto"/>
              <w:right w:val="single" w:sz="4" w:space="0" w:color="auto"/>
            </w:tcBorders>
            <w:shd w:val="clear" w:color="000000" w:fill="FFFFFF"/>
            <w:noWrap/>
            <w:vAlign w:val="center"/>
          </w:tcPr>
          <w:p w14:paraId="4043DD20" w14:textId="77777777" w:rsidR="00E83D2D" w:rsidRPr="00AC6F5A" w:rsidRDefault="00E83D2D" w:rsidP="00DF31CA">
            <w:pPr>
              <w:pStyle w:val="Texto"/>
              <w:spacing w:before="20" w:after="10" w:line="240" w:lineRule="auto"/>
              <w:ind w:firstLine="0"/>
              <w:rPr>
                <w:sz w:val="12"/>
                <w:szCs w:val="12"/>
              </w:rPr>
            </w:pPr>
            <w:r>
              <w:rPr>
                <w:sz w:val="12"/>
                <w:szCs w:val="12"/>
              </w:rPr>
              <w:t xml:space="preserve">c. </w:t>
            </w:r>
            <w:r w:rsidRPr="00AC6F5A">
              <w:rPr>
                <w:sz w:val="12"/>
                <w:szCs w:val="12"/>
              </w:rPr>
              <w:t>Saneamiento del Sistema Financiero</w:t>
            </w:r>
          </w:p>
        </w:tc>
        <w:tc>
          <w:tcPr>
            <w:tcW w:w="955" w:type="dxa"/>
            <w:tcBorders>
              <w:top w:val="dotted" w:sz="4" w:space="0" w:color="auto"/>
              <w:left w:val="nil"/>
              <w:bottom w:val="dotted" w:sz="4" w:space="0" w:color="auto"/>
              <w:right w:val="single" w:sz="4" w:space="0" w:color="auto"/>
            </w:tcBorders>
            <w:shd w:val="clear" w:color="000000" w:fill="FFFFFF"/>
            <w:noWrap/>
          </w:tcPr>
          <w:p w14:paraId="0686F97B" w14:textId="77777777" w:rsidR="00E83D2D" w:rsidRPr="00AC6F5A" w:rsidRDefault="00E83D2D" w:rsidP="00DF31CA">
            <w:pPr>
              <w:pStyle w:val="Texto"/>
              <w:spacing w:before="20" w:after="10" w:line="240" w:lineRule="auto"/>
              <w:ind w:firstLine="0"/>
              <w:jc w:val="center"/>
              <w:rPr>
                <w:sz w:val="12"/>
                <w:szCs w:val="12"/>
              </w:rPr>
            </w:pPr>
            <w:r>
              <w:rPr>
                <w:sz w:val="12"/>
                <w:szCs w:val="16"/>
              </w:rPr>
              <w:t>FN 4.3</w:t>
            </w:r>
          </w:p>
        </w:tc>
        <w:tc>
          <w:tcPr>
            <w:tcW w:w="956" w:type="dxa"/>
            <w:tcBorders>
              <w:top w:val="dotted" w:sz="4" w:space="0" w:color="auto"/>
              <w:left w:val="nil"/>
              <w:bottom w:val="dotted" w:sz="4" w:space="0" w:color="auto"/>
              <w:right w:val="single" w:sz="4" w:space="0" w:color="auto"/>
            </w:tcBorders>
            <w:shd w:val="clear" w:color="000000" w:fill="FFFFFF"/>
            <w:noWrap/>
          </w:tcPr>
          <w:p w14:paraId="031DA9E5" w14:textId="77777777" w:rsidR="00E83D2D" w:rsidRPr="00AC6F5A" w:rsidRDefault="00E83D2D" w:rsidP="00DF31CA">
            <w:pPr>
              <w:pStyle w:val="Texto"/>
              <w:spacing w:before="20" w:after="10" w:line="240" w:lineRule="auto"/>
              <w:ind w:firstLine="0"/>
              <w:jc w:val="center"/>
              <w:rPr>
                <w:sz w:val="12"/>
                <w:szCs w:val="12"/>
              </w:rPr>
            </w:pPr>
            <w:r>
              <w:rPr>
                <w:sz w:val="12"/>
                <w:szCs w:val="16"/>
              </w:rPr>
              <w:t>FN 4.3</w:t>
            </w:r>
          </w:p>
        </w:tc>
        <w:tc>
          <w:tcPr>
            <w:tcW w:w="956" w:type="dxa"/>
            <w:tcBorders>
              <w:top w:val="dotted" w:sz="4" w:space="0" w:color="auto"/>
              <w:left w:val="nil"/>
              <w:bottom w:val="dotted" w:sz="4" w:space="0" w:color="auto"/>
              <w:right w:val="single" w:sz="4" w:space="0" w:color="auto"/>
            </w:tcBorders>
            <w:shd w:val="clear" w:color="000000" w:fill="FFFFFF"/>
            <w:noWrap/>
          </w:tcPr>
          <w:p w14:paraId="240B713D" w14:textId="77777777" w:rsidR="00E83D2D" w:rsidRPr="00AC6F5A" w:rsidRDefault="00E83D2D" w:rsidP="00DF31CA">
            <w:pPr>
              <w:pStyle w:val="Texto"/>
              <w:spacing w:before="20" w:after="10" w:line="240" w:lineRule="auto"/>
              <w:ind w:firstLine="0"/>
              <w:jc w:val="center"/>
              <w:rPr>
                <w:sz w:val="12"/>
                <w:szCs w:val="12"/>
              </w:rPr>
            </w:pPr>
            <w:r>
              <w:rPr>
                <w:sz w:val="12"/>
                <w:szCs w:val="12"/>
              </w:rPr>
              <w:t>(8 = 6 + 7)</w:t>
            </w:r>
          </w:p>
        </w:tc>
        <w:tc>
          <w:tcPr>
            <w:tcW w:w="956" w:type="dxa"/>
            <w:tcBorders>
              <w:top w:val="dotted" w:sz="4" w:space="0" w:color="auto"/>
              <w:left w:val="nil"/>
              <w:bottom w:val="dotted" w:sz="4" w:space="0" w:color="auto"/>
              <w:right w:val="single" w:sz="4" w:space="0" w:color="auto"/>
            </w:tcBorders>
            <w:shd w:val="clear" w:color="000000" w:fill="FFFFFF"/>
            <w:noWrap/>
          </w:tcPr>
          <w:p w14:paraId="6603E9BB" w14:textId="77777777" w:rsidR="00E83D2D" w:rsidRPr="00AC6F5A" w:rsidRDefault="00E83D2D" w:rsidP="00DF31CA">
            <w:pPr>
              <w:pStyle w:val="Texto"/>
              <w:spacing w:before="20" w:after="10" w:line="240" w:lineRule="auto"/>
              <w:ind w:firstLine="0"/>
              <w:jc w:val="center"/>
              <w:rPr>
                <w:sz w:val="12"/>
                <w:szCs w:val="12"/>
              </w:rPr>
            </w:pPr>
            <w:r>
              <w:rPr>
                <w:sz w:val="12"/>
                <w:szCs w:val="16"/>
              </w:rPr>
              <w:t>FN 4.3</w:t>
            </w:r>
          </w:p>
        </w:tc>
        <w:tc>
          <w:tcPr>
            <w:tcW w:w="956" w:type="dxa"/>
            <w:tcBorders>
              <w:top w:val="dotted" w:sz="4" w:space="0" w:color="auto"/>
              <w:left w:val="nil"/>
              <w:bottom w:val="dotted" w:sz="4" w:space="0" w:color="auto"/>
              <w:right w:val="single" w:sz="4" w:space="0" w:color="auto"/>
            </w:tcBorders>
            <w:shd w:val="clear" w:color="000000" w:fill="FFFFFF"/>
            <w:noWrap/>
          </w:tcPr>
          <w:p w14:paraId="3F2AA119" w14:textId="77777777" w:rsidR="00E83D2D" w:rsidRPr="00AC6F5A" w:rsidRDefault="00E83D2D" w:rsidP="00DF31CA">
            <w:pPr>
              <w:pStyle w:val="Texto"/>
              <w:spacing w:before="20" w:after="10" w:line="240" w:lineRule="auto"/>
              <w:ind w:firstLine="0"/>
              <w:jc w:val="center"/>
              <w:rPr>
                <w:sz w:val="12"/>
                <w:szCs w:val="12"/>
              </w:rPr>
            </w:pPr>
            <w:r>
              <w:rPr>
                <w:sz w:val="12"/>
                <w:szCs w:val="16"/>
              </w:rPr>
              <w:t>FN 4.3</w:t>
            </w:r>
          </w:p>
        </w:tc>
        <w:tc>
          <w:tcPr>
            <w:tcW w:w="956" w:type="dxa"/>
            <w:tcBorders>
              <w:top w:val="dotted" w:sz="4" w:space="0" w:color="auto"/>
              <w:left w:val="nil"/>
              <w:bottom w:val="dotted" w:sz="4" w:space="0" w:color="auto"/>
              <w:right w:val="single" w:sz="4" w:space="0" w:color="auto"/>
            </w:tcBorders>
            <w:shd w:val="clear" w:color="000000" w:fill="FFFFFF"/>
          </w:tcPr>
          <w:p w14:paraId="617300B7" w14:textId="77777777" w:rsidR="00E83D2D" w:rsidRPr="00AC6F5A" w:rsidRDefault="00E83D2D" w:rsidP="00DF31CA">
            <w:pPr>
              <w:pStyle w:val="Texto"/>
              <w:spacing w:before="20" w:after="10" w:line="240" w:lineRule="auto"/>
              <w:ind w:firstLine="0"/>
              <w:jc w:val="center"/>
              <w:rPr>
                <w:sz w:val="12"/>
                <w:szCs w:val="12"/>
              </w:rPr>
            </w:pPr>
            <w:r>
              <w:rPr>
                <w:sz w:val="12"/>
                <w:szCs w:val="12"/>
              </w:rPr>
              <w:t>(11 = 8 – 9)</w:t>
            </w:r>
          </w:p>
        </w:tc>
      </w:tr>
      <w:tr w:rsidR="00E83D2D" w:rsidRPr="00AC6F5A" w14:paraId="7BA3BF43" w14:textId="77777777" w:rsidTr="00DF31CA">
        <w:trPr>
          <w:trHeight w:val="70"/>
        </w:trPr>
        <w:tc>
          <w:tcPr>
            <w:tcW w:w="347" w:type="dxa"/>
            <w:tcBorders>
              <w:top w:val="dotted" w:sz="4" w:space="0" w:color="auto"/>
              <w:left w:val="single" w:sz="4" w:space="0" w:color="auto"/>
              <w:bottom w:val="dotted" w:sz="4" w:space="0" w:color="auto"/>
              <w:right w:val="nil"/>
            </w:tcBorders>
            <w:shd w:val="clear" w:color="000000" w:fill="FFFFFF"/>
            <w:noWrap/>
          </w:tcPr>
          <w:p w14:paraId="5F9CF01D" w14:textId="77777777" w:rsidR="00E83D2D" w:rsidRPr="00AC6F5A" w:rsidRDefault="00E83D2D" w:rsidP="00DF31CA">
            <w:pPr>
              <w:pStyle w:val="Texto"/>
              <w:spacing w:before="20" w:after="10" w:line="240" w:lineRule="auto"/>
              <w:ind w:firstLine="0"/>
              <w:rPr>
                <w:sz w:val="12"/>
                <w:szCs w:val="12"/>
              </w:rPr>
            </w:pPr>
          </w:p>
        </w:tc>
        <w:tc>
          <w:tcPr>
            <w:tcW w:w="2606" w:type="dxa"/>
            <w:tcBorders>
              <w:top w:val="dotted" w:sz="4" w:space="0" w:color="auto"/>
              <w:left w:val="nil"/>
              <w:bottom w:val="dotted" w:sz="4" w:space="0" w:color="auto"/>
              <w:right w:val="single" w:sz="4" w:space="0" w:color="auto"/>
            </w:tcBorders>
            <w:shd w:val="clear" w:color="000000" w:fill="FFFFFF"/>
            <w:noWrap/>
            <w:vAlign w:val="center"/>
          </w:tcPr>
          <w:p w14:paraId="22B45FD4" w14:textId="77777777" w:rsidR="00E83D2D" w:rsidRPr="00AC6F5A" w:rsidRDefault="00E83D2D" w:rsidP="00DF31CA">
            <w:pPr>
              <w:pStyle w:val="Texto"/>
              <w:spacing w:before="20" w:after="10" w:line="240" w:lineRule="auto"/>
              <w:ind w:firstLine="0"/>
              <w:rPr>
                <w:sz w:val="12"/>
                <w:szCs w:val="12"/>
              </w:rPr>
            </w:pPr>
            <w:r>
              <w:rPr>
                <w:sz w:val="12"/>
                <w:szCs w:val="12"/>
              </w:rPr>
              <w:t xml:space="preserve">d. </w:t>
            </w:r>
            <w:r w:rsidRPr="00AC6F5A">
              <w:rPr>
                <w:sz w:val="12"/>
                <w:szCs w:val="12"/>
              </w:rPr>
              <w:t>Adeudos de Ejercicios Fiscales Anteriores</w:t>
            </w:r>
          </w:p>
        </w:tc>
        <w:tc>
          <w:tcPr>
            <w:tcW w:w="955" w:type="dxa"/>
            <w:tcBorders>
              <w:top w:val="dotted" w:sz="4" w:space="0" w:color="auto"/>
              <w:left w:val="nil"/>
              <w:bottom w:val="dotted" w:sz="4" w:space="0" w:color="auto"/>
              <w:right w:val="single" w:sz="4" w:space="0" w:color="auto"/>
            </w:tcBorders>
            <w:shd w:val="clear" w:color="000000" w:fill="FFFFFF"/>
            <w:noWrap/>
          </w:tcPr>
          <w:p w14:paraId="7CCD12F1" w14:textId="77777777" w:rsidR="00E83D2D" w:rsidRPr="00AC6F5A" w:rsidRDefault="00E83D2D" w:rsidP="00DF31CA">
            <w:pPr>
              <w:pStyle w:val="Texto"/>
              <w:spacing w:before="20" w:after="10" w:line="240" w:lineRule="auto"/>
              <w:ind w:firstLine="0"/>
              <w:jc w:val="center"/>
              <w:rPr>
                <w:sz w:val="12"/>
                <w:szCs w:val="12"/>
              </w:rPr>
            </w:pPr>
            <w:r>
              <w:rPr>
                <w:sz w:val="12"/>
                <w:szCs w:val="16"/>
              </w:rPr>
              <w:t>FN 4.4</w:t>
            </w:r>
          </w:p>
        </w:tc>
        <w:tc>
          <w:tcPr>
            <w:tcW w:w="956" w:type="dxa"/>
            <w:tcBorders>
              <w:top w:val="dotted" w:sz="4" w:space="0" w:color="auto"/>
              <w:left w:val="nil"/>
              <w:bottom w:val="dotted" w:sz="4" w:space="0" w:color="auto"/>
              <w:right w:val="single" w:sz="4" w:space="0" w:color="auto"/>
            </w:tcBorders>
            <w:shd w:val="clear" w:color="000000" w:fill="FFFFFF"/>
            <w:noWrap/>
          </w:tcPr>
          <w:p w14:paraId="625C99F7" w14:textId="77777777" w:rsidR="00E83D2D" w:rsidRPr="00AC6F5A" w:rsidRDefault="00E83D2D" w:rsidP="00DF31CA">
            <w:pPr>
              <w:pStyle w:val="Texto"/>
              <w:spacing w:before="20" w:after="10" w:line="240" w:lineRule="auto"/>
              <w:ind w:firstLine="0"/>
              <w:jc w:val="center"/>
              <w:rPr>
                <w:sz w:val="12"/>
                <w:szCs w:val="12"/>
              </w:rPr>
            </w:pPr>
            <w:r>
              <w:rPr>
                <w:sz w:val="12"/>
                <w:szCs w:val="16"/>
              </w:rPr>
              <w:t>FN 4.4</w:t>
            </w:r>
          </w:p>
        </w:tc>
        <w:tc>
          <w:tcPr>
            <w:tcW w:w="956" w:type="dxa"/>
            <w:tcBorders>
              <w:top w:val="dotted" w:sz="4" w:space="0" w:color="auto"/>
              <w:left w:val="nil"/>
              <w:bottom w:val="dotted" w:sz="4" w:space="0" w:color="auto"/>
              <w:right w:val="single" w:sz="4" w:space="0" w:color="auto"/>
            </w:tcBorders>
            <w:shd w:val="clear" w:color="000000" w:fill="FFFFFF"/>
            <w:noWrap/>
          </w:tcPr>
          <w:p w14:paraId="158B80A9" w14:textId="77777777" w:rsidR="00E83D2D" w:rsidRPr="00AC6F5A" w:rsidRDefault="00E83D2D" w:rsidP="00DF31CA">
            <w:pPr>
              <w:pStyle w:val="Texto"/>
              <w:spacing w:before="20" w:after="10" w:line="240" w:lineRule="auto"/>
              <w:ind w:firstLine="0"/>
              <w:jc w:val="center"/>
              <w:rPr>
                <w:sz w:val="12"/>
                <w:szCs w:val="12"/>
              </w:rPr>
            </w:pPr>
            <w:r>
              <w:rPr>
                <w:sz w:val="12"/>
                <w:szCs w:val="12"/>
              </w:rPr>
              <w:t>(8 = 6 + 7)</w:t>
            </w:r>
          </w:p>
        </w:tc>
        <w:tc>
          <w:tcPr>
            <w:tcW w:w="956" w:type="dxa"/>
            <w:tcBorders>
              <w:top w:val="dotted" w:sz="4" w:space="0" w:color="auto"/>
              <w:left w:val="nil"/>
              <w:bottom w:val="dotted" w:sz="4" w:space="0" w:color="auto"/>
              <w:right w:val="single" w:sz="4" w:space="0" w:color="auto"/>
            </w:tcBorders>
            <w:shd w:val="clear" w:color="000000" w:fill="FFFFFF"/>
            <w:noWrap/>
          </w:tcPr>
          <w:p w14:paraId="23D38466" w14:textId="77777777" w:rsidR="00E83D2D" w:rsidRPr="00AC6F5A" w:rsidRDefault="00E83D2D" w:rsidP="00DF31CA">
            <w:pPr>
              <w:pStyle w:val="Texto"/>
              <w:spacing w:before="20" w:after="10" w:line="240" w:lineRule="auto"/>
              <w:ind w:firstLine="0"/>
              <w:jc w:val="center"/>
              <w:rPr>
                <w:sz w:val="12"/>
                <w:szCs w:val="12"/>
              </w:rPr>
            </w:pPr>
            <w:r>
              <w:rPr>
                <w:sz w:val="12"/>
                <w:szCs w:val="16"/>
              </w:rPr>
              <w:t>FN 4.4</w:t>
            </w:r>
          </w:p>
        </w:tc>
        <w:tc>
          <w:tcPr>
            <w:tcW w:w="956" w:type="dxa"/>
            <w:tcBorders>
              <w:top w:val="dotted" w:sz="4" w:space="0" w:color="auto"/>
              <w:left w:val="nil"/>
              <w:bottom w:val="dotted" w:sz="4" w:space="0" w:color="auto"/>
              <w:right w:val="single" w:sz="4" w:space="0" w:color="auto"/>
            </w:tcBorders>
            <w:shd w:val="clear" w:color="000000" w:fill="FFFFFF"/>
            <w:noWrap/>
          </w:tcPr>
          <w:p w14:paraId="048B0EF5" w14:textId="77777777" w:rsidR="00E83D2D" w:rsidRPr="00AC6F5A" w:rsidRDefault="00E83D2D" w:rsidP="00DF31CA">
            <w:pPr>
              <w:pStyle w:val="Texto"/>
              <w:spacing w:before="20" w:after="10" w:line="240" w:lineRule="auto"/>
              <w:ind w:firstLine="0"/>
              <w:jc w:val="center"/>
              <w:rPr>
                <w:sz w:val="12"/>
                <w:szCs w:val="12"/>
              </w:rPr>
            </w:pPr>
            <w:r>
              <w:rPr>
                <w:sz w:val="12"/>
                <w:szCs w:val="16"/>
              </w:rPr>
              <w:t>FN 4.4</w:t>
            </w:r>
          </w:p>
        </w:tc>
        <w:tc>
          <w:tcPr>
            <w:tcW w:w="956" w:type="dxa"/>
            <w:tcBorders>
              <w:top w:val="dotted" w:sz="4" w:space="0" w:color="auto"/>
              <w:left w:val="nil"/>
              <w:bottom w:val="dotted" w:sz="4" w:space="0" w:color="auto"/>
              <w:right w:val="single" w:sz="4" w:space="0" w:color="auto"/>
            </w:tcBorders>
            <w:shd w:val="clear" w:color="000000" w:fill="FFFFFF"/>
          </w:tcPr>
          <w:p w14:paraId="65C96E92" w14:textId="77777777" w:rsidR="00E83D2D" w:rsidRPr="00AC6F5A" w:rsidRDefault="00E83D2D" w:rsidP="00DF31CA">
            <w:pPr>
              <w:pStyle w:val="Texto"/>
              <w:spacing w:before="20" w:after="10" w:line="240" w:lineRule="auto"/>
              <w:ind w:firstLine="0"/>
              <w:jc w:val="center"/>
              <w:rPr>
                <w:sz w:val="12"/>
                <w:szCs w:val="12"/>
              </w:rPr>
            </w:pPr>
            <w:r>
              <w:rPr>
                <w:sz w:val="12"/>
                <w:szCs w:val="12"/>
              </w:rPr>
              <w:t>(11 = 8 – 9)</w:t>
            </w:r>
          </w:p>
        </w:tc>
      </w:tr>
      <w:tr w:rsidR="00E83D2D" w:rsidRPr="00AC6F5A" w14:paraId="1B15D709" w14:textId="77777777" w:rsidTr="00DF31CA">
        <w:trPr>
          <w:trHeight w:val="70"/>
        </w:trPr>
        <w:tc>
          <w:tcPr>
            <w:tcW w:w="347" w:type="dxa"/>
            <w:tcBorders>
              <w:top w:val="dotted" w:sz="4" w:space="0" w:color="auto"/>
              <w:left w:val="single" w:sz="4" w:space="0" w:color="auto"/>
              <w:bottom w:val="single" w:sz="4" w:space="0" w:color="auto"/>
              <w:right w:val="nil"/>
            </w:tcBorders>
            <w:shd w:val="clear" w:color="000000" w:fill="FFFFFF"/>
            <w:noWrap/>
          </w:tcPr>
          <w:p w14:paraId="53ED6094" w14:textId="77777777" w:rsidR="00E83D2D" w:rsidRPr="00AC6F5A" w:rsidRDefault="00E83D2D" w:rsidP="00DF31CA">
            <w:pPr>
              <w:pStyle w:val="Texto"/>
              <w:spacing w:before="20" w:after="10" w:line="240" w:lineRule="auto"/>
              <w:ind w:firstLine="0"/>
              <w:rPr>
                <w:sz w:val="12"/>
                <w:szCs w:val="12"/>
              </w:rPr>
            </w:pPr>
          </w:p>
        </w:tc>
        <w:tc>
          <w:tcPr>
            <w:tcW w:w="2606" w:type="dxa"/>
            <w:tcBorders>
              <w:top w:val="dotted" w:sz="4" w:space="0" w:color="auto"/>
              <w:left w:val="nil"/>
              <w:bottom w:val="single" w:sz="4" w:space="0" w:color="auto"/>
              <w:right w:val="single" w:sz="4" w:space="0" w:color="auto"/>
            </w:tcBorders>
            <w:shd w:val="clear" w:color="000000" w:fill="FFFFFF"/>
            <w:noWrap/>
          </w:tcPr>
          <w:p w14:paraId="549EF5B1" w14:textId="77777777" w:rsidR="00E83D2D" w:rsidRPr="00AC6F5A" w:rsidRDefault="00E83D2D" w:rsidP="00DF31CA">
            <w:pPr>
              <w:pStyle w:val="Texto"/>
              <w:spacing w:before="20" w:after="10" w:line="240" w:lineRule="auto"/>
              <w:ind w:firstLine="0"/>
              <w:rPr>
                <w:sz w:val="12"/>
                <w:szCs w:val="12"/>
              </w:rPr>
            </w:pPr>
          </w:p>
        </w:tc>
        <w:tc>
          <w:tcPr>
            <w:tcW w:w="955" w:type="dxa"/>
            <w:tcBorders>
              <w:top w:val="dotted" w:sz="4" w:space="0" w:color="auto"/>
              <w:left w:val="nil"/>
              <w:bottom w:val="single" w:sz="4" w:space="0" w:color="auto"/>
              <w:right w:val="single" w:sz="4" w:space="0" w:color="auto"/>
            </w:tcBorders>
            <w:shd w:val="clear" w:color="000000" w:fill="FFFFFF"/>
            <w:noWrap/>
          </w:tcPr>
          <w:p w14:paraId="71445EAA" w14:textId="77777777" w:rsidR="00E83D2D" w:rsidRPr="00AC6F5A" w:rsidRDefault="00E83D2D" w:rsidP="00DF31CA">
            <w:pPr>
              <w:pStyle w:val="Texto"/>
              <w:spacing w:before="20" w:after="10" w:line="240" w:lineRule="auto"/>
              <w:ind w:firstLine="0"/>
              <w:jc w:val="center"/>
              <w:rPr>
                <w:sz w:val="12"/>
                <w:szCs w:val="12"/>
              </w:rPr>
            </w:pPr>
          </w:p>
        </w:tc>
        <w:tc>
          <w:tcPr>
            <w:tcW w:w="956" w:type="dxa"/>
            <w:tcBorders>
              <w:top w:val="dotted" w:sz="4" w:space="0" w:color="auto"/>
              <w:left w:val="nil"/>
              <w:bottom w:val="single" w:sz="4" w:space="0" w:color="auto"/>
              <w:right w:val="single" w:sz="4" w:space="0" w:color="auto"/>
            </w:tcBorders>
            <w:shd w:val="clear" w:color="000000" w:fill="FFFFFF"/>
            <w:noWrap/>
          </w:tcPr>
          <w:p w14:paraId="66F09804" w14:textId="77777777" w:rsidR="00E83D2D" w:rsidRPr="00AC6F5A" w:rsidRDefault="00E83D2D" w:rsidP="00DF31CA">
            <w:pPr>
              <w:pStyle w:val="Texto"/>
              <w:spacing w:before="20" w:after="10" w:line="240" w:lineRule="auto"/>
              <w:ind w:firstLine="0"/>
              <w:jc w:val="center"/>
              <w:rPr>
                <w:sz w:val="12"/>
                <w:szCs w:val="12"/>
              </w:rPr>
            </w:pPr>
          </w:p>
        </w:tc>
        <w:tc>
          <w:tcPr>
            <w:tcW w:w="956" w:type="dxa"/>
            <w:tcBorders>
              <w:top w:val="dotted" w:sz="4" w:space="0" w:color="auto"/>
              <w:left w:val="nil"/>
              <w:bottom w:val="single" w:sz="4" w:space="0" w:color="auto"/>
              <w:right w:val="single" w:sz="4" w:space="0" w:color="auto"/>
            </w:tcBorders>
            <w:shd w:val="clear" w:color="000000" w:fill="FFFFFF"/>
            <w:noWrap/>
          </w:tcPr>
          <w:p w14:paraId="3704BFD3" w14:textId="77777777" w:rsidR="00E83D2D" w:rsidRPr="00AC6F5A" w:rsidRDefault="00E83D2D" w:rsidP="00DF31CA">
            <w:pPr>
              <w:pStyle w:val="Texto"/>
              <w:spacing w:before="20" w:after="10" w:line="240" w:lineRule="auto"/>
              <w:ind w:firstLine="0"/>
              <w:jc w:val="center"/>
              <w:rPr>
                <w:sz w:val="12"/>
                <w:szCs w:val="12"/>
              </w:rPr>
            </w:pPr>
          </w:p>
        </w:tc>
        <w:tc>
          <w:tcPr>
            <w:tcW w:w="956" w:type="dxa"/>
            <w:tcBorders>
              <w:top w:val="dotted" w:sz="4" w:space="0" w:color="auto"/>
              <w:left w:val="nil"/>
              <w:bottom w:val="single" w:sz="4" w:space="0" w:color="auto"/>
              <w:right w:val="single" w:sz="4" w:space="0" w:color="auto"/>
            </w:tcBorders>
            <w:shd w:val="clear" w:color="000000" w:fill="FFFFFF"/>
            <w:noWrap/>
          </w:tcPr>
          <w:p w14:paraId="4C3FCA7B" w14:textId="77777777" w:rsidR="00E83D2D" w:rsidRPr="00AC6F5A" w:rsidRDefault="00E83D2D" w:rsidP="00DF31CA">
            <w:pPr>
              <w:pStyle w:val="Texto"/>
              <w:spacing w:before="20" w:after="10" w:line="240" w:lineRule="auto"/>
              <w:ind w:firstLine="0"/>
              <w:jc w:val="center"/>
              <w:rPr>
                <w:sz w:val="12"/>
                <w:szCs w:val="12"/>
              </w:rPr>
            </w:pPr>
          </w:p>
        </w:tc>
        <w:tc>
          <w:tcPr>
            <w:tcW w:w="956" w:type="dxa"/>
            <w:tcBorders>
              <w:top w:val="dotted" w:sz="4" w:space="0" w:color="auto"/>
              <w:left w:val="nil"/>
              <w:bottom w:val="single" w:sz="4" w:space="0" w:color="auto"/>
              <w:right w:val="single" w:sz="4" w:space="0" w:color="auto"/>
            </w:tcBorders>
            <w:shd w:val="clear" w:color="000000" w:fill="FFFFFF"/>
            <w:noWrap/>
          </w:tcPr>
          <w:p w14:paraId="4647BFCD" w14:textId="77777777" w:rsidR="00E83D2D" w:rsidRPr="00AC6F5A" w:rsidRDefault="00E83D2D" w:rsidP="00DF31CA">
            <w:pPr>
              <w:pStyle w:val="Texto"/>
              <w:spacing w:before="20" w:after="10" w:line="240" w:lineRule="auto"/>
              <w:ind w:firstLine="0"/>
              <w:jc w:val="center"/>
              <w:rPr>
                <w:sz w:val="12"/>
                <w:szCs w:val="12"/>
              </w:rPr>
            </w:pPr>
          </w:p>
        </w:tc>
        <w:tc>
          <w:tcPr>
            <w:tcW w:w="956" w:type="dxa"/>
            <w:tcBorders>
              <w:top w:val="dotted" w:sz="4" w:space="0" w:color="auto"/>
              <w:left w:val="nil"/>
              <w:bottom w:val="single" w:sz="4" w:space="0" w:color="auto"/>
              <w:right w:val="single" w:sz="4" w:space="0" w:color="auto"/>
            </w:tcBorders>
            <w:shd w:val="clear" w:color="000000" w:fill="FFFFFF"/>
          </w:tcPr>
          <w:p w14:paraId="4996039F" w14:textId="77777777" w:rsidR="00E83D2D" w:rsidRPr="00AC6F5A" w:rsidRDefault="00E83D2D" w:rsidP="00DF31CA">
            <w:pPr>
              <w:pStyle w:val="Texto"/>
              <w:spacing w:before="20" w:after="10" w:line="240" w:lineRule="auto"/>
              <w:ind w:firstLine="0"/>
              <w:jc w:val="center"/>
              <w:rPr>
                <w:sz w:val="12"/>
                <w:szCs w:val="12"/>
              </w:rPr>
            </w:pPr>
          </w:p>
        </w:tc>
      </w:tr>
      <w:tr w:rsidR="00E83D2D" w:rsidRPr="00AC6F5A" w14:paraId="79CF40D2" w14:textId="77777777" w:rsidTr="00DF31CA">
        <w:trPr>
          <w:trHeight w:val="60"/>
        </w:trPr>
        <w:tc>
          <w:tcPr>
            <w:tcW w:w="347" w:type="dxa"/>
            <w:tcBorders>
              <w:top w:val="nil"/>
              <w:left w:val="single" w:sz="4" w:space="0" w:color="auto"/>
              <w:bottom w:val="single" w:sz="4" w:space="0" w:color="auto"/>
              <w:right w:val="nil"/>
            </w:tcBorders>
            <w:shd w:val="clear" w:color="000000" w:fill="FFFFFF"/>
            <w:noWrap/>
          </w:tcPr>
          <w:p w14:paraId="2FE739CE" w14:textId="77777777" w:rsidR="00E83D2D" w:rsidRPr="00AC6F5A" w:rsidRDefault="00E83D2D" w:rsidP="00DF31CA">
            <w:pPr>
              <w:pStyle w:val="Texto"/>
              <w:spacing w:before="20" w:after="10" w:line="240" w:lineRule="auto"/>
              <w:ind w:firstLine="0"/>
              <w:rPr>
                <w:b/>
                <w:bCs/>
                <w:sz w:val="12"/>
                <w:szCs w:val="12"/>
              </w:rPr>
            </w:pPr>
          </w:p>
        </w:tc>
        <w:tc>
          <w:tcPr>
            <w:tcW w:w="2606" w:type="dxa"/>
            <w:tcBorders>
              <w:top w:val="nil"/>
              <w:left w:val="nil"/>
              <w:bottom w:val="single" w:sz="4" w:space="0" w:color="auto"/>
              <w:right w:val="single" w:sz="4" w:space="0" w:color="auto"/>
            </w:tcBorders>
            <w:shd w:val="clear" w:color="000000" w:fill="FFFFFF"/>
            <w:noWrap/>
          </w:tcPr>
          <w:p w14:paraId="54A15CE4" w14:textId="53C06F30" w:rsidR="00E83D2D" w:rsidRPr="00AC6F5A" w:rsidRDefault="00E83D2D" w:rsidP="00DF31CA">
            <w:pPr>
              <w:pStyle w:val="Texto"/>
              <w:spacing w:before="20" w:after="10" w:line="240" w:lineRule="auto"/>
              <w:ind w:firstLine="0"/>
              <w:rPr>
                <w:b/>
                <w:bCs/>
                <w:sz w:val="12"/>
                <w:szCs w:val="12"/>
              </w:rPr>
            </w:pPr>
            <w:r w:rsidRPr="00AC6F5A">
              <w:rPr>
                <w:b/>
                <w:bCs/>
                <w:sz w:val="12"/>
                <w:szCs w:val="12"/>
              </w:rPr>
              <w:t xml:space="preserve">Total del </w:t>
            </w:r>
            <w:r>
              <w:rPr>
                <w:b/>
                <w:bCs/>
                <w:sz w:val="12"/>
                <w:szCs w:val="12"/>
              </w:rPr>
              <w:t>Egreso</w:t>
            </w:r>
          </w:p>
        </w:tc>
        <w:tc>
          <w:tcPr>
            <w:tcW w:w="955" w:type="dxa"/>
            <w:tcBorders>
              <w:top w:val="nil"/>
              <w:left w:val="nil"/>
              <w:bottom w:val="single" w:sz="4" w:space="0" w:color="auto"/>
              <w:right w:val="single" w:sz="4" w:space="0" w:color="auto"/>
            </w:tcBorders>
            <w:shd w:val="clear" w:color="000000" w:fill="FFFFFF"/>
            <w:noWrap/>
          </w:tcPr>
          <w:p w14:paraId="4D75747D" w14:textId="77777777" w:rsidR="00E83D2D" w:rsidRPr="00AC6F5A" w:rsidRDefault="00E83D2D" w:rsidP="00DF31CA">
            <w:pPr>
              <w:pStyle w:val="Texto"/>
              <w:spacing w:before="20" w:after="10" w:line="240" w:lineRule="auto"/>
              <w:ind w:firstLine="0"/>
              <w:jc w:val="center"/>
              <w:rPr>
                <w:b/>
                <w:bCs/>
                <w:sz w:val="12"/>
                <w:szCs w:val="12"/>
              </w:rPr>
            </w:pPr>
            <w:r w:rsidRPr="006A67C5">
              <w:rPr>
                <w:b/>
                <w:bCs/>
                <w:color w:val="000000"/>
                <w:sz w:val="12"/>
                <w:szCs w:val="12"/>
                <w:lang w:eastAsia="es-MX"/>
              </w:rPr>
              <w:t>(</w:t>
            </w:r>
            <w:r>
              <w:rPr>
                <w:b/>
                <w:bCs/>
                <w:color w:val="000000"/>
                <w:sz w:val="12"/>
                <w:szCs w:val="12"/>
                <w:lang w:eastAsia="es-MX"/>
              </w:rPr>
              <w:t>I</w:t>
            </w:r>
            <w:r w:rsidRPr="006A67C5">
              <w:rPr>
                <w:b/>
                <w:bCs/>
                <w:color w:val="000000"/>
                <w:sz w:val="12"/>
                <w:szCs w:val="12"/>
                <w:lang w:eastAsia="es-MX"/>
              </w:rPr>
              <w:t xml:space="preserve"> = IA + IB</w:t>
            </w:r>
            <w:r>
              <w:rPr>
                <w:b/>
                <w:bCs/>
                <w:color w:val="000000"/>
                <w:sz w:val="12"/>
                <w:szCs w:val="12"/>
                <w:lang w:eastAsia="es-MX"/>
              </w:rPr>
              <w:t xml:space="preserve"> + IC + ID</w:t>
            </w:r>
            <w:r w:rsidRPr="006A67C5">
              <w:rPr>
                <w:b/>
                <w:bCs/>
                <w:color w:val="000000"/>
                <w:sz w:val="12"/>
                <w:szCs w:val="12"/>
                <w:lang w:eastAsia="es-MX"/>
              </w:rPr>
              <w:t>)</w:t>
            </w:r>
          </w:p>
        </w:tc>
        <w:tc>
          <w:tcPr>
            <w:tcW w:w="956" w:type="dxa"/>
            <w:tcBorders>
              <w:top w:val="nil"/>
              <w:left w:val="nil"/>
              <w:bottom w:val="single" w:sz="4" w:space="0" w:color="auto"/>
              <w:right w:val="single" w:sz="4" w:space="0" w:color="auto"/>
            </w:tcBorders>
            <w:shd w:val="clear" w:color="000000" w:fill="FFFFFF"/>
            <w:noWrap/>
          </w:tcPr>
          <w:p w14:paraId="2E02BB33" w14:textId="77777777" w:rsidR="00E83D2D" w:rsidRPr="00AC6F5A" w:rsidRDefault="00E83D2D" w:rsidP="00DF31CA">
            <w:pPr>
              <w:pStyle w:val="Texto"/>
              <w:spacing w:before="20" w:after="10" w:line="240" w:lineRule="auto"/>
              <w:ind w:firstLine="0"/>
              <w:jc w:val="center"/>
              <w:rPr>
                <w:b/>
                <w:bCs/>
                <w:sz w:val="12"/>
                <w:szCs w:val="12"/>
              </w:rPr>
            </w:pPr>
            <w:r w:rsidRPr="006A67C5">
              <w:rPr>
                <w:b/>
                <w:bCs/>
                <w:color w:val="000000"/>
                <w:sz w:val="12"/>
                <w:szCs w:val="12"/>
                <w:lang w:eastAsia="es-MX"/>
              </w:rPr>
              <w:t>(</w:t>
            </w:r>
            <w:r>
              <w:rPr>
                <w:b/>
                <w:bCs/>
                <w:color w:val="000000"/>
                <w:sz w:val="12"/>
                <w:szCs w:val="12"/>
                <w:lang w:eastAsia="es-MX"/>
              </w:rPr>
              <w:t>I</w:t>
            </w:r>
            <w:r w:rsidRPr="006A67C5">
              <w:rPr>
                <w:b/>
                <w:bCs/>
                <w:color w:val="000000"/>
                <w:sz w:val="12"/>
                <w:szCs w:val="12"/>
                <w:lang w:eastAsia="es-MX"/>
              </w:rPr>
              <w:t xml:space="preserve"> = IA + IB</w:t>
            </w:r>
            <w:r>
              <w:rPr>
                <w:b/>
                <w:bCs/>
                <w:color w:val="000000"/>
                <w:sz w:val="12"/>
                <w:szCs w:val="12"/>
                <w:lang w:eastAsia="es-MX"/>
              </w:rPr>
              <w:t xml:space="preserve"> + IC + ID</w:t>
            </w:r>
            <w:r w:rsidRPr="006A67C5">
              <w:rPr>
                <w:b/>
                <w:bCs/>
                <w:color w:val="000000"/>
                <w:sz w:val="12"/>
                <w:szCs w:val="12"/>
                <w:lang w:eastAsia="es-MX"/>
              </w:rPr>
              <w:t>)</w:t>
            </w:r>
          </w:p>
        </w:tc>
        <w:tc>
          <w:tcPr>
            <w:tcW w:w="956" w:type="dxa"/>
            <w:tcBorders>
              <w:top w:val="nil"/>
              <w:left w:val="nil"/>
              <w:bottom w:val="single" w:sz="4" w:space="0" w:color="auto"/>
              <w:right w:val="single" w:sz="4" w:space="0" w:color="auto"/>
            </w:tcBorders>
            <w:shd w:val="clear" w:color="000000" w:fill="FFFFFF"/>
            <w:noWrap/>
          </w:tcPr>
          <w:p w14:paraId="39D45A8F" w14:textId="77777777" w:rsidR="00E83D2D" w:rsidRPr="00AC6F5A" w:rsidRDefault="00E83D2D" w:rsidP="00DF31CA">
            <w:pPr>
              <w:pStyle w:val="Texto"/>
              <w:spacing w:before="20" w:after="10" w:line="240" w:lineRule="auto"/>
              <w:ind w:firstLine="0"/>
              <w:jc w:val="center"/>
              <w:rPr>
                <w:b/>
                <w:bCs/>
                <w:sz w:val="12"/>
                <w:szCs w:val="12"/>
              </w:rPr>
            </w:pPr>
            <w:r w:rsidRPr="006A67C5">
              <w:rPr>
                <w:b/>
                <w:bCs/>
                <w:color w:val="000000"/>
                <w:sz w:val="12"/>
                <w:szCs w:val="12"/>
                <w:lang w:eastAsia="es-MX"/>
              </w:rPr>
              <w:t>(</w:t>
            </w:r>
            <w:r>
              <w:rPr>
                <w:b/>
                <w:bCs/>
                <w:color w:val="000000"/>
                <w:sz w:val="12"/>
                <w:szCs w:val="12"/>
                <w:lang w:eastAsia="es-MX"/>
              </w:rPr>
              <w:t>I</w:t>
            </w:r>
            <w:r w:rsidRPr="006A67C5">
              <w:rPr>
                <w:b/>
                <w:bCs/>
                <w:color w:val="000000"/>
                <w:sz w:val="12"/>
                <w:szCs w:val="12"/>
                <w:lang w:eastAsia="es-MX"/>
              </w:rPr>
              <w:t xml:space="preserve"> = IA + IB</w:t>
            </w:r>
            <w:r>
              <w:rPr>
                <w:b/>
                <w:bCs/>
                <w:color w:val="000000"/>
                <w:sz w:val="12"/>
                <w:szCs w:val="12"/>
                <w:lang w:eastAsia="es-MX"/>
              </w:rPr>
              <w:t xml:space="preserve"> + IC + ID</w:t>
            </w:r>
            <w:r w:rsidRPr="006A67C5">
              <w:rPr>
                <w:b/>
                <w:bCs/>
                <w:color w:val="000000"/>
                <w:sz w:val="12"/>
                <w:szCs w:val="12"/>
                <w:lang w:eastAsia="es-MX"/>
              </w:rPr>
              <w:t>)</w:t>
            </w:r>
          </w:p>
        </w:tc>
        <w:tc>
          <w:tcPr>
            <w:tcW w:w="956" w:type="dxa"/>
            <w:tcBorders>
              <w:top w:val="nil"/>
              <w:left w:val="nil"/>
              <w:bottom w:val="single" w:sz="4" w:space="0" w:color="auto"/>
              <w:right w:val="single" w:sz="4" w:space="0" w:color="auto"/>
            </w:tcBorders>
            <w:shd w:val="clear" w:color="000000" w:fill="FFFFFF"/>
            <w:noWrap/>
          </w:tcPr>
          <w:p w14:paraId="22A30148" w14:textId="77777777" w:rsidR="00E83D2D" w:rsidRPr="00AC6F5A" w:rsidRDefault="00E83D2D" w:rsidP="00DF31CA">
            <w:pPr>
              <w:pStyle w:val="Texto"/>
              <w:spacing w:before="20" w:after="10" w:line="240" w:lineRule="auto"/>
              <w:ind w:firstLine="0"/>
              <w:jc w:val="center"/>
              <w:rPr>
                <w:b/>
                <w:bCs/>
                <w:sz w:val="12"/>
                <w:szCs w:val="12"/>
              </w:rPr>
            </w:pPr>
            <w:r w:rsidRPr="006A67C5">
              <w:rPr>
                <w:b/>
                <w:bCs/>
                <w:color w:val="000000"/>
                <w:sz w:val="12"/>
                <w:szCs w:val="12"/>
                <w:lang w:eastAsia="es-MX"/>
              </w:rPr>
              <w:t>(</w:t>
            </w:r>
            <w:r>
              <w:rPr>
                <w:b/>
                <w:bCs/>
                <w:color w:val="000000"/>
                <w:sz w:val="12"/>
                <w:szCs w:val="12"/>
                <w:lang w:eastAsia="es-MX"/>
              </w:rPr>
              <w:t>I</w:t>
            </w:r>
            <w:r w:rsidRPr="006A67C5">
              <w:rPr>
                <w:b/>
                <w:bCs/>
                <w:color w:val="000000"/>
                <w:sz w:val="12"/>
                <w:szCs w:val="12"/>
                <w:lang w:eastAsia="es-MX"/>
              </w:rPr>
              <w:t xml:space="preserve"> = IA + IB</w:t>
            </w:r>
            <w:r>
              <w:rPr>
                <w:b/>
                <w:bCs/>
                <w:color w:val="000000"/>
                <w:sz w:val="12"/>
                <w:szCs w:val="12"/>
                <w:lang w:eastAsia="es-MX"/>
              </w:rPr>
              <w:t xml:space="preserve"> + IC + ID</w:t>
            </w:r>
            <w:r w:rsidRPr="006A67C5">
              <w:rPr>
                <w:b/>
                <w:bCs/>
                <w:color w:val="000000"/>
                <w:sz w:val="12"/>
                <w:szCs w:val="12"/>
                <w:lang w:eastAsia="es-MX"/>
              </w:rPr>
              <w:t>)</w:t>
            </w:r>
          </w:p>
        </w:tc>
        <w:tc>
          <w:tcPr>
            <w:tcW w:w="956" w:type="dxa"/>
            <w:tcBorders>
              <w:top w:val="nil"/>
              <w:left w:val="nil"/>
              <w:bottom w:val="single" w:sz="4" w:space="0" w:color="auto"/>
              <w:right w:val="single" w:sz="4" w:space="0" w:color="auto"/>
            </w:tcBorders>
            <w:shd w:val="clear" w:color="000000" w:fill="FFFFFF"/>
            <w:noWrap/>
          </w:tcPr>
          <w:p w14:paraId="6274FF1F" w14:textId="77777777" w:rsidR="00E83D2D" w:rsidRPr="00AC6F5A" w:rsidRDefault="00E83D2D" w:rsidP="00DF31CA">
            <w:pPr>
              <w:pStyle w:val="Texto"/>
              <w:spacing w:before="20" w:after="10" w:line="240" w:lineRule="auto"/>
              <w:ind w:firstLine="0"/>
              <w:jc w:val="center"/>
              <w:rPr>
                <w:b/>
                <w:bCs/>
                <w:sz w:val="12"/>
                <w:szCs w:val="12"/>
              </w:rPr>
            </w:pPr>
            <w:r w:rsidRPr="006A67C5">
              <w:rPr>
                <w:b/>
                <w:bCs/>
                <w:color w:val="000000"/>
                <w:sz w:val="12"/>
                <w:szCs w:val="12"/>
                <w:lang w:eastAsia="es-MX"/>
              </w:rPr>
              <w:t>(</w:t>
            </w:r>
            <w:r>
              <w:rPr>
                <w:b/>
                <w:bCs/>
                <w:color w:val="000000"/>
                <w:sz w:val="12"/>
                <w:szCs w:val="12"/>
                <w:lang w:eastAsia="es-MX"/>
              </w:rPr>
              <w:t>I</w:t>
            </w:r>
            <w:r w:rsidRPr="006A67C5">
              <w:rPr>
                <w:b/>
                <w:bCs/>
                <w:color w:val="000000"/>
                <w:sz w:val="12"/>
                <w:szCs w:val="12"/>
                <w:lang w:eastAsia="es-MX"/>
              </w:rPr>
              <w:t xml:space="preserve"> = IA + IB</w:t>
            </w:r>
            <w:r>
              <w:rPr>
                <w:b/>
                <w:bCs/>
                <w:color w:val="000000"/>
                <w:sz w:val="12"/>
                <w:szCs w:val="12"/>
                <w:lang w:eastAsia="es-MX"/>
              </w:rPr>
              <w:t xml:space="preserve"> + IC + ID</w:t>
            </w:r>
            <w:r w:rsidRPr="006A67C5">
              <w:rPr>
                <w:b/>
                <w:bCs/>
                <w:color w:val="000000"/>
                <w:sz w:val="12"/>
                <w:szCs w:val="12"/>
                <w:lang w:eastAsia="es-MX"/>
              </w:rPr>
              <w:t>)</w:t>
            </w:r>
          </w:p>
        </w:tc>
        <w:tc>
          <w:tcPr>
            <w:tcW w:w="956" w:type="dxa"/>
            <w:tcBorders>
              <w:top w:val="nil"/>
              <w:left w:val="nil"/>
              <w:bottom w:val="single" w:sz="4" w:space="0" w:color="auto"/>
              <w:right w:val="single" w:sz="4" w:space="0" w:color="auto"/>
            </w:tcBorders>
            <w:shd w:val="clear" w:color="000000" w:fill="FFFFFF"/>
          </w:tcPr>
          <w:p w14:paraId="3D6C2B8B" w14:textId="77777777" w:rsidR="00E83D2D" w:rsidRPr="00AC6F5A" w:rsidRDefault="00E83D2D" w:rsidP="00DF31CA">
            <w:pPr>
              <w:pStyle w:val="Texto"/>
              <w:spacing w:before="20" w:after="10" w:line="240" w:lineRule="auto"/>
              <w:ind w:firstLine="0"/>
              <w:jc w:val="center"/>
              <w:rPr>
                <w:b/>
                <w:bCs/>
                <w:sz w:val="12"/>
                <w:szCs w:val="12"/>
              </w:rPr>
            </w:pPr>
            <w:r w:rsidRPr="006A67C5">
              <w:rPr>
                <w:b/>
                <w:bCs/>
                <w:color w:val="000000"/>
                <w:sz w:val="12"/>
                <w:szCs w:val="12"/>
                <w:lang w:eastAsia="es-MX"/>
              </w:rPr>
              <w:t>(</w:t>
            </w:r>
            <w:r>
              <w:rPr>
                <w:b/>
                <w:bCs/>
                <w:color w:val="000000"/>
                <w:sz w:val="12"/>
                <w:szCs w:val="12"/>
                <w:lang w:eastAsia="es-MX"/>
              </w:rPr>
              <w:t>I</w:t>
            </w:r>
            <w:r w:rsidRPr="006A67C5">
              <w:rPr>
                <w:b/>
                <w:bCs/>
                <w:color w:val="000000"/>
                <w:sz w:val="12"/>
                <w:szCs w:val="12"/>
                <w:lang w:eastAsia="es-MX"/>
              </w:rPr>
              <w:t xml:space="preserve"> = IA + IB</w:t>
            </w:r>
            <w:r>
              <w:rPr>
                <w:b/>
                <w:bCs/>
                <w:color w:val="000000"/>
                <w:sz w:val="12"/>
                <w:szCs w:val="12"/>
                <w:lang w:eastAsia="es-MX"/>
              </w:rPr>
              <w:t xml:space="preserve"> + IC + ID</w:t>
            </w:r>
            <w:r w:rsidRPr="006A67C5">
              <w:rPr>
                <w:b/>
                <w:bCs/>
                <w:color w:val="000000"/>
                <w:sz w:val="12"/>
                <w:szCs w:val="12"/>
                <w:lang w:eastAsia="es-MX"/>
              </w:rPr>
              <w:t>)</w:t>
            </w:r>
          </w:p>
        </w:tc>
      </w:tr>
    </w:tbl>
    <w:p w14:paraId="1EF6A384" w14:textId="77777777" w:rsidR="00E83D2D" w:rsidRDefault="00E83D2D" w:rsidP="00E83D2D">
      <w:pPr>
        <w:spacing w:after="120" w:line="220" w:lineRule="exact"/>
        <w:rPr>
          <w:rFonts w:ascii="Arial" w:hAnsi="Arial" w:cs="Arial"/>
          <w:b/>
          <w:smallCaps/>
          <w:sz w:val="18"/>
          <w:szCs w:val="18"/>
        </w:rPr>
      </w:pPr>
      <w:proofErr w:type="spellStart"/>
      <w:r w:rsidRPr="007E557F">
        <w:rPr>
          <w:rFonts w:ascii="Arial" w:hAnsi="Arial" w:cs="Arial"/>
          <w:b/>
          <w:smallCaps/>
          <w:sz w:val="12"/>
          <w:szCs w:val="12"/>
        </w:rPr>
        <w:t>Fn</w:t>
      </w:r>
      <w:proofErr w:type="spellEnd"/>
      <w:r w:rsidRPr="007E557F">
        <w:rPr>
          <w:rFonts w:ascii="Arial" w:hAnsi="Arial" w:cs="Arial"/>
          <w:b/>
          <w:smallCaps/>
          <w:sz w:val="12"/>
          <w:szCs w:val="12"/>
        </w:rPr>
        <w:t>= Función</w:t>
      </w:r>
    </w:p>
    <w:p w14:paraId="5B68A4C1" w14:textId="77777777" w:rsidR="00620F54" w:rsidRDefault="00620F54" w:rsidP="00620F54">
      <w:pPr>
        <w:pStyle w:val="Texto"/>
        <w:spacing w:before="20" w:after="20" w:line="240" w:lineRule="auto"/>
        <w:ind w:firstLine="0"/>
        <w:rPr>
          <w:sz w:val="12"/>
          <w:szCs w:val="12"/>
          <w:lang w:val="es-ES_tradnl"/>
        </w:rPr>
      </w:pPr>
    </w:p>
    <w:p w14:paraId="3D4CE96F" w14:textId="77777777" w:rsidR="008A5205" w:rsidRPr="006513BB" w:rsidRDefault="008A5205" w:rsidP="008A5205">
      <w:pPr>
        <w:tabs>
          <w:tab w:val="left" w:pos="6285"/>
        </w:tabs>
        <w:jc w:val="center"/>
        <w:rPr>
          <w:rFonts w:ascii="Arial" w:hAnsi="Arial" w:cs="Arial"/>
          <w:sz w:val="19"/>
          <w:szCs w:val="19"/>
        </w:rPr>
      </w:pPr>
      <w:r w:rsidRPr="006513BB">
        <w:rPr>
          <w:rFonts w:ascii="Arial" w:hAnsi="Arial" w:cs="Arial"/>
          <w:bCs/>
          <w:color w:val="000000"/>
          <w:sz w:val="19"/>
          <w:szCs w:val="19"/>
        </w:rPr>
        <w:t>Firma de los responsables</w:t>
      </w:r>
      <w:r>
        <w:rPr>
          <w:rFonts w:ascii="Arial" w:hAnsi="Arial" w:cs="Arial"/>
          <w:bCs/>
          <w:color w:val="000000"/>
          <w:sz w:val="19"/>
          <w:szCs w:val="19"/>
        </w:rPr>
        <w:t xml:space="preserve"> (12)</w:t>
      </w:r>
    </w:p>
    <w:p w14:paraId="4AA416F9" w14:textId="77777777" w:rsidR="008A5205" w:rsidRDefault="008A5205" w:rsidP="008A5205">
      <w:pPr>
        <w:pStyle w:val="Texto"/>
        <w:spacing w:before="20" w:after="20" w:line="240" w:lineRule="auto"/>
        <w:ind w:firstLine="0"/>
        <w:rPr>
          <w:sz w:val="12"/>
          <w:szCs w:val="12"/>
          <w:lang w:val="es-ES_tradnl"/>
        </w:rPr>
      </w:pPr>
    </w:p>
    <w:p w14:paraId="14122B85" w14:textId="77777777" w:rsidR="008A5205" w:rsidRDefault="008A5205" w:rsidP="008A5205">
      <w:pPr>
        <w:spacing w:before="20" w:line="180" w:lineRule="exact"/>
        <w:jc w:val="both"/>
        <w:rPr>
          <w:rFonts w:ascii="Arial" w:hAnsi="Arial" w:cs="Arial"/>
          <w:b/>
          <w:bCs/>
          <w:color w:val="000000"/>
          <w:sz w:val="12"/>
          <w:szCs w:val="12"/>
        </w:rPr>
      </w:pPr>
      <w:r>
        <w:rPr>
          <w:rFonts w:ascii="Arial" w:hAnsi="Arial" w:cs="Arial"/>
          <w:b/>
          <w:bCs/>
          <w:color w:val="000000"/>
          <w:sz w:val="12"/>
          <w:szCs w:val="12"/>
        </w:rPr>
        <w:t xml:space="preserve">                                                                                             ELABORADO POR:                                                                             REVISADO POR:</w:t>
      </w:r>
    </w:p>
    <w:p w14:paraId="181C57B9" w14:textId="77777777" w:rsidR="008A5205" w:rsidRDefault="008A5205" w:rsidP="008A5205">
      <w:pPr>
        <w:spacing w:before="20" w:line="180" w:lineRule="exact"/>
        <w:jc w:val="both"/>
        <w:rPr>
          <w:rFonts w:ascii="Arial" w:hAnsi="Arial" w:cs="Arial"/>
          <w:b/>
          <w:bCs/>
          <w:color w:val="000000"/>
          <w:sz w:val="12"/>
          <w:szCs w:val="12"/>
        </w:rPr>
      </w:pPr>
      <w:r>
        <w:rPr>
          <w:rFonts w:ascii="Arial" w:hAnsi="Arial" w:cs="Arial"/>
          <w:b/>
          <w:bCs/>
          <w:color w:val="000000"/>
          <w:sz w:val="12"/>
          <w:szCs w:val="12"/>
        </w:rPr>
        <w:t xml:space="preserve">                                                                      JEFE (A) DEL DEPTO. DE CONTROL PRESUPUESTAL                                  DIRECTOR (A) DE FINANZAS</w:t>
      </w:r>
    </w:p>
    <w:p w14:paraId="125E15D9" w14:textId="77777777" w:rsidR="008A5205" w:rsidRDefault="008A5205" w:rsidP="008A5205">
      <w:pPr>
        <w:spacing w:before="20" w:line="180" w:lineRule="exact"/>
        <w:jc w:val="both"/>
        <w:rPr>
          <w:rFonts w:ascii="Arial" w:hAnsi="Arial" w:cs="Arial"/>
          <w:b/>
          <w:bCs/>
          <w:color w:val="000000"/>
          <w:sz w:val="12"/>
          <w:szCs w:val="12"/>
        </w:rPr>
      </w:pPr>
      <w:r>
        <w:rPr>
          <w:rFonts w:ascii="Arial" w:hAnsi="Arial" w:cs="Arial"/>
          <w:b/>
          <w:bCs/>
          <w:color w:val="000000"/>
          <w:sz w:val="12"/>
          <w:szCs w:val="12"/>
        </w:rPr>
        <w:t xml:space="preserve">                                                                                                     Y ANÁLISIS</w:t>
      </w:r>
    </w:p>
    <w:p w14:paraId="3E78DDCE" w14:textId="77777777" w:rsidR="008A5205" w:rsidRDefault="008A5205" w:rsidP="008A5205">
      <w:pPr>
        <w:spacing w:before="20" w:line="180" w:lineRule="exact"/>
        <w:jc w:val="both"/>
        <w:rPr>
          <w:rFonts w:ascii="Arial" w:hAnsi="Arial" w:cs="Arial"/>
          <w:b/>
          <w:bCs/>
          <w:color w:val="000000"/>
          <w:sz w:val="12"/>
          <w:szCs w:val="12"/>
        </w:rPr>
      </w:pPr>
    </w:p>
    <w:p w14:paraId="3DE1F59D" w14:textId="77777777" w:rsidR="008A5205" w:rsidRDefault="008A5205" w:rsidP="008A5205">
      <w:pPr>
        <w:spacing w:before="20" w:line="180" w:lineRule="exact"/>
        <w:jc w:val="both"/>
        <w:rPr>
          <w:rFonts w:ascii="Arial" w:hAnsi="Arial" w:cs="Arial"/>
          <w:b/>
          <w:bCs/>
          <w:color w:val="000000"/>
          <w:sz w:val="12"/>
          <w:szCs w:val="12"/>
        </w:rPr>
      </w:pPr>
      <w:r>
        <w:rPr>
          <w:rFonts w:ascii="Arial" w:hAnsi="Arial" w:cs="Arial"/>
          <w:b/>
          <w:bCs/>
          <w:color w:val="000000"/>
          <w:sz w:val="12"/>
          <w:szCs w:val="12"/>
        </w:rPr>
        <w:t xml:space="preserve">                                                                                          APROBADO POR:                                                                              Vo. Bo. POR:</w:t>
      </w:r>
    </w:p>
    <w:p w14:paraId="20985058" w14:textId="77777777" w:rsidR="008A5205" w:rsidRDefault="008A5205" w:rsidP="008A5205">
      <w:pPr>
        <w:tabs>
          <w:tab w:val="left" w:pos="6285"/>
        </w:tabs>
        <w:rPr>
          <w:rFonts w:ascii="Arial" w:hAnsi="Arial" w:cs="Arial"/>
          <w:sz w:val="19"/>
          <w:szCs w:val="19"/>
        </w:rPr>
      </w:pPr>
      <w:r>
        <w:rPr>
          <w:rFonts w:ascii="Arial" w:hAnsi="Arial" w:cs="Arial"/>
          <w:b/>
          <w:bCs/>
          <w:color w:val="000000"/>
          <w:sz w:val="12"/>
          <w:szCs w:val="12"/>
        </w:rPr>
        <w:t xml:space="preserve">                                                                                        DIRECTOR (</w:t>
      </w:r>
      <w:proofErr w:type="gramStart"/>
      <w:r>
        <w:rPr>
          <w:rFonts w:ascii="Arial" w:hAnsi="Arial" w:cs="Arial"/>
          <w:b/>
          <w:bCs/>
          <w:color w:val="000000"/>
          <w:sz w:val="12"/>
          <w:szCs w:val="12"/>
        </w:rPr>
        <w:t>A)  GENERAL</w:t>
      </w:r>
      <w:proofErr w:type="gramEnd"/>
      <w:r>
        <w:rPr>
          <w:rFonts w:ascii="Arial" w:hAnsi="Arial" w:cs="Arial"/>
          <w:b/>
          <w:bCs/>
          <w:color w:val="000000"/>
          <w:sz w:val="12"/>
          <w:szCs w:val="12"/>
        </w:rPr>
        <w:t xml:space="preserve">                                                               CONTRALOR  (A) GENERAL</w:t>
      </w:r>
    </w:p>
    <w:p w14:paraId="0E4EFE50" w14:textId="77777777" w:rsidR="008A5205" w:rsidRDefault="008A5205" w:rsidP="008A5205">
      <w:pPr>
        <w:pStyle w:val="Texto"/>
        <w:spacing w:before="20" w:after="20" w:line="240" w:lineRule="auto"/>
        <w:ind w:firstLine="0"/>
        <w:rPr>
          <w:sz w:val="12"/>
          <w:szCs w:val="12"/>
          <w:lang w:val="es-ES_tradnl"/>
        </w:rPr>
      </w:pPr>
    </w:p>
    <w:p w14:paraId="077EFB56" w14:textId="77777777" w:rsidR="008A5205" w:rsidRDefault="008A5205" w:rsidP="008A5205">
      <w:pPr>
        <w:pStyle w:val="Texto"/>
        <w:spacing w:before="20" w:after="20" w:line="240" w:lineRule="auto"/>
        <w:ind w:firstLine="0"/>
        <w:rPr>
          <w:sz w:val="12"/>
          <w:szCs w:val="12"/>
          <w:lang w:val="es-ES_tradnl"/>
        </w:rPr>
      </w:pPr>
    </w:p>
    <w:p w14:paraId="34EA03BA" w14:textId="7759F969" w:rsidR="00190302" w:rsidRDefault="00190302" w:rsidP="00301FE5">
      <w:pPr>
        <w:pStyle w:val="Texto"/>
        <w:spacing w:before="20" w:after="20" w:line="240" w:lineRule="auto"/>
        <w:ind w:firstLine="0"/>
        <w:rPr>
          <w:sz w:val="12"/>
          <w:szCs w:val="12"/>
          <w:lang w:val="es-ES_tradnl"/>
        </w:rPr>
      </w:pPr>
    </w:p>
    <w:p w14:paraId="51C22129" w14:textId="1F7F1104" w:rsidR="008A5205" w:rsidRDefault="008A5205" w:rsidP="00301FE5">
      <w:pPr>
        <w:pStyle w:val="Texto"/>
        <w:spacing w:before="20" w:after="20" w:line="240" w:lineRule="auto"/>
        <w:ind w:firstLine="0"/>
        <w:rPr>
          <w:sz w:val="12"/>
          <w:szCs w:val="12"/>
          <w:lang w:val="es-ES_tradnl"/>
        </w:rPr>
      </w:pPr>
    </w:p>
    <w:p w14:paraId="68BC883D" w14:textId="23C3786F" w:rsidR="008A5205" w:rsidRDefault="008A5205" w:rsidP="00301FE5">
      <w:pPr>
        <w:pStyle w:val="Texto"/>
        <w:spacing w:before="20" w:after="20" w:line="240" w:lineRule="auto"/>
        <w:ind w:firstLine="0"/>
        <w:rPr>
          <w:sz w:val="12"/>
          <w:szCs w:val="12"/>
          <w:lang w:val="es-ES_tradnl"/>
        </w:rPr>
      </w:pPr>
    </w:p>
    <w:p w14:paraId="18E8F58E" w14:textId="3C21135D" w:rsidR="008A5205" w:rsidRDefault="008A5205" w:rsidP="00301FE5">
      <w:pPr>
        <w:pStyle w:val="Texto"/>
        <w:spacing w:before="20" w:after="20" w:line="240" w:lineRule="auto"/>
        <w:ind w:firstLine="0"/>
        <w:rPr>
          <w:sz w:val="12"/>
          <w:szCs w:val="12"/>
          <w:lang w:val="es-ES_tradnl"/>
        </w:rPr>
      </w:pPr>
    </w:p>
    <w:p w14:paraId="5BF0BB43" w14:textId="77777777" w:rsidR="008A5205" w:rsidRDefault="008A5205" w:rsidP="00301FE5">
      <w:pPr>
        <w:pStyle w:val="Texto"/>
        <w:spacing w:before="20" w:after="20" w:line="240" w:lineRule="auto"/>
        <w:ind w:firstLine="0"/>
        <w:rPr>
          <w:sz w:val="12"/>
          <w:szCs w:val="12"/>
          <w:lang w:val="es-ES_tradnl"/>
        </w:rPr>
      </w:pPr>
    </w:p>
    <w:p w14:paraId="0FE6EE1D" w14:textId="29499618" w:rsidR="00190302" w:rsidRDefault="00190302" w:rsidP="00301FE5">
      <w:pPr>
        <w:pStyle w:val="Texto"/>
        <w:spacing w:before="20" w:after="20" w:line="240" w:lineRule="auto"/>
        <w:ind w:firstLine="0"/>
        <w:rPr>
          <w:sz w:val="12"/>
          <w:szCs w:val="12"/>
          <w:lang w:val="es-ES_tradnl"/>
        </w:rPr>
      </w:pPr>
    </w:p>
    <w:p w14:paraId="070FDC1B" w14:textId="21B98FD8" w:rsidR="00190302" w:rsidRDefault="00190302" w:rsidP="00301FE5">
      <w:pPr>
        <w:pStyle w:val="Texto"/>
        <w:spacing w:before="20" w:after="20" w:line="240" w:lineRule="auto"/>
        <w:ind w:firstLine="0"/>
        <w:rPr>
          <w:sz w:val="12"/>
          <w:szCs w:val="12"/>
          <w:lang w:val="es-ES_tradnl"/>
        </w:rPr>
      </w:pPr>
    </w:p>
    <w:p w14:paraId="1740D6C4" w14:textId="033E0D47" w:rsidR="00E83D2D" w:rsidRDefault="00E83D2D" w:rsidP="00E83D2D">
      <w:pPr>
        <w:pStyle w:val="Texto"/>
        <w:spacing w:line="240" w:lineRule="exact"/>
        <w:jc w:val="center"/>
        <w:rPr>
          <w:b/>
          <w:smallCaps/>
          <w:szCs w:val="18"/>
        </w:rPr>
      </w:pPr>
      <w:r w:rsidRPr="002A0450">
        <w:rPr>
          <w:b/>
          <w:smallCaps/>
          <w:szCs w:val="18"/>
          <w:lang w:val="es-MX"/>
        </w:rPr>
        <w:t xml:space="preserve">Instructivo General de llenado </w:t>
      </w:r>
      <w:r w:rsidRPr="00EA5580">
        <w:rPr>
          <w:b/>
          <w:smallCaps/>
          <w:szCs w:val="18"/>
        </w:rPr>
        <w:t>de</w:t>
      </w:r>
      <w:r>
        <w:rPr>
          <w:b/>
          <w:smallCaps/>
          <w:szCs w:val="18"/>
        </w:rPr>
        <w:t xml:space="preserve"> </w:t>
      </w:r>
      <w:r w:rsidRPr="00EA5580">
        <w:rPr>
          <w:b/>
          <w:smallCaps/>
          <w:szCs w:val="18"/>
        </w:rPr>
        <w:t>l</w:t>
      </w:r>
      <w:r>
        <w:rPr>
          <w:b/>
          <w:smallCaps/>
          <w:szCs w:val="18"/>
        </w:rPr>
        <w:t>os</w:t>
      </w:r>
      <w:r w:rsidRPr="00EA5580">
        <w:rPr>
          <w:b/>
          <w:smallCaps/>
          <w:szCs w:val="18"/>
        </w:rPr>
        <w:t xml:space="preserve"> Formato</w:t>
      </w:r>
      <w:r>
        <w:rPr>
          <w:b/>
          <w:smallCaps/>
          <w:szCs w:val="18"/>
        </w:rPr>
        <w:t>s</w:t>
      </w:r>
      <w:r w:rsidRPr="00EA5580">
        <w:rPr>
          <w:b/>
          <w:smallCaps/>
          <w:szCs w:val="18"/>
        </w:rPr>
        <w:t xml:space="preserve"> </w:t>
      </w:r>
      <w:r>
        <w:rPr>
          <w:b/>
          <w:smallCaps/>
          <w:szCs w:val="18"/>
        </w:rPr>
        <w:t xml:space="preserve">del Estado Analítico </w:t>
      </w:r>
      <w:r w:rsidRPr="00BB26AF">
        <w:rPr>
          <w:b/>
          <w:smallCaps/>
          <w:szCs w:val="18"/>
        </w:rPr>
        <w:t>del Ejercicio del Presupuesto de Egresos</w:t>
      </w:r>
      <w:r>
        <w:rPr>
          <w:b/>
          <w:smallCaps/>
          <w:szCs w:val="18"/>
        </w:rPr>
        <w:t xml:space="preserve"> </w:t>
      </w:r>
      <w:r w:rsidRPr="00562A57">
        <w:rPr>
          <w:b/>
          <w:smallCaps/>
          <w:szCs w:val="18"/>
        </w:rPr>
        <w:t>en su clasificaci</w:t>
      </w:r>
      <w:r w:rsidR="0056044A">
        <w:rPr>
          <w:b/>
          <w:smallCaps/>
          <w:szCs w:val="18"/>
        </w:rPr>
        <w:t>ón funcional (finalidad y función)</w:t>
      </w:r>
    </w:p>
    <w:p w14:paraId="2D7BD46D" w14:textId="65A3F9C1" w:rsidR="00E83D2D" w:rsidRDefault="00E83D2D" w:rsidP="00E83D2D">
      <w:pPr>
        <w:pStyle w:val="Prrafodelista"/>
        <w:numPr>
          <w:ilvl w:val="0"/>
          <w:numId w:val="45"/>
        </w:numPr>
        <w:spacing w:before="240" w:after="120" w:line="220" w:lineRule="exact"/>
        <w:jc w:val="both"/>
        <w:rPr>
          <w:rFonts w:ascii="Arial" w:hAnsi="Arial" w:cs="Arial"/>
          <w:sz w:val="18"/>
          <w:szCs w:val="20"/>
        </w:rPr>
      </w:pPr>
      <w:r w:rsidRPr="00E83D2D">
        <w:rPr>
          <w:rFonts w:ascii="Arial" w:hAnsi="Arial" w:cs="Arial"/>
          <w:b/>
          <w:sz w:val="18"/>
          <w:szCs w:val="20"/>
        </w:rPr>
        <w:t>Nombre del Organismo operador:</w:t>
      </w:r>
      <w:r w:rsidRPr="00E83D2D">
        <w:rPr>
          <w:rFonts w:ascii="Arial" w:hAnsi="Arial" w:cs="Arial"/>
          <w:sz w:val="18"/>
          <w:szCs w:val="20"/>
        </w:rPr>
        <w:t xml:space="preserve"> Corresponde al nombre Comisión de Agua Potable y Alcantarillado del Municipio de Acapulco, que emite el estado presupuestario.</w:t>
      </w:r>
    </w:p>
    <w:p w14:paraId="07C6BDD9" w14:textId="77777777" w:rsidR="00E83D2D" w:rsidRPr="005F1968" w:rsidRDefault="00E83D2D" w:rsidP="00E83D2D">
      <w:pPr>
        <w:pStyle w:val="Prrafodelista"/>
        <w:numPr>
          <w:ilvl w:val="0"/>
          <w:numId w:val="45"/>
        </w:numPr>
        <w:spacing w:after="120" w:line="220" w:lineRule="exact"/>
        <w:jc w:val="both"/>
        <w:rPr>
          <w:rFonts w:ascii="Arial" w:hAnsi="Arial" w:cs="Arial"/>
          <w:sz w:val="18"/>
          <w:szCs w:val="20"/>
        </w:rPr>
      </w:pPr>
      <w:r w:rsidRPr="005F1968">
        <w:rPr>
          <w:rFonts w:ascii="Arial" w:hAnsi="Arial" w:cs="Arial"/>
          <w:b/>
          <w:sz w:val="18"/>
          <w:szCs w:val="20"/>
        </w:rPr>
        <w:t>Estado Analítico del Ejercicio del Presupuesto de Egresos:</w:t>
      </w:r>
      <w:r w:rsidRPr="005F1968">
        <w:rPr>
          <w:rFonts w:ascii="Arial" w:hAnsi="Arial" w:cs="Arial"/>
        </w:rPr>
        <w:t xml:space="preserve"> </w:t>
      </w:r>
      <w:r w:rsidRPr="005F1968">
        <w:rPr>
          <w:rFonts w:ascii="Arial" w:hAnsi="Arial" w:cs="Arial"/>
          <w:sz w:val="18"/>
          <w:szCs w:val="20"/>
        </w:rPr>
        <w:t xml:space="preserve">Nombre del estado presupuestario y su clasificación. </w:t>
      </w:r>
    </w:p>
    <w:p w14:paraId="0694DA74" w14:textId="77777777" w:rsidR="00E83D2D" w:rsidRPr="00EA5580" w:rsidRDefault="00E83D2D" w:rsidP="00E83D2D">
      <w:pPr>
        <w:numPr>
          <w:ilvl w:val="0"/>
          <w:numId w:val="45"/>
        </w:numPr>
        <w:spacing w:before="240" w:after="120" w:line="220" w:lineRule="exact"/>
        <w:jc w:val="both"/>
        <w:rPr>
          <w:rFonts w:ascii="Arial" w:hAnsi="Arial" w:cs="Arial"/>
          <w:sz w:val="18"/>
          <w:szCs w:val="20"/>
        </w:rPr>
      </w:pPr>
      <w:r w:rsidRPr="00EA5580">
        <w:rPr>
          <w:rFonts w:ascii="Arial" w:hAnsi="Arial" w:cs="Arial"/>
          <w:b/>
          <w:sz w:val="18"/>
          <w:szCs w:val="20"/>
        </w:rPr>
        <w:t>Del XXXX al XXXX:</w:t>
      </w:r>
      <w:r w:rsidRPr="00EA5580">
        <w:rPr>
          <w:rFonts w:ascii="Arial" w:hAnsi="Arial" w:cs="Arial"/>
          <w:sz w:val="18"/>
          <w:szCs w:val="20"/>
        </w:rPr>
        <w:t xml:space="preserve"> Corresponde a la fecha inicial y final del periodo que se reporta.</w:t>
      </w:r>
    </w:p>
    <w:p w14:paraId="0E4DBBAF" w14:textId="77777777" w:rsidR="00E83D2D" w:rsidRPr="00EA5580" w:rsidRDefault="00E83D2D" w:rsidP="00E83D2D">
      <w:pPr>
        <w:numPr>
          <w:ilvl w:val="0"/>
          <w:numId w:val="45"/>
        </w:numPr>
        <w:spacing w:after="120" w:line="220" w:lineRule="exact"/>
        <w:jc w:val="both"/>
        <w:rPr>
          <w:rFonts w:ascii="Arial" w:hAnsi="Arial" w:cs="Arial"/>
          <w:sz w:val="18"/>
          <w:szCs w:val="18"/>
        </w:rPr>
      </w:pPr>
      <w:r w:rsidRPr="00EA5580">
        <w:rPr>
          <w:rFonts w:ascii="Arial" w:hAnsi="Arial" w:cs="Arial"/>
          <w:b/>
          <w:sz w:val="18"/>
          <w:szCs w:val="18"/>
        </w:rPr>
        <w:t>(Cifras en Pesos):</w:t>
      </w:r>
      <w:r w:rsidRPr="00EA5580">
        <w:rPr>
          <w:rFonts w:ascii="Arial" w:hAnsi="Arial" w:cs="Arial"/>
          <w:sz w:val="18"/>
          <w:szCs w:val="18"/>
        </w:rPr>
        <w:t xml:space="preserve"> La unidad monetaria en que estará expresado el estado </w:t>
      </w:r>
      <w:r>
        <w:rPr>
          <w:rFonts w:ascii="Arial" w:hAnsi="Arial" w:cs="Arial"/>
          <w:sz w:val="18"/>
          <w:szCs w:val="18"/>
        </w:rPr>
        <w:t>presupuestario</w:t>
      </w:r>
      <w:r w:rsidRPr="00EA5580">
        <w:rPr>
          <w:rFonts w:ascii="Arial" w:hAnsi="Arial" w:cs="Arial"/>
          <w:sz w:val="18"/>
          <w:szCs w:val="18"/>
        </w:rPr>
        <w:t xml:space="preserve"> será en Pesos</w:t>
      </w:r>
      <w:r w:rsidRPr="00EA5580">
        <w:rPr>
          <w:rFonts w:ascii="Arial" w:hAnsi="Arial" w:cs="Arial"/>
          <w:b/>
          <w:sz w:val="18"/>
          <w:szCs w:val="18"/>
        </w:rPr>
        <w:t>.</w:t>
      </w:r>
    </w:p>
    <w:p w14:paraId="64B69687" w14:textId="77777777" w:rsidR="00E83D2D" w:rsidRPr="005579B8" w:rsidRDefault="00E83D2D" w:rsidP="00E83D2D">
      <w:pPr>
        <w:numPr>
          <w:ilvl w:val="0"/>
          <w:numId w:val="45"/>
        </w:numPr>
        <w:spacing w:after="120" w:line="220" w:lineRule="exact"/>
        <w:jc w:val="both"/>
        <w:rPr>
          <w:rFonts w:ascii="Arial" w:hAnsi="Arial" w:cs="Arial"/>
          <w:sz w:val="18"/>
          <w:szCs w:val="20"/>
        </w:rPr>
      </w:pPr>
      <w:r>
        <w:rPr>
          <w:rFonts w:ascii="Arial" w:hAnsi="Arial" w:cs="Arial"/>
          <w:b/>
          <w:sz w:val="18"/>
          <w:szCs w:val="20"/>
        </w:rPr>
        <w:t xml:space="preserve">Concepto: </w:t>
      </w:r>
      <w:r w:rsidRPr="002A0450">
        <w:rPr>
          <w:rFonts w:ascii="Arial" w:hAnsi="Arial" w:cs="Arial"/>
          <w:sz w:val="18"/>
          <w:szCs w:val="20"/>
        </w:rPr>
        <w:t>Es la descripción de los elementos en que se desagrega cada una de las clasificaciones.</w:t>
      </w:r>
    </w:p>
    <w:p w14:paraId="2C2A5869" w14:textId="77777777" w:rsidR="00E83D2D" w:rsidRPr="00EA5580" w:rsidRDefault="00E83D2D" w:rsidP="00E83D2D">
      <w:pPr>
        <w:numPr>
          <w:ilvl w:val="0"/>
          <w:numId w:val="45"/>
        </w:numPr>
        <w:spacing w:after="120" w:line="220" w:lineRule="exact"/>
        <w:jc w:val="both"/>
        <w:rPr>
          <w:rFonts w:ascii="Arial" w:hAnsi="Arial" w:cs="Arial"/>
          <w:sz w:val="18"/>
          <w:szCs w:val="20"/>
        </w:rPr>
      </w:pPr>
      <w:r>
        <w:rPr>
          <w:rFonts w:ascii="Arial" w:hAnsi="Arial" w:cs="Arial"/>
          <w:b/>
          <w:sz w:val="18"/>
          <w:szCs w:val="20"/>
        </w:rPr>
        <w:t>Aprobado</w:t>
      </w:r>
      <w:r w:rsidRPr="00EA5580">
        <w:rPr>
          <w:rFonts w:ascii="Arial" w:hAnsi="Arial" w:cs="Arial"/>
          <w:b/>
          <w:sz w:val="18"/>
          <w:szCs w:val="20"/>
        </w:rPr>
        <w:t>:</w:t>
      </w:r>
      <w:r w:rsidRPr="00EA5580">
        <w:rPr>
          <w:rFonts w:ascii="Arial" w:hAnsi="Arial" w:cs="Arial"/>
          <w:sz w:val="18"/>
          <w:szCs w:val="20"/>
        </w:rPr>
        <w:t xml:space="preserve"> </w:t>
      </w:r>
      <w:r>
        <w:rPr>
          <w:rFonts w:ascii="Arial" w:hAnsi="Arial" w:cs="Arial"/>
          <w:sz w:val="18"/>
          <w:szCs w:val="20"/>
        </w:rPr>
        <w:t>Es</w:t>
      </w:r>
      <w:r w:rsidRPr="00002AA2">
        <w:rPr>
          <w:rFonts w:ascii="Arial" w:hAnsi="Arial" w:cs="Arial"/>
          <w:sz w:val="18"/>
          <w:szCs w:val="20"/>
        </w:rPr>
        <w:t xml:space="preserve"> el momento contable que refleja los montos que se aprueban a</w:t>
      </w:r>
      <w:r>
        <w:rPr>
          <w:rFonts w:ascii="Arial" w:hAnsi="Arial" w:cs="Arial"/>
          <w:sz w:val="18"/>
          <w:szCs w:val="20"/>
        </w:rPr>
        <w:t>nualmente en el Presupuesto de Egresos</w:t>
      </w:r>
      <w:r w:rsidRPr="00002AA2">
        <w:rPr>
          <w:rFonts w:ascii="Arial" w:hAnsi="Arial" w:cs="Arial"/>
          <w:sz w:val="18"/>
          <w:szCs w:val="20"/>
        </w:rPr>
        <w:t>.</w:t>
      </w:r>
    </w:p>
    <w:p w14:paraId="46BC7E54" w14:textId="77777777" w:rsidR="00E83D2D" w:rsidRPr="00EA5580" w:rsidRDefault="00E83D2D" w:rsidP="00E83D2D">
      <w:pPr>
        <w:numPr>
          <w:ilvl w:val="0"/>
          <w:numId w:val="45"/>
        </w:numPr>
        <w:spacing w:after="120" w:line="220" w:lineRule="exact"/>
        <w:jc w:val="both"/>
        <w:rPr>
          <w:rFonts w:ascii="Arial" w:hAnsi="Arial" w:cs="Arial"/>
          <w:sz w:val="18"/>
          <w:szCs w:val="20"/>
        </w:rPr>
      </w:pPr>
      <w:r w:rsidRPr="00517086">
        <w:rPr>
          <w:rFonts w:ascii="Arial" w:hAnsi="Arial" w:cs="Arial"/>
          <w:b/>
          <w:sz w:val="18"/>
          <w:szCs w:val="20"/>
        </w:rPr>
        <w:t>Ampliaciones</w:t>
      </w:r>
      <w:r>
        <w:rPr>
          <w:rFonts w:ascii="Arial" w:hAnsi="Arial" w:cs="Arial"/>
          <w:b/>
          <w:sz w:val="18"/>
          <w:szCs w:val="20"/>
        </w:rPr>
        <w:t>/</w:t>
      </w:r>
      <w:r w:rsidRPr="00517086">
        <w:rPr>
          <w:rFonts w:ascii="Arial" w:hAnsi="Arial" w:cs="Arial"/>
          <w:b/>
          <w:sz w:val="18"/>
          <w:szCs w:val="20"/>
        </w:rPr>
        <w:t xml:space="preserve"> </w:t>
      </w:r>
      <w:r>
        <w:rPr>
          <w:rFonts w:ascii="Arial" w:hAnsi="Arial" w:cs="Arial"/>
          <w:b/>
          <w:sz w:val="18"/>
          <w:szCs w:val="20"/>
        </w:rPr>
        <w:t>(</w:t>
      </w:r>
      <w:r w:rsidRPr="00517086">
        <w:rPr>
          <w:rFonts w:ascii="Arial" w:hAnsi="Arial" w:cs="Arial"/>
          <w:b/>
          <w:sz w:val="18"/>
          <w:szCs w:val="20"/>
        </w:rPr>
        <w:t>Reducciones</w:t>
      </w:r>
      <w:r>
        <w:rPr>
          <w:rFonts w:ascii="Arial" w:hAnsi="Arial" w:cs="Arial"/>
          <w:b/>
          <w:sz w:val="18"/>
          <w:szCs w:val="20"/>
        </w:rPr>
        <w:t>)</w:t>
      </w:r>
      <w:r w:rsidRPr="00EA5580">
        <w:rPr>
          <w:rFonts w:ascii="Arial" w:hAnsi="Arial" w:cs="Arial"/>
          <w:b/>
          <w:sz w:val="18"/>
          <w:szCs w:val="20"/>
        </w:rPr>
        <w:t>:</w:t>
      </w:r>
      <w:r>
        <w:rPr>
          <w:rFonts w:ascii="Arial" w:hAnsi="Arial" w:cs="Arial"/>
          <w:b/>
          <w:sz w:val="18"/>
          <w:szCs w:val="20"/>
        </w:rPr>
        <w:t xml:space="preserve"> </w:t>
      </w:r>
      <w:r w:rsidRPr="000B05DA">
        <w:rPr>
          <w:rFonts w:ascii="Arial" w:hAnsi="Arial" w:cs="Arial"/>
          <w:sz w:val="18"/>
          <w:szCs w:val="20"/>
        </w:rPr>
        <w:t>Corresponde a las adecuaciones al Presupuesto de Egresos aprobado (ampliaciones menos reducciones), considerando que cuando la diferencia entre ampliaciones y reducciones sea mayor, el importe se presenta con signo positivo, por el contrario, cuando las reducciones son mayores que las ampliaciones el monto es con signo negativo</w:t>
      </w:r>
      <w:r w:rsidRPr="00094723">
        <w:rPr>
          <w:rFonts w:ascii="Arial" w:hAnsi="Arial" w:cs="Arial"/>
          <w:sz w:val="18"/>
          <w:szCs w:val="20"/>
        </w:rPr>
        <w:t>.</w:t>
      </w:r>
    </w:p>
    <w:p w14:paraId="6EB815D5" w14:textId="77777777" w:rsidR="00E83D2D" w:rsidRPr="00EA5580" w:rsidRDefault="00E83D2D" w:rsidP="00E83D2D">
      <w:pPr>
        <w:numPr>
          <w:ilvl w:val="0"/>
          <w:numId w:val="45"/>
        </w:numPr>
        <w:spacing w:after="120" w:line="220" w:lineRule="exact"/>
        <w:jc w:val="both"/>
        <w:rPr>
          <w:rFonts w:ascii="Arial" w:hAnsi="Arial" w:cs="Arial"/>
          <w:sz w:val="18"/>
          <w:szCs w:val="20"/>
        </w:rPr>
      </w:pPr>
      <w:r w:rsidRPr="00EA5580">
        <w:rPr>
          <w:rFonts w:ascii="Arial" w:hAnsi="Arial" w:cs="Arial"/>
          <w:b/>
          <w:sz w:val="18"/>
          <w:szCs w:val="20"/>
        </w:rPr>
        <w:t xml:space="preserve">Modificado: </w:t>
      </w:r>
      <w:r w:rsidRPr="00E35D0C">
        <w:rPr>
          <w:rFonts w:ascii="Arial" w:hAnsi="Arial" w:cs="Arial"/>
          <w:sz w:val="18"/>
          <w:szCs w:val="20"/>
        </w:rPr>
        <w:t xml:space="preserve">Es el momento contable que refleja las adecuaciones presupuestarias que resultan de los incrementos y decrementos </w:t>
      </w:r>
      <w:r>
        <w:rPr>
          <w:rFonts w:ascii="Arial" w:hAnsi="Arial" w:cs="Arial"/>
          <w:sz w:val="18"/>
          <w:szCs w:val="20"/>
        </w:rPr>
        <w:t>al</w:t>
      </w:r>
      <w:r>
        <w:rPr>
          <w:rFonts w:ascii="Arial" w:hAnsi="Arial" w:cs="Arial"/>
          <w:bCs/>
          <w:sz w:val="18"/>
          <w:szCs w:val="20"/>
        </w:rPr>
        <w:t xml:space="preserve"> Presupuesto de Egresos </w:t>
      </w:r>
      <w:r w:rsidRPr="000B05DA">
        <w:rPr>
          <w:rFonts w:ascii="Arial" w:hAnsi="Arial" w:cs="Arial"/>
          <w:bCs/>
          <w:sz w:val="18"/>
          <w:szCs w:val="20"/>
        </w:rPr>
        <w:t>Aprobado</w:t>
      </w:r>
      <w:r>
        <w:rPr>
          <w:rFonts w:ascii="Arial" w:hAnsi="Arial" w:cs="Arial"/>
          <w:bCs/>
          <w:sz w:val="18"/>
          <w:szCs w:val="20"/>
        </w:rPr>
        <w:t>.</w:t>
      </w:r>
    </w:p>
    <w:p w14:paraId="23E1DE97" w14:textId="77777777" w:rsidR="00E83D2D" w:rsidRPr="00EA5580" w:rsidRDefault="00E83D2D" w:rsidP="00E83D2D">
      <w:pPr>
        <w:numPr>
          <w:ilvl w:val="0"/>
          <w:numId w:val="45"/>
        </w:numPr>
        <w:spacing w:after="120" w:line="220" w:lineRule="exact"/>
        <w:jc w:val="both"/>
        <w:rPr>
          <w:rFonts w:ascii="Arial" w:hAnsi="Arial" w:cs="Arial"/>
          <w:sz w:val="18"/>
          <w:szCs w:val="20"/>
        </w:rPr>
      </w:pPr>
      <w:r w:rsidRPr="00EA5580">
        <w:rPr>
          <w:rFonts w:ascii="Arial" w:hAnsi="Arial" w:cs="Arial"/>
          <w:b/>
          <w:sz w:val="18"/>
          <w:szCs w:val="20"/>
        </w:rPr>
        <w:t xml:space="preserve">Devengado: </w:t>
      </w:r>
      <w:r w:rsidRPr="00E35D0C">
        <w:rPr>
          <w:rFonts w:ascii="Arial" w:hAnsi="Arial" w:cs="Arial"/>
          <w:sz w:val="18"/>
          <w:szCs w:val="20"/>
        </w:rPr>
        <w:t xml:space="preserve">Es el momento contable </w:t>
      </w:r>
      <w:r w:rsidRPr="002A0450">
        <w:rPr>
          <w:rFonts w:ascii="Arial" w:hAnsi="Arial" w:cs="Arial"/>
          <w:sz w:val="18"/>
          <w:szCs w:val="20"/>
        </w:rPr>
        <w:t>del gasto que refleja el reconocimiento de una obligación de pago a favor de terceros por la recepción de conformidad de bienes, servicios y obras oportunamente contratados; así como de las obligaciones que derivan de tratados, leyes, decretos, resoluciones y sentencias definitivas</w:t>
      </w:r>
      <w:r>
        <w:rPr>
          <w:rFonts w:ascii="Arial" w:hAnsi="Arial" w:cs="Arial"/>
          <w:sz w:val="18"/>
          <w:szCs w:val="20"/>
        </w:rPr>
        <w:t>.</w:t>
      </w:r>
    </w:p>
    <w:p w14:paraId="519293A1" w14:textId="77777777" w:rsidR="00E83D2D" w:rsidRPr="00EA5580" w:rsidRDefault="00E83D2D" w:rsidP="00E83D2D">
      <w:pPr>
        <w:numPr>
          <w:ilvl w:val="0"/>
          <w:numId w:val="45"/>
        </w:numPr>
        <w:spacing w:after="120" w:line="220" w:lineRule="exact"/>
        <w:jc w:val="both"/>
        <w:rPr>
          <w:rFonts w:ascii="Arial" w:hAnsi="Arial" w:cs="Arial"/>
          <w:b/>
          <w:sz w:val="18"/>
          <w:szCs w:val="20"/>
        </w:rPr>
      </w:pPr>
      <w:r>
        <w:rPr>
          <w:rFonts w:ascii="Arial" w:hAnsi="Arial" w:cs="Arial"/>
          <w:b/>
          <w:sz w:val="18"/>
          <w:szCs w:val="20"/>
        </w:rPr>
        <w:t>Pagado</w:t>
      </w:r>
      <w:r>
        <w:rPr>
          <w:rFonts w:ascii="Arial" w:hAnsi="Arial" w:cs="Arial"/>
          <w:sz w:val="18"/>
          <w:szCs w:val="20"/>
        </w:rPr>
        <w:t xml:space="preserve">: Es </w:t>
      </w:r>
      <w:r w:rsidRPr="002A0450">
        <w:rPr>
          <w:rFonts w:ascii="Arial" w:hAnsi="Arial" w:cs="Arial"/>
          <w:sz w:val="18"/>
          <w:szCs w:val="20"/>
        </w:rPr>
        <w:t>el momento contable del gasto que refleja la cancelación total o parcial de las obligaciones de pago, que se concreta mediante el desembolso de efectivo o cualquier otro medio de pago</w:t>
      </w:r>
      <w:r>
        <w:rPr>
          <w:rFonts w:ascii="Arial" w:hAnsi="Arial" w:cs="Arial"/>
          <w:sz w:val="18"/>
          <w:szCs w:val="20"/>
        </w:rPr>
        <w:t>.</w:t>
      </w:r>
    </w:p>
    <w:p w14:paraId="094FC96A" w14:textId="77777777" w:rsidR="00E83D2D" w:rsidRDefault="00E83D2D" w:rsidP="00E83D2D">
      <w:pPr>
        <w:numPr>
          <w:ilvl w:val="0"/>
          <w:numId w:val="45"/>
        </w:numPr>
        <w:spacing w:after="360" w:line="220" w:lineRule="exact"/>
        <w:jc w:val="both"/>
        <w:rPr>
          <w:rFonts w:ascii="Arial" w:hAnsi="Arial" w:cs="Arial"/>
          <w:sz w:val="18"/>
          <w:szCs w:val="20"/>
        </w:rPr>
      </w:pPr>
      <w:r w:rsidRPr="009E16E7">
        <w:rPr>
          <w:rFonts w:ascii="Arial" w:hAnsi="Arial" w:cs="Arial"/>
          <w:b/>
          <w:sz w:val="18"/>
          <w:szCs w:val="20"/>
        </w:rPr>
        <w:t xml:space="preserve">Subejercicio: </w:t>
      </w:r>
      <w:r w:rsidRPr="009E16E7">
        <w:rPr>
          <w:rFonts w:ascii="Arial" w:hAnsi="Arial" w:cs="Arial"/>
          <w:sz w:val="18"/>
          <w:szCs w:val="20"/>
        </w:rPr>
        <w:t xml:space="preserve">Corresponde a la </w:t>
      </w:r>
      <w:r>
        <w:rPr>
          <w:rFonts w:ascii="Arial" w:hAnsi="Arial" w:cs="Arial"/>
          <w:sz w:val="18"/>
          <w:szCs w:val="20"/>
        </w:rPr>
        <w:t>resta</w:t>
      </w:r>
      <w:r w:rsidRPr="009E16E7">
        <w:rPr>
          <w:rFonts w:ascii="Arial" w:hAnsi="Arial" w:cs="Arial"/>
          <w:sz w:val="18"/>
          <w:szCs w:val="20"/>
        </w:rPr>
        <w:t xml:space="preserve"> entre la columna</w:t>
      </w:r>
      <w:r w:rsidRPr="00562919">
        <w:t xml:space="preserve"> </w:t>
      </w:r>
      <w:r w:rsidRPr="009E16E7">
        <w:rPr>
          <w:rFonts w:ascii="Arial" w:hAnsi="Arial" w:cs="Arial"/>
          <w:sz w:val="18"/>
          <w:szCs w:val="20"/>
        </w:rPr>
        <w:t xml:space="preserve">del modificado </w:t>
      </w:r>
      <w:r>
        <w:rPr>
          <w:rFonts w:ascii="Arial" w:hAnsi="Arial" w:cs="Arial"/>
          <w:sz w:val="18"/>
          <w:szCs w:val="20"/>
        </w:rPr>
        <w:t>menos</w:t>
      </w:r>
      <w:r w:rsidRPr="009E16E7">
        <w:rPr>
          <w:rFonts w:ascii="Arial" w:hAnsi="Arial" w:cs="Arial"/>
          <w:sz w:val="18"/>
          <w:szCs w:val="20"/>
        </w:rPr>
        <w:t xml:space="preserve"> el devengado.</w:t>
      </w:r>
    </w:p>
    <w:p w14:paraId="6362E8B2" w14:textId="77777777" w:rsidR="00E83D2D" w:rsidRPr="00945F35" w:rsidRDefault="00E83D2D" w:rsidP="00E83D2D">
      <w:pPr>
        <w:numPr>
          <w:ilvl w:val="0"/>
          <w:numId w:val="45"/>
        </w:numPr>
        <w:spacing w:after="120" w:line="220" w:lineRule="exact"/>
        <w:jc w:val="both"/>
        <w:rPr>
          <w:rFonts w:ascii="Arial" w:hAnsi="Arial" w:cs="Arial"/>
          <w:b/>
          <w:sz w:val="18"/>
          <w:szCs w:val="20"/>
        </w:rPr>
      </w:pPr>
      <w:r>
        <w:rPr>
          <w:rFonts w:ascii="Arial" w:hAnsi="Arial" w:cs="Arial"/>
          <w:b/>
          <w:sz w:val="18"/>
          <w:szCs w:val="20"/>
        </w:rPr>
        <w:t xml:space="preserve">Firmas de los responsables de la información: </w:t>
      </w:r>
      <w:r>
        <w:rPr>
          <w:rFonts w:ascii="Arial" w:hAnsi="Arial" w:cs="Arial"/>
          <w:bCs/>
          <w:sz w:val="18"/>
          <w:szCs w:val="20"/>
        </w:rPr>
        <w:t>Jefe (a) del departamento de control presupuestal y análisis, Director (a)de Finanzas, Director (a) General, Contralor (a) General.</w:t>
      </w:r>
    </w:p>
    <w:p w14:paraId="5F61DDF4" w14:textId="77777777" w:rsidR="00E83D2D" w:rsidRPr="009E16E7" w:rsidRDefault="00E83D2D" w:rsidP="00E83D2D">
      <w:pPr>
        <w:spacing w:after="120" w:line="240" w:lineRule="exact"/>
        <w:rPr>
          <w:rFonts w:ascii="Arial" w:hAnsi="Arial" w:cs="Arial"/>
          <w:sz w:val="18"/>
          <w:szCs w:val="18"/>
        </w:rPr>
      </w:pPr>
      <w:r w:rsidRPr="009E16E7">
        <w:rPr>
          <w:rFonts w:ascii="Arial" w:hAnsi="Arial" w:cs="Arial"/>
          <w:sz w:val="18"/>
          <w:szCs w:val="18"/>
        </w:rPr>
        <w:t>Reglas de Validación del Estado Analítico del Ejercicio del Presupuesto de Egresos:</w:t>
      </w:r>
    </w:p>
    <w:p w14:paraId="488CCF34" w14:textId="77777777" w:rsidR="00E83D2D" w:rsidRDefault="00E83D2D" w:rsidP="00E83D2D">
      <w:pPr>
        <w:numPr>
          <w:ilvl w:val="1"/>
          <w:numId w:val="7"/>
        </w:numPr>
        <w:spacing w:after="120" w:line="220" w:lineRule="exact"/>
        <w:ind w:left="709" w:hanging="425"/>
        <w:jc w:val="both"/>
        <w:rPr>
          <w:rFonts w:ascii="Arial" w:hAnsi="Arial" w:cs="Arial"/>
          <w:sz w:val="18"/>
          <w:szCs w:val="18"/>
        </w:rPr>
      </w:pPr>
      <w:r w:rsidRPr="00215D18">
        <w:rPr>
          <w:rFonts w:ascii="Arial" w:hAnsi="Arial" w:cs="Arial"/>
          <w:sz w:val="18"/>
          <w:szCs w:val="18"/>
        </w:rPr>
        <w:t>La cifra de la fila “Total del Egreso” de la columna “Aprobado” deberá ser la misma consignada en el Presupuesto de Egresos y coincidir con el total de abonos del rubro 8.2.1 Presupuesto de Egresos Aprobado</w:t>
      </w:r>
      <w:r>
        <w:rPr>
          <w:rFonts w:ascii="Arial" w:hAnsi="Arial" w:cs="Arial"/>
          <w:sz w:val="18"/>
          <w:szCs w:val="18"/>
        </w:rPr>
        <w:t xml:space="preserve">. </w:t>
      </w:r>
      <w:r w:rsidRPr="007733B1">
        <w:rPr>
          <w:rFonts w:ascii="Arial" w:hAnsi="Arial" w:cs="Arial"/>
          <w:sz w:val="18"/>
          <w:szCs w:val="18"/>
        </w:rPr>
        <w:t>La cifra debe ser congruente con la línea de Presupuesto de Egresos Aprobado de la Nota de Memoria.</w:t>
      </w:r>
    </w:p>
    <w:p w14:paraId="5CF5D781" w14:textId="77777777" w:rsidR="00E83D2D" w:rsidRDefault="00E83D2D" w:rsidP="00E83D2D">
      <w:pPr>
        <w:numPr>
          <w:ilvl w:val="1"/>
          <w:numId w:val="7"/>
        </w:numPr>
        <w:spacing w:after="120" w:line="220" w:lineRule="exact"/>
        <w:ind w:left="709" w:hanging="425"/>
        <w:jc w:val="both"/>
        <w:rPr>
          <w:rFonts w:ascii="Arial" w:hAnsi="Arial" w:cs="Arial"/>
          <w:sz w:val="18"/>
          <w:szCs w:val="18"/>
        </w:rPr>
      </w:pPr>
      <w:r w:rsidRPr="00215D18">
        <w:rPr>
          <w:rFonts w:ascii="Arial" w:hAnsi="Arial" w:cs="Arial"/>
          <w:sz w:val="18"/>
          <w:szCs w:val="18"/>
        </w:rPr>
        <w:t>La cifra de la fila “Total del Egreso” de la columna “Ampliaciones/ (Reducciones)” deberá coincidir con el saldo del rubro 8.2.3 Modificaciones al Presupuesto de Egresos Aprobado al periodo que se reporta</w:t>
      </w:r>
      <w:r>
        <w:rPr>
          <w:rFonts w:ascii="Arial" w:hAnsi="Arial" w:cs="Arial"/>
          <w:sz w:val="18"/>
          <w:szCs w:val="18"/>
        </w:rPr>
        <w:t xml:space="preserve">. </w:t>
      </w:r>
      <w:r w:rsidRPr="007733B1">
        <w:rPr>
          <w:rFonts w:ascii="Arial" w:hAnsi="Arial" w:cs="Arial"/>
          <w:sz w:val="18"/>
          <w:szCs w:val="18"/>
        </w:rPr>
        <w:t xml:space="preserve">La cifra debe ser congruente con la línea de Modificaciones al Presupuesto de Egresos Aprobado de la Nota de Memoria.  El saldo de dicha cuenta será acreedor cuando la diferencia entre ampliaciones y reducciones sea mayor, y cuando las reducciones sean mayores que las ampliaciones el saldo será </w:t>
      </w:r>
      <w:r>
        <w:rPr>
          <w:rFonts w:ascii="Arial" w:hAnsi="Arial" w:cs="Arial"/>
          <w:sz w:val="18"/>
          <w:szCs w:val="18"/>
        </w:rPr>
        <w:t>d</w:t>
      </w:r>
      <w:r w:rsidRPr="007733B1">
        <w:rPr>
          <w:rFonts w:ascii="Arial" w:hAnsi="Arial" w:cs="Arial"/>
          <w:sz w:val="18"/>
          <w:szCs w:val="18"/>
        </w:rPr>
        <w:t>eudor.</w:t>
      </w:r>
    </w:p>
    <w:p w14:paraId="5E5952FE" w14:textId="77777777" w:rsidR="00E83D2D" w:rsidRDefault="00E83D2D" w:rsidP="00E83D2D">
      <w:pPr>
        <w:numPr>
          <w:ilvl w:val="1"/>
          <w:numId w:val="7"/>
        </w:numPr>
        <w:spacing w:after="120" w:line="220" w:lineRule="exact"/>
        <w:ind w:left="709" w:hanging="425"/>
        <w:jc w:val="both"/>
        <w:rPr>
          <w:rFonts w:ascii="Arial" w:hAnsi="Arial" w:cs="Arial"/>
          <w:sz w:val="18"/>
          <w:szCs w:val="18"/>
        </w:rPr>
      </w:pPr>
      <w:r w:rsidRPr="00056E26">
        <w:rPr>
          <w:rFonts w:ascii="Arial" w:hAnsi="Arial" w:cs="Arial"/>
          <w:sz w:val="18"/>
          <w:szCs w:val="18"/>
        </w:rPr>
        <w:t xml:space="preserve">La cifra de la fila </w:t>
      </w:r>
      <w:r>
        <w:rPr>
          <w:rFonts w:ascii="Arial" w:hAnsi="Arial" w:cs="Arial"/>
          <w:sz w:val="18"/>
          <w:szCs w:val="18"/>
        </w:rPr>
        <w:t>“T</w:t>
      </w:r>
      <w:r w:rsidRPr="00056E26">
        <w:rPr>
          <w:rFonts w:ascii="Arial" w:hAnsi="Arial" w:cs="Arial"/>
          <w:sz w:val="18"/>
          <w:szCs w:val="18"/>
        </w:rPr>
        <w:t xml:space="preserve">otal del </w:t>
      </w:r>
      <w:r>
        <w:rPr>
          <w:rFonts w:ascii="Arial" w:hAnsi="Arial" w:cs="Arial"/>
          <w:sz w:val="18"/>
          <w:szCs w:val="18"/>
        </w:rPr>
        <w:t>Egreso”</w:t>
      </w:r>
      <w:r w:rsidRPr="00056E26">
        <w:rPr>
          <w:rFonts w:ascii="Arial" w:hAnsi="Arial" w:cs="Arial"/>
          <w:sz w:val="18"/>
          <w:szCs w:val="18"/>
        </w:rPr>
        <w:t xml:space="preserve"> de la columna “Devengado” deberá coincidir con el total de </w:t>
      </w:r>
      <w:r>
        <w:rPr>
          <w:rFonts w:ascii="Arial" w:hAnsi="Arial" w:cs="Arial"/>
          <w:sz w:val="18"/>
          <w:szCs w:val="18"/>
        </w:rPr>
        <w:t>carg</w:t>
      </w:r>
      <w:r w:rsidRPr="00056E26">
        <w:rPr>
          <w:rFonts w:ascii="Arial" w:hAnsi="Arial" w:cs="Arial"/>
          <w:sz w:val="18"/>
          <w:szCs w:val="18"/>
        </w:rPr>
        <w:t>os</w:t>
      </w:r>
      <w:r w:rsidRPr="00056E26">
        <w:rPr>
          <w:rFonts w:ascii="Calibri Light" w:hAnsi="Calibri Light" w:cs="Calibri Light"/>
          <w:noProof/>
        </w:rPr>
        <w:t xml:space="preserve"> </w:t>
      </w:r>
      <w:r w:rsidRPr="00056E26">
        <w:rPr>
          <w:rFonts w:ascii="Arial" w:hAnsi="Arial" w:cs="Arial"/>
          <w:sz w:val="18"/>
          <w:szCs w:val="18"/>
        </w:rPr>
        <w:t xml:space="preserve">del rubro </w:t>
      </w:r>
      <w:r w:rsidRPr="0065668C">
        <w:rPr>
          <w:rFonts w:ascii="Arial" w:hAnsi="Arial" w:cs="Arial"/>
          <w:sz w:val="18"/>
          <w:szCs w:val="18"/>
        </w:rPr>
        <w:t xml:space="preserve">8.2.5 Presupuesto de Egresos Devengado </w:t>
      </w:r>
      <w:r>
        <w:rPr>
          <w:rFonts w:ascii="Arial" w:hAnsi="Arial" w:cs="Arial"/>
          <w:sz w:val="18"/>
          <w:szCs w:val="18"/>
        </w:rPr>
        <w:t>del</w:t>
      </w:r>
      <w:r w:rsidRPr="00BD480A">
        <w:rPr>
          <w:rFonts w:ascii="Arial" w:hAnsi="Arial" w:cs="Arial"/>
          <w:sz w:val="18"/>
          <w:szCs w:val="18"/>
        </w:rPr>
        <w:t xml:space="preserve"> periodo que se </w:t>
      </w:r>
      <w:r>
        <w:rPr>
          <w:rFonts w:ascii="Arial" w:hAnsi="Arial" w:cs="Arial"/>
          <w:sz w:val="18"/>
          <w:szCs w:val="18"/>
        </w:rPr>
        <w:t xml:space="preserve">reporta. </w:t>
      </w:r>
      <w:r w:rsidRPr="007733B1">
        <w:rPr>
          <w:rFonts w:ascii="Arial" w:hAnsi="Arial" w:cs="Arial"/>
          <w:sz w:val="18"/>
          <w:szCs w:val="18"/>
        </w:rPr>
        <w:t>La cifra debe ser congruente con la línea de Presupuesto de Egresos Devengado de la Nota de Memoria.</w:t>
      </w:r>
      <w:r w:rsidRPr="00056E26">
        <w:rPr>
          <w:rFonts w:ascii="Arial" w:hAnsi="Arial" w:cs="Arial"/>
          <w:sz w:val="18"/>
          <w:szCs w:val="18"/>
        </w:rPr>
        <w:t xml:space="preserve"> </w:t>
      </w:r>
    </w:p>
    <w:p w14:paraId="23D1C007" w14:textId="77777777" w:rsidR="00E83D2D" w:rsidRDefault="00E83D2D" w:rsidP="00E83D2D">
      <w:pPr>
        <w:numPr>
          <w:ilvl w:val="1"/>
          <w:numId w:val="7"/>
        </w:numPr>
        <w:spacing w:after="120" w:line="220" w:lineRule="exact"/>
        <w:ind w:left="709" w:hanging="425"/>
        <w:jc w:val="both"/>
        <w:rPr>
          <w:rFonts w:ascii="Arial" w:hAnsi="Arial" w:cs="Arial"/>
          <w:sz w:val="18"/>
          <w:szCs w:val="18"/>
        </w:rPr>
      </w:pPr>
      <w:r>
        <w:rPr>
          <w:rFonts w:ascii="Arial" w:hAnsi="Arial" w:cs="Arial"/>
          <w:sz w:val="18"/>
          <w:szCs w:val="18"/>
        </w:rPr>
        <w:t>La cifra de la fila “T</w:t>
      </w:r>
      <w:r w:rsidRPr="00BD480A">
        <w:rPr>
          <w:rFonts w:ascii="Arial" w:hAnsi="Arial" w:cs="Arial"/>
          <w:sz w:val="18"/>
          <w:szCs w:val="18"/>
        </w:rPr>
        <w:t xml:space="preserve">otal del </w:t>
      </w:r>
      <w:r>
        <w:rPr>
          <w:rFonts w:ascii="Arial" w:hAnsi="Arial" w:cs="Arial"/>
          <w:sz w:val="18"/>
          <w:szCs w:val="18"/>
        </w:rPr>
        <w:t>Egreso”</w:t>
      </w:r>
      <w:r w:rsidRPr="00BD480A">
        <w:rPr>
          <w:rFonts w:ascii="Arial" w:hAnsi="Arial" w:cs="Arial"/>
          <w:sz w:val="18"/>
          <w:szCs w:val="18"/>
        </w:rPr>
        <w:t xml:space="preserve"> de la columna </w:t>
      </w:r>
      <w:r>
        <w:rPr>
          <w:rFonts w:ascii="Arial" w:hAnsi="Arial" w:cs="Arial"/>
          <w:sz w:val="18"/>
          <w:szCs w:val="18"/>
        </w:rPr>
        <w:t>“Pagado”</w:t>
      </w:r>
      <w:r w:rsidRPr="00BD480A">
        <w:rPr>
          <w:rFonts w:ascii="Arial" w:hAnsi="Arial" w:cs="Arial"/>
          <w:sz w:val="18"/>
          <w:szCs w:val="18"/>
        </w:rPr>
        <w:t xml:space="preserve"> debe</w:t>
      </w:r>
      <w:r>
        <w:rPr>
          <w:rFonts w:ascii="Arial" w:hAnsi="Arial" w:cs="Arial"/>
          <w:sz w:val="18"/>
          <w:szCs w:val="18"/>
        </w:rPr>
        <w:t>rá coincidir</w:t>
      </w:r>
      <w:r w:rsidRPr="00BD480A">
        <w:rPr>
          <w:rFonts w:ascii="Arial" w:hAnsi="Arial" w:cs="Arial"/>
          <w:sz w:val="18"/>
          <w:szCs w:val="18"/>
        </w:rPr>
        <w:t xml:space="preserve"> </w:t>
      </w:r>
      <w:r>
        <w:rPr>
          <w:rFonts w:ascii="Arial" w:hAnsi="Arial" w:cs="Arial"/>
          <w:sz w:val="18"/>
          <w:szCs w:val="18"/>
        </w:rPr>
        <w:t>con</w:t>
      </w:r>
      <w:r w:rsidRPr="00BD480A">
        <w:rPr>
          <w:rFonts w:ascii="Arial" w:hAnsi="Arial" w:cs="Arial"/>
          <w:sz w:val="18"/>
          <w:szCs w:val="18"/>
        </w:rPr>
        <w:t xml:space="preserve"> el </w:t>
      </w:r>
      <w:r>
        <w:rPr>
          <w:rFonts w:ascii="Arial" w:hAnsi="Arial" w:cs="Arial"/>
          <w:sz w:val="18"/>
          <w:szCs w:val="18"/>
        </w:rPr>
        <w:t>total de cargos</w:t>
      </w:r>
      <w:r w:rsidRPr="00BD480A">
        <w:rPr>
          <w:rFonts w:ascii="Arial" w:hAnsi="Arial" w:cs="Arial"/>
          <w:sz w:val="18"/>
          <w:szCs w:val="18"/>
        </w:rPr>
        <w:t xml:space="preserve"> </w:t>
      </w:r>
      <w:r>
        <w:rPr>
          <w:rFonts w:ascii="Arial" w:hAnsi="Arial" w:cs="Arial"/>
          <w:sz w:val="18"/>
          <w:szCs w:val="18"/>
        </w:rPr>
        <w:t>del rubro</w:t>
      </w:r>
      <w:r w:rsidRPr="0065668C">
        <w:rPr>
          <w:rFonts w:ascii="Arial" w:hAnsi="Arial" w:cs="Arial"/>
          <w:sz w:val="18"/>
          <w:szCs w:val="18"/>
        </w:rPr>
        <w:t xml:space="preserve"> 8.2.7 Presupuesto de Egresos Pagado </w:t>
      </w:r>
      <w:r>
        <w:rPr>
          <w:rFonts w:ascii="Arial" w:hAnsi="Arial" w:cs="Arial"/>
          <w:sz w:val="18"/>
          <w:szCs w:val="18"/>
        </w:rPr>
        <w:t>del</w:t>
      </w:r>
      <w:r w:rsidRPr="00BD480A">
        <w:rPr>
          <w:rFonts w:ascii="Arial" w:hAnsi="Arial" w:cs="Arial"/>
          <w:sz w:val="18"/>
          <w:szCs w:val="18"/>
        </w:rPr>
        <w:t xml:space="preserve"> periodo que se reporta</w:t>
      </w:r>
      <w:r>
        <w:rPr>
          <w:rFonts w:ascii="Arial" w:hAnsi="Arial" w:cs="Arial"/>
          <w:sz w:val="18"/>
          <w:szCs w:val="18"/>
        </w:rPr>
        <w:t xml:space="preserve">. </w:t>
      </w:r>
      <w:r w:rsidRPr="00D02B5A">
        <w:rPr>
          <w:rFonts w:ascii="Arial" w:hAnsi="Arial" w:cs="Arial"/>
          <w:sz w:val="18"/>
          <w:szCs w:val="18"/>
        </w:rPr>
        <w:t>La cifra debe ser congruente con la línea de Presupuesto de Egresos Pagado de la Nota de Memoria.</w:t>
      </w:r>
    </w:p>
    <w:p w14:paraId="40C099A5" w14:textId="2EDC9733" w:rsidR="00E83D2D" w:rsidRDefault="00E83D2D" w:rsidP="00E83D2D">
      <w:pPr>
        <w:pStyle w:val="Texto"/>
        <w:spacing w:after="240" w:line="220" w:lineRule="exact"/>
        <w:ind w:firstLine="284"/>
        <w:rPr>
          <w:rFonts w:eastAsia="Arial"/>
          <w:color w:val="000000"/>
          <w:szCs w:val="18"/>
        </w:rPr>
      </w:pPr>
      <w:r>
        <w:rPr>
          <w:rFonts w:eastAsia="Arial"/>
          <w:color w:val="000000"/>
          <w:szCs w:val="18"/>
        </w:rPr>
        <w:t xml:space="preserve">Este organismo operador </w:t>
      </w:r>
      <w:r w:rsidRPr="00122642">
        <w:rPr>
          <w:rFonts w:eastAsia="Arial"/>
          <w:color w:val="000000"/>
          <w:szCs w:val="18"/>
        </w:rPr>
        <w:t>consignará sus cifras en los conceptos que correspondan, en caso de no contar con cifra se anotará cero, es decir, no se eliminarán filas que no sean utilizadas, ni se agregarán renglones</w:t>
      </w:r>
      <w:r>
        <w:rPr>
          <w:rFonts w:eastAsia="Arial"/>
          <w:color w:val="000000"/>
          <w:szCs w:val="18"/>
        </w:rPr>
        <w:t>.</w:t>
      </w:r>
    </w:p>
    <w:p w14:paraId="5FA140F0" w14:textId="484526FB" w:rsidR="0099729C" w:rsidRDefault="0099729C" w:rsidP="00E83D2D">
      <w:pPr>
        <w:pStyle w:val="Texto"/>
        <w:spacing w:after="240" w:line="220" w:lineRule="exact"/>
        <w:ind w:firstLine="284"/>
        <w:rPr>
          <w:rFonts w:eastAsia="Arial"/>
          <w:color w:val="000000"/>
          <w:szCs w:val="18"/>
        </w:rPr>
      </w:pPr>
    </w:p>
    <w:p w14:paraId="1FF54553" w14:textId="1F714856" w:rsidR="0099729C" w:rsidRDefault="0099729C" w:rsidP="00E83D2D">
      <w:pPr>
        <w:pStyle w:val="Texto"/>
        <w:spacing w:after="240" w:line="220" w:lineRule="exact"/>
        <w:ind w:firstLine="284"/>
        <w:rPr>
          <w:rFonts w:eastAsia="Arial"/>
          <w:color w:val="000000"/>
          <w:szCs w:val="18"/>
        </w:rPr>
      </w:pPr>
    </w:p>
    <w:p w14:paraId="57F0D425" w14:textId="4D078587" w:rsidR="0099729C" w:rsidRDefault="0099729C" w:rsidP="00E83D2D">
      <w:pPr>
        <w:pStyle w:val="Texto"/>
        <w:spacing w:after="240" w:line="220" w:lineRule="exact"/>
        <w:ind w:firstLine="284"/>
        <w:rPr>
          <w:rFonts w:eastAsia="Arial"/>
          <w:color w:val="000000"/>
          <w:szCs w:val="18"/>
        </w:rPr>
      </w:pPr>
    </w:p>
    <w:p w14:paraId="349A7013" w14:textId="23CA4F30" w:rsidR="0099729C" w:rsidRDefault="0099729C" w:rsidP="00E83D2D">
      <w:pPr>
        <w:pStyle w:val="Texto"/>
        <w:spacing w:after="240" w:line="220" w:lineRule="exact"/>
        <w:ind w:firstLine="284"/>
        <w:rPr>
          <w:rFonts w:eastAsia="Arial"/>
          <w:color w:val="000000"/>
          <w:szCs w:val="18"/>
        </w:rPr>
      </w:pPr>
    </w:p>
    <w:p w14:paraId="234CA674" w14:textId="4E9A6497" w:rsidR="0099729C" w:rsidRDefault="0099729C" w:rsidP="00E83D2D">
      <w:pPr>
        <w:pStyle w:val="Texto"/>
        <w:spacing w:after="240" w:line="220" w:lineRule="exact"/>
        <w:ind w:firstLine="284"/>
        <w:rPr>
          <w:rFonts w:eastAsia="Arial"/>
          <w:color w:val="000000"/>
          <w:szCs w:val="18"/>
        </w:rPr>
      </w:pPr>
    </w:p>
    <w:p w14:paraId="1411D464" w14:textId="0B0DCA83" w:rsidR="0099729C" w:rsidRDefault="0099729C" w:rsidP="00E83D2D">
      <w:pPr>
        <w:pStyle w:val="Texto"/>
        <w:spacing w:after="240" w:line="220" w:lineRule="exact"/>
        <w:ind w:firstLine="284"/>
        <w:rPr>
          <w:rFonts w:eastAsia="Arial"/>
          <w:color w:val="000000"/>
          <w:szCs w:val="18"/>
        </w:rPr>
      </w:pPr>
    </w:p>
    <w:p w14:paraId="2B1EB053" w14:textId="535F247C" w:rsidR="0099729C" w:rsidRDefault="0099729C" w:rsidP="00E83D2D">
      <w:pPr>
        <w:pStyle w:val="Texto"/>
        <w:spacing w:after="240" w:line="220" w:lineRule="exact"/>
        <w:ind w:firstLine="284"/>
        <w:rPr>
          <w:rFonts w:eastAsia="Arial"/>
          <w:color w:val="000000"/>
          <w:szCs w:val="18"/>
        </w:rPr>
      </w:pPr>
    </w:p>
    <w:p w14:paraId="04079C11" w14:textId="32FAE4AF" w:rsidR="0099729C" w:rsidRDefault="0099729C" w:rsidP="00E83D2D">
      <w:pPr>
        <w:pStyle w:val="Texto"/>
        <w:spacing w:after="240" w:line="220" w:lineRule="exact"/>
        <w:ind w:firstLine="284"/>
        <w:rPr>
          <w:rFonts w:eastAsia="Arial"/>
          <w:color w:val="000000"/>
          <w:szCs w:val="18"/>
        </w:rPr>
      </w:pPr>
    </w:p>
    <w:p w14:paraId="4523162B" w14:textId="677393F7" w:rsidR="007C6CEF" w:rsidRDefault="007C6CEF" w:rsidP="007C6CEF">
      <w:pPr>
        <w:pStyle w:val="Texto"/>
        <w:spacing w:after="64" w:line="220" w:lineRule="exact"/>
        <w:ind w:firstLine="0"/>
        <w:jc w:val="center"/>
        <w:rPr>
          <w:b/>
          <w:szCs w:val="18"/>
          <w:lang w:val="es-MX"/>
        </w:rPr>
      </w:pPr>
      <w:r w:rsidRPr="00334DF9">
        <w:rPr>
          <w:b/>
          <w:szCs w:val="18"/>
          <w:lang w:val="es-MX"/>
        </w:rPr>
        <w:t>E</w:t>
      </w:r>
      <w:r>
        <w:rPr>
          <w:b/>
          <w:szCs w:val="18"/>
          <w:lang w:val="es-MX"/>
        </w:rPr>
        <w:t>NDEUDAMIENTO NETO</w:t>
      </w:r>
    </w:p>
    <w:p w14:paraId="65D99EE3" w14:textId="6E4E9E2D" w:rsidR="007C6CEF" w:rsidRDefault="007C6CEF" w:rsidP="007C6CEF">
      <w:pPr>
        <w:pStyle w:val="Texto"/>
        <w:spacing w:after="64" w:line="220" w:lineRule="exact"/>
        <w:ind w:firstLine="0"/>
        <w:jc w:val="center"/>
        <w:rPr>
          <w:b/>
          <w:szCs w:val="18"/>
          <w:lang w:val="es-MX"/>
        </w:rPr>
      </w:pPr>
      <w:r>
        <w:rPr>
          <w:b/>
          <w:szCs w:val="18"/>
          <w:lang w:val="es-MX"/>
        </w:rPr>
        <w:t>FINALIDAD</w:t>
      </w:r>
    </w:p>
    <w:p w14:paraId="68B1461A" w14:textId="77777777" w:rsidR="007C6CEF" w:rsidRPr="00367216" w:rsidRDefault="007C6CEF" w:rsidP="007C6CEF">
      <w:pPr>
        <w:pStyle w:val="Texto"/>
        <w:spacing w:after="120" w:line="220" w:lineRule="exact"/>
        <w:ind w:firstLine="289"/>
        <w:rPr>
          <w:szCs w:val="18"/>
          <w:lang w:val="es-MX"/>
        </w:rPr>
      </w:pPr>
      <w:r w:rsidRPr="00367216">
        <w:rPr>
          <w:bCs/>
          <w:szCs w:val="18"/>
        </w:rPr>
        <w:t>Mostrar el desglose de la deuda contratada en el periodo, indicando los datos de cada crédito y las instituciones financieras que los otorgaron; así como los pagos realizados (amortización</w:t>
      </w:r>
      <w:r w:rsidRPr="00367216">
        <w:rPr>
          <w:szCs w:val="18"/>
        </w:rPr>
        <w:t xml:space="preserve"> </w:t>
      </w:r>
      <w:r w:rsidRPr="00367216">
        <w:rPr>
          <w:bCs/>
          <w:szCs w:val="18"/>
        </w:rPr>
        <w:t>de la deuda) para determinar el endeudamiento o desendeudamiento neto generados</w:t>
      </w:r>
      <w:r>
        <w:rPr>
          <w:bCs/>
          <w:szCs w:val="18"/>
        </w:rPr>
        <w:t>.</w:t>
      </w:r>
    </w:p>
    <w:p w14:paraId="4FC0D880" w14:textId="77777777" w:rsidR="007C6CEF" w:rsidRPr="002850A4" w:rsidRDefault="007C6CEF" w:rsidP="007C6CEF">
      <w:pPr>
        <w:pStyle w:val="Texto"/>
        <w:spacing w:before="20" w:after="20" w:line="240" w:lineRule="auto"/>
        <w:ind w:firstLine="0"/>
        <w:jc w:val="center"/>
        <w:rPr>
          <w:szCs w:val="18"/>
          <w:lang w:val="es-ES_tradnl"/>
        </w:rPr>
      </w:pPr>
      <w:r w:rsidRPr="008A1FB2">
        <w:rPr>
          <w:b/>
          <w:smallCaps/>
          <w:szCs w:val="18"/>
          <w:lang w:val="es-MX"/>
        </w:rPr>
        <w:t>Estructura del Formato</w:t>
      </w:r>
    </w:p>
    <w:tbl>
      <w:tblPr>
        <w:tblW w:w="8712" w:type="dxa"/>
        <w:tblInd w:w="144" w:type="dxa"/>
        <w:tblLayout w:type="fixed"/>
        <w:tblCellMar>
          <w:left w:w="43" w:type="dxa"/>
          <w:right w:w="43" w:type="dxa"/>
        </w:tblCellMar>
        <w:tblLook w:val="04A0" w:firstRow="1" w:lastRow="0" w:firstColumn="1" w:lastColumn="0" w:noHBand="0" w:noVBand="1"/>
      </w:tblPr>
      <w:tblGrid>
        <w:gridCol w:w="3326"/>
        <w:gridCol w:w="2072"/>
        <w:gridCol w:w="1657"/>
        <w:gridCol w:w="1657"/>
      </w:tblGrid>
      <w:tr w:rsidR="007C6CEF" w:rsidRPr="00AC6F5A" w14:paraId="39492C10" w14:textId="77777777" w:rsidTr="00DF31CA">
        <w:trPr>
          <w:trHeight w:val="182"/>
        </w:trPr>
        <w:tc>
          <w:tcPr>
            <w:tcW w:w="8712" w:type="dxa"/>
            <w:gridSpan w:val="4"/>
            <w:tcBorders>
              <w:top w:val="single" w:sz="4" w:space="0" w:color="auto"/>
              <w:left w:val="single" w:sz="4" w:space="0" w:color="auto"/>
              <w:bottom w:val="nil"/>
              <w:right w:val="single" w:sz="4" w:space="0" w:color="000000"/>
            </w:tcBorders>
            <w:shd w:val="clear" w:color="auto" w:fill="BFBFBF"/>
            <w:noWrap/>
            <w:vAlign w:val="center"/>
          </w:tcPr>
          <w:p w14:paraId="4AC316A9" w14:textId="3CF096EB" w:rsidR="007C6CEF" w:rsidRPr="00AC6F5A" w:rsidRDefault="007C6CEF" w:rsidP="00DF31CA">
            <w:pPr>
              <w:pStyle w:val="Texto"/>
              <w:spacing w:before="20" w:after="10" w:line="240" w:lineRule="auto"/>
              <w:ind w:firstLine="0"/>
              <w:jc w:val="center"/>
              <w:rPr>
                <w:b/>
                <w:bCs/>
                <w:sz w:val="12"/>
                <w:szCs w:val="12"/>
              </w:rPr>
            </w:pPr>
            <w:r w:rsidRPr="00AC6F5A">
              <w:rPr>
                <w:b/>
                <w:bCs/>
                <w:sz w:val="12"/>
                <w:szCs w:val="12"/>
              </w:rPr>
              <w:t xml:space="preserve">Nombre del </w:t>
            </w:r>
            <w:r w:rsidR="00F21425">
              <w:rPr>
                <w:b/>
                <w:bCs/>
                <w:sz w:val="12"/>
                <w:szCs w:val="12"/>
              </w:rPr>
              <w:t>Organismo operador</w:t>
            </w:r>
            <w:r>
              <w:rPr>
                <w:b/>
                <w:bCs/>
                <w:sz w:val="12"/>
                <w:szCs w:val="12"/>
              </w:rPr>
              <w:t xml:space="preserve"> (1)</w:t>
            </w:r>
          </w:p>
        </w:tc>
      </w:tr>
      <w:tr w:rsidR="007C6CEF" w:rsidRPr="00AC6F5A" w14:paraId="036FD015" w14:textId="77777777" w:rsidTr="00DF31CA">
        <w:trPr>
          <w:trHeight w:val="156"/>
        </w:trPr>
        <w:tc>
          <w:tcPr>
            <w:tcW w:w="8712" w:type="dxa"/>
            <w:gridSpan w:val="4"/>
            <w:tcBorders>
              <w:top w:val="nil"/>
              <w:left w:val="single" w:sz="4" w:space="0" w:color="auto"/>
              <w:right w:val="single" w:sz="4" w:space="0" w:color="000000"/>
            </w:tcBorders>
            <w:shd w:val="clear" w:color="auto" w:fill="BFBFBF"/>
            <w:noWrap/>
            <w:vAlign w:val="center"/>
          </w:tcPr>
          <w:p w14:paraId="472C240D" w14:textId="77777777" w:rsidR="007C6CEF" w:rsidRPr="00AC6F5A" w:rsidRDefault="007C6CEF" w:rsidP="00DF31CA">
            <w:pPr>
              <w:pStyle w:val="Texto"/>
              <w:spacing w:before="20" w:after="10" w:line="240" w:lineRule="auto"/>
              <w:ind w:firstLine="0"/>
              <w:jc w:val="center"/>
              <w:rPr>
                <w:b/>
                <w:bCs/>
                <w:sz w:val="12"/>
                <w:szCs w:val="12"/>
              </w:rPr>
            </w:pPr>
            <w:r w:rsidRPr="00AC6F5A">
              <w:rPr>
                <w:b/>
                <w:bCs/>
                <w:sz w:val="12"/>
                <w:szCs w:val="12"/>
              </w:rPr>
              <w:t>Endeudamiento Neto</w:t>
            </w:r>
            <w:r>
              <w:rPr>
                <w:b/>
                <w:bCs/>
                <w:sz w:val="12"/>
                <w:szCs w:val="12"/>
              </w:rPr>
              <w:t xml:space="preserve"> (2)</w:t>
            </w:r>
          </w:p>
        </w:tc>
      </w:tr>
      <w:tr w:rsidR="007C6CEF" w:rsidRPr="00AC6F5A" w14:paraId="38632DFE" w14:textId="77777777" w:rsidTr="00DF31CA">
        <w:trPr>
          <w:trHeight w:val="74"/>
        </w:trPr>
        <w:tc>
          <w:tcPr>
            <w:tcW w:w="8712" w:type="dxa"/>
            <w:gridSpan w:val="4"/>
            <w:tcBorders>
              <w:top w:val="nil"/>
              <w:left w:val="single" w:sz="4" w:space="0" w:color="auto"/>
              <w:right w:val="single" w:sz="4" w:space="0" w:color="000000"/>
            </w:tcBorders>
            <w:shd w:val="clear" w:color="auto" w:fill="BFBFBF"/>
            <w:noWrap/>
            <w:vAlign w:val="center"/>
          </w:tcPr>
          <w:p w14:paraId="738E626F" w14:textId="77777777" w:rsidR="007C6CEF" w:rsidRPr="00AC6F5A" w:rsidRDefault="007C6CEF" w:rsidP="00DF31CA">
            <w:pPr>
              <w:pStyle w:val="Texto"/>
              <w:spacing w:before="20" w:after="10" w:line="240" w:lineRule="auto"/>
              <w:ind w:firstLine="0"/>
              <w:jc w:val="center"/>
              <w:rPr>
                <w:b/>
                <w:bCs/>
                <w:sz w:val="12"/>
                <w:szCs w:val="12"/>
              </w:rPr>
            </w:pPr>
            <w:r w:rsidRPr="00AC6F5A">
              <w:rPr>
                <w:b/>
                <w:bCs/>
                <w:sz w:val="12"/>
                <w:szCs w:val="12"/>
              </w:rPr>
              <w:t>Del XXXX al XXXX</w:t>
            </w:r>
            <w:r>
              <w:rPr>
                <w:b/>
                <w:bCs/>
                <w:sz w:val="12"/>
                <w:szCs w:val="12"/>
              </w:rPr>
              <w:t xml:space="preserve"> (3)</w:t>
            </w:r>
          </w:p>
        </w:tc>
      </w:tr>
      <w:tr w:rsidR="007C6CEF" w:rsidRPr="00AC6F5A" w14:paraId="19CE5EF4" w14:textId="77777777" w:rsidTr="00DF31CA">
        <w:trPr>
          <w:trHeight w:val="74"/>
        </w:trPr>
        <w:tc>
          <w:tcPr>
            <w:tcW w:w="8712" w:type="dxa"/>
            <w:gridSpan w:val="4"/>
            <w:tcBorders>
              <w:top w:val="nil"/>
              <w:left w:val="single" w:sz="4" w:space="0" w:color="auto"/>
              <w:bottom w:val="single" w:sz="4" w:space="0" w:color="auto"/>
              <w:right w:val="single" w:sz="4" w:space="0" w:color="000000"/>
            </w:tcBorders>
            <w:shd w:val="clear" w:color="auto" w:fill="BFBFBF"/>
            <w:noWrap/>
            <w:vAlign w:val="center"/>
          </w:tcPr>
          <w:p w14:paraId="4FE831E1" w14:textId="77777777" w:rsidR="007C6CEF" w:rsidRPr="00AC6F5A" w:rsidRDefault="007C6CEF" w:rsidP="00DF31CA">
            <w:pPr>
              <w:pStyle w:val="Texto"/>
              <w:spacing w:before="20" w:after="10" w:line="240" w:lineRule="auto"/>
              <w:ind w:firstLine="0"/>
              <w:jc w:val="center"/>
              <w:rPr>
                <w:b/>
                <w:bCs/>
                <w:sz w:val="12"/>
                <w:szCs w:val="12"/>
              </w:rPr>
            </w:pPr>
            <w:r w:rsidRPr="00D1433F">
              <w:rPr>
                <w:b/>
                <w:bCs/>
                <w:sz w:val="12"/>
                <w:szCs w:val="12"/>
              </w:rPr>
              <w:t>(Cifras en Pesos)</w:t>
            </w:r>
            <w:r>
              <w:rPr>
                <w:b/>
                <w:bCs/>
                <w:sz w:val="12"/>
                <w:szCs w:val="12"/>
              </w:rPr>
              <w:t xml:space="preserve"> (4)</w:t>
            </w:r>
          </w:p>
        </w:tc>
      </w:tr>
      <w:tr w:rsidR="007C6CEF" w:rsidRPr="00AC6F5A" w14:paraId="581E4578" w14:textId="77777777" w:rsidTr="00DF31CA">
        <w:trPr>
          <w:trHeight w:val="266"/>
        </w:trPr>
        <w:tc>
          <w:tcPr>
            <w:tcW w:w="3326" w:type="dxa"/>
            <w:tcBorders>
              <w:top w:val="single" w:sz="4" w:space="0" w:color="auto"/>
              <w:left w:val="single" w:sz="4" w:space="0" w:color="auto"/>
              <w:bottom w:val="single" w:sz="4" w:space="0" w:color="auto"/>
              <w:right w:val="single" w:sz="4" w:space="0" w:color="auto"/>
            </w:tcBorders>
            <w:shd w:val="clear" w:color="auto" w:fill="BFBFBF"/>
            <w:noWrap/>
            <w:vAlign w:val="center"/>
          </w:tcPr>
          <w:p w14:paraId="1D1D84CB" w14:textId="77777777" w:rsidR="007C6CEF" w:rsidRPr="00AC6F5A" w:rsidRDefault="007C6CEF" w:rsidP="00DF31CA">
            <w:pPr>
              <w:pStyle w:val="Texto"/>
              <w:spacing w:before="10" w:after="10" w:line="240" w:lineRule="auto"/>
              <w:ind w:firstLine="0"/>
              <w:jc w:val="center"/>
              <w:rPr>
                <w:b/>
                <w:bCs/>
                <w:sz w:val="12"/>
                <w:szCs w:val="12"/>
              </w:rPr>
            </w:pPr>
            <w:r w:rsidRPr="00AC6F5A">
              <w:rPr>
                <w:b/>
                <w:bCs/>
                <w:sz w:val="12"/>
                <w:szCs w:val="12"/>
              </w:rPr>
              <w:t>Identificación de Crédito o Instrumento</w:t>
            </w:r>
            <w:r>
              <w:rPr>
                <w:b/>
                <w:bCs/>
                <w:sz w:val="12"/>
                <w:szCs w:val="12"/>
              </w:rPr>
              <w:t xml:space="preserve"> (5)</w:t>
            </w:r>
          </w:p>
        </w:tc>
        <w:tc>
          <w:tcPr>
            <w:tcW w:w="2072" w:type="dxa"/>
            <w:tcBorders>
              <w:top w:val="single" w:sz="4" w:space="0" w:color="auto"/>
              <w:left w:val="nil"/>
              <w:bottom w:val="single" w:sz="4" w:space="0" w:color="auto"/>
              <w:right w:val="single" w:sz="4" w:space="0" w:color="auto"/>
            </w:tcBorders>
            <w:shd w:val="clear" w:color="auto" w:fill="BFBFBF"/>
            <w:noWrap/>
            <w:vAlign w:val="center"/>
          </w:tcPr>
          <w:p w14:paraId="107C2489" w14:textId="77777777" w:rsidR="007C6CEF" w:rsidRPr="00AC6F5A" w:rsidRDefault="007C6CEF" w:rsidP="00DF31CA">
            <w:pPr>
              <w:pStyle w:val="Texto"/>
              <w:spacing w:before="10" w:after="10" w:line="240" w:lineRule="auto"/>
              <w:ind w:firstLine="0"/>
              <w:jc w:val="center"/>
              <w:rPr>
                <w:b/>
                <w:bCs/>
                <w:sz w:val="12"/>
                <w:szCs w:val="12"/>
              </w:rPr>
            </w:pPr>
            <w:r w:rsidRPr="003575F9">
              <w:rPr>
                <w:b/>
                <w:bCs/>
                <w:sz w:val="12"/>
                <w:szCs w:val="12"/>
              </w:rPr>
              <w:t>Contratación / Colocación</w:t>
            </w:r>
            <w:r>
              <w:rPr>
                <w:b/>
                <w:bCs/>
                <w:sz w:val="12"/>
                <w:szCs w:val="12"/>
              </w:rPr>
              <w:t xml:space="preserve"> (6)</w:t>
            </w:r>
          </w:p>
        </w:tc>
        <w:tc>
          <w:tcPr>
            <w:tcW w:w="1657" w:type="dxa"/>
            <w:tcBorders>
              <w:top w:val="single" w:sz="4" w:space="0" w:color="auto"/>
              <w:left w:val="nil"/>
              <w:bottom w:val="single" w:sz="4" w:space="0" w:color="auto"/>
              <w:right w:val="single" w:sz="4" w:space="0" w:color="auto"/>
            </w:tcBorders>
            <w:shd w:val="clear" w:color="auto" w:fill="BFBFBF"/>
            <w:noWrap/>
            <w:vAlign w:val="center"/>
          </w:tcPr>
          <w:p w14:paraId="05924582" w14:textId="77777777" w:rsidR="007C6CEF" w:rsidRPr="00AC6F5A" w:rsidRDefault="007C6CEF" w:rsidP="00DF31CA">
            <w:pPr>
              <w:pStyle w:val="Texto"/>
              <w:spacing w:before="10" w:after="10" w:line="240" w:lineRule="auto"/>
              <w:ind w:firstLine="0"/>
              <w:jc w:val="center"/>
              <w:rPr>
                <w:b/>
                <w:bCs/>
                <w:sz w:val="12"/>
                <w:szCs w:val="12"/>
              </w:rPr>
            </w:pPr>
            <w:r w:rsidRPr="00AC6F5A">
              <w:rPr>
                <w:b/>
                <w:bCs/>
                <w:sz w:val="12"/>
                <w:szCs w:val="12"/>
              </w:rPr>
              <w:t>Amortización</w:t>
            </w:r>
            <w:r>
              <w:rPr>
                <w:b/>
                <w:bCs/>
                <w:sz w:val="12"/>
                <w:szCs w:val="12"/>
              </w:rPr>
              <w:t xml:space="preserve"> (7)</w:t>
            </w:r>
          </w:p>
        </w:tc>
        <w:tc>
          <w:tcPr>
            <w:tcW w:w="1657" w:type="dxa"/>
            <w:tcBorders>
              <w:top w:val="single" w:sz="4" w:space="0" w:color="auto"/>
              <w:left w:val="nil"/>
              <w:bottom w:val="single" w:sz="4" w:space="0" w:color="auto"/>
              <w:right w:val="single" w:sz="4" w:space="0" w:color="auto"/>
            </w:tcBorders>
            <w:shd w:val="clear" w:color="auto" w:fill="BFBFBF"/>
            <w:noWrap/>
            <w:vAlign w:val="center"/>
          </w:tcPr>
          <w:p w14:paraId="5781465F" w14:textId="77777777" w:rsidR="007C6CEF" w:rsidRDefault="007C6CEF" w:rsidP="00DF31CA">
            <w:pPr>
              <w:pStyle w:val="Texto"/>
              <w:spacing w:before="10" w:after="10" w:line="240" w:lineRule="auto"/>
              <w:ind w:firstLine="0"/>
              <w:jc w:val="center"/>
              <w:rPr>
                <w:b/>
                <w:bCs/>
                <w:sz w:val="12"/>
                <w:szCs w:val="12"/>
              </w:rPr>
            </w:pPr>
            <w:r w:rsidRPr="00AC6F5A">
              <w:rPr>
                <w:b/>
                <w:bCs/>
                <w:sz w:val="12"/>
                <w:szCs w:val="12"/>
              </w:rPr>
              <w:t>Endeudamiento Neto</w:t>
            </w:r>
            <w:r>
              <w:rPr>
                <w:b/>
                <w:bCs/>
                <w:sz w:val="12"/>
                <w:szCs w:val="12"/>
              </w:rPr>
              <w:t xml:space="preserve"> (8)</w:t>
            </w:r>
          </w:p>
          <w:p w14:paraId="1575828E" w14:textId="77777777" w:rsidR="007C6CEF" w:rsidRPr="00AC6F5A" w:rsidRDefault="007C6CEF" w:rsidP="00DF31CA">
            <w:pPr>
              <w:pStyle w:val="Texto"/>
              <w:spacing w:before="10" w:after="10" w:line="240" w:lineRule="auto"/>
              <w:ind w:firstLine="0"/>
              <w:jc w:val="center"/>
              <w:rPr>
                <w:b/>
                <w:bCs/>
                <w:sz w:val="12"/>
                <w:szCs w:val="12"/>
              </w:rPr>
            </w:pPr>
            <w:r>
              <w:rPr>
                <w:b/>
                <w:bCs/>
                <w:sz w:val="12"/>
                <w:szCs w:val="12"/>
              </w:rPr>
              <w:t>(8 = 6 – 7)</w:t>
            </w:r>
          </w:p>
        </w:tc>
      </w:tr>
      <w:tr w:rsidR="007C6CEF" w:rsidRPr="00AC6F5A" w14:paraId="0FE59C7F" w14:textId="77777777" w:rsidTr="00DF31CA">
        <w:trPr>
          <w:trHeight w:val="273"/>
        </w:trPr>
        <w:tc>
          <w:tcPr>
            <w:tcW w:w="8712" w:type="dxa"/>
            <w:gridSpan w:val="4"/>
            <w:tcBorders>
              <w:top w:val="nil"/>
              <w:left w:val="single" w:sz="4" w:space="0" w:color="auto"/>
              <w:bottom w:val="nil"/>
              <w:right w:val="single" w:sz="4" w:space="0" w:color="000000"/>
            </w:tcBorders>
            <w:shd w:val="clear" w:color="auto" w:fill="BFBFBF"/>
            <w:noWrap/>
            <w:vAlign w:val="center"/>
          </w:tcPr>
          <w:p w14:paraId="1C5BFC2A" w14:textId="77777777" w:rsidR="007C6CEF" w:rsidRPr="00AC6F5A" w:rsidRDefault="007C6CEF" w:rsidP="00DF31CA">
            <w:pPr>
              <w:pStyle w:val="Texto"/>
              <w:spacing w:before="10" w:after="10" w:line="240" w:lineRule="auto"/>
              <w:ind w:firstLine="0"/>
              <w:jc w:val="center"/>
              <w:rPr>
                <w:b/>
                <w:bCs/>
                <w:sz w:val="12"/>
                <w:szCs w:val="12"/>
              </w:rPr>
            </w:pPr>
            <w:r w:rsidRPr="00AC6F5A">
              <w:rPr>
                <w:b/>
                <w:bCs/>
                <w:sz w:val="12"/>
                <w:szCs w:val="12"/>
              </w:rPr>
              <w:t>Créditos Bancarios</w:t>
            </w:r>
            <w:r>
              <w:rPr>
                <w:b/>
                <w:bCs/>
                <w:sz w:val="12"/>
                <w:szCs w:val="12"/>
              </w:rPr>
              <w:t xml:space="preserve"> (9)</w:t>
            </w:r>
          </w:p>
        </w:tc>
      </w:tr>
      <w:tr w:rsidR="007C6CEF" w:rsidRPr="00AC6F5A" w14:paraId="11C039AA" w14:textId="77777777" w:rsidTr="00DF31CA">
        <w:trPr>
          <w:trHeight w:val="64"/>
        </w:trPr>
        <w:tc>
          <w:tcPr>
            <w:tcW w:w="332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6B16151" w14:textId="6D547108" w:rsidR="007C6CEF" w:rsidRPr="00AC6F5A" w:rsidRDefault="007C6CEF" w:rsidP="00DF31CA">
            <w:pPr>
              <w:pStyle w:val="Texto"/>
              <w:spacing w:before="10" w:after="10" w:line="240" w:lineRule="auto"/>
              <w:ind w:firstLine="0"/>
              <w:rPr>
                <w:sz w:val="12"/>
                <w:szCs w:val="12"/>
              </w:rPr>
            </w:pPr>
            <w:r>
              <w:rPr>
                <w:sz w:val="12"/>
                <w:szCs w:val="12"/>
              </w:rPr>
              <w:t xml:space="preserve"> Nombre de la Institución Bancaria</w:t>
            </w:r>
          </w:p>
        </w:tc>
        <w:tc>
          <w:tcPr>
            <w:tcW w:w="2072" w:type="dxa"/>
            <w:tcBorders>
              <w:top w:val="single" w:sz="4" w:space="0" w:color="auto"/>
              <w:left w:val="nil"/>
              <w:bottom w:val="single" w:sz="4" w:space="0" w:color="auto"/>
              <w:right w:val="single" w:sz="4" w:space="0" w:color="auto"/>
            </w:tcBorders>
            <w:shd w:val="clear" w:color="000000" w:fill="FFFFFF"/>
            <w:noWrap/>
            <w:vAlign w:val="bottom"/>
          </w:tcPr>
          <w:p w14:paraId="0DEF4E93" w14:textId="77777777" w:rsidR="007C6CEF" w:rsidRPr="007E557F" w:rsidRDefault="007C6CEF" w:rsidP="00DF31CA">
            <w:pPr>
              <w:pStyle w:val="Texto"/>
              <w:spacing w:before="10" w:after="10" w:line="240" w:lineRule="auto"/>
              <w:ind w:firstLine="0"/>
              <w:rPr>
                <w:sz w:val="12"/>
                <w:szCs w:val="12"/>
                <w:highlight w:val="green"/>
              </w:rPr>
            </w:pPr>
          </w:p>
        </w:tc>
        <w:tc>
          <w:tcPr>
            <w:tcW w:w="1657" w:type="dxa"/>
            <w:tcBorders>
              <w:top w:val="single" w:sz="4" w:space="0" w:color="auto"/>
              <w:left w:val="nil"/>
              <w:bottom w:val="single" w:sz="4" w:space="0" w:color="auto"/>
              <w:right w:val="single" w:sz="4" w:space="0" w:color="auto"/>
            </w:tcBorders>
            <w:shd w:val="clear" w:color="000000" w:fill="FFFFFF"/>
            <w:noWrap/>
            <w:vAlign w:val="bottom"/>
          </w:tcPr>
          <w:p w14:paraId="30A6117B" w14:textId="77777777" w:rsidR="007C6CEF" w:rsidRPr="007E557F" w:rsidRDefault="007C6CEF" w:rsidP="00DF31CA">
            <w:pPr>
              <w:pStyle w:val="Texto"/>
              <w:spacing w:before="10" w:after="10" w:line="240" w:lineRule="auto"/>
              <w:ind w:firstLine="0"/>
              <w:rPr>
                <w:sz w:val="12"/>
                <w:szCs w:val="12"/>
                <w:highlight w:val="green"/>
              </w:rPr>
            </w:pPr>
          </w:p>
        </w:tc>
        <w:tc>
          <w:tcPr>
            <w:tcW w:w="1657" w:type="dxa"/>
            <w:tcBorders>
              <w:top w:val="single" w:sz="4" w:space="0" w:color="auto"/>
              <w:left w:val="nil"/>
              <w:bottom w:val="single" w:sz="4" w:space="0" w:color="auto"/>
              <w:right w:val="single" w:sz="4" w:space="0" w:color="auto"/>
            </w:tcBorders>
            <w:shd w:val="clear" w:color="000000" w:fill="FFFFFF"/>
            <w:noWrap/>
            <w:vAlign w:val="bottom"/>
          </w:tcPr>
          <w:p w14:paraId="6DF9585F" w14:textId="77777777" w:rsidR="007C6CEF" w:rsidRPr="007E557F" w:rsidRDefault="007C6CEF" w:rsidP="00DF31CA">
            <w:pPr>
              <w:pStyle w:val="Texto"/>
              <w:spacing w:before="10" w:after="10" w:line="240" w:lineRule="auto"/>
              <w:ind w:firstLine="0"/>
              <w:rPr>
                <w:sz w:val="12"/>
                <w:szCs w:val="12"/>
                <w:highlight w:val="green"/>
              </w:rPr>
            </w:pPr>
          </w:p>
        </w:tc>
      </w:tr>
      <w:tr w:rsidR="007C6CEF" w:rsidRPr="00AC6F5A" w14:paraId="6F63549E" w14:textId="77777777" w:rsidTr="00DF31CA">
        <w:trPr>
          <w:trHeight w:val="64"/>
        </w:trPr>
        <w:tc>
          <w:tcPr>
            <w:tcW w:w="332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670D9B2" w14:textId="77777777" w:rsidR="007C6CEF" w:rsidRPr="00AC6F5A" w:rsidRDefault="007C6CEF" w:rsidP="00DF31CA">
            <w:pPr>
              <w:pStyle w:val="Texto"/>
              <w:spacing w:before="10" w:after="10" w:line="240" w:lineRule="auto"/>
              <w:ind w:firstLine="0"/>
              <w:rPr>
                <w:sz w:val="12"/>
                <w:szCs w:val="12"/>
              </w:rPr>
            </w:pPr>
          </w:p>
        </w:tc>
        <w:tc>
          <w:tcPr>
            <w:tcW w:w="2072" w:type="dxa"/>
            <w:tcBorders>
              <w:top w:val="single" w:sz="4" w:space="0" w:color="auto"/>
              <w:left w:val="nil"/>
              <w:bottom w:val="single" w:sz="4" w:space="0" w:color="auto"/>
              <w:right w:val="single" w:sz="4" w:space="0" w:color="auto"/>
            </w:tcBorders>
            <w:shd w:val="clear" w:color="000000" w:fill="FFFFFF"/>
            <w:noWrap/>
            <w:vAlign w:val="bottom"/>
          </w:tcPr>
          <w:p w14:paraId="025C3837" w14:textId="77777777" w:rsidR="007C6CEF" w:rsidRPr="007E557F" w:rsidRDefault="007C6CEF" w:rsidP="00DF31CA">
            <w:pPr>
              <w:pStyle w:val="Texto"/>
              <w:spacing w:before="10" w:after="10" w:line="240" w:lineRule="auto"/>
              <w:ind w:firstLine="0"/>
              <w:rPr>
                <w:sz w:val="12"/>
                <w:szCs w:val="12"/>
                <w:highlight w:val="green"/>
              </w:rPr>
            </w:pPr>
          </w:p>
        </w:tc>
        <w:tc>
          <w:tcPr>
            <w:tcW w:w="1657" w:type="dxa"/>
            <w:tcBorders>
              <w:top w:val="single" w:sz="4" w:space="0" w:color="auto"/>
              <w:left w:val="nil"/>
              <w:bottom w:val="single" w:sz="4" w:space="0" w:color="auto"/>
              <w:right w:val="single" w:sz="4" w:space="0" w:color="auto"/>
            </w:tcBorders>
            <w:shd w:val="clear" w:color="000000" w:fill="FFFFFF"/>
            <w:noWrap/>
            <w:vAlign w:val="bottom"/>
          </w:tcPr>
          <w:p w14:paraId="26E55273" w14:textId="77777777" w:rsidR="007C6CEF" w:rsidRPr="007E557F" w:rsidRDefault="007C6CEF" w:rsidP="00DF31CA">
            <w:pPr>
              <w:pStyle w:val="Texto"/>
              <w:spacing w:before="10" w:after="10" w:line="240" w:lineRule="auto"/>
              <w:ind w:firstLine="0"/>
              <w:rPr>
                <w:sz w:val="12"/>
                <w:szCs w:val="12"/>
                <w:highlight w:val="green"/>
              </w:rPr>
            </w:pPr>
          </w:p>
        </w:tc>
        <w:tc>
          <w:tcPr>
            <w:tcW w:w="1657" w:type="dxa"/>
            <w:tcBorders>
              <w:top w:val="single" w:sz="4" w:space="0" w:color="auto"/>
              <w:left w:val="nil"/>
              <w:bottom w:val="single" w:sz="4" w:space="0" w:color="auto"/>
              <w:right w:val="single" w:sz="4" w:space="0" w:color="auto"/>
            </w:tcBorders>
            <w:shd w:val="clear" w:color="000000" w:fill="FFFFFF"/>
            <w:noWrap/>
            <w:vAlign w:val="bottom"/>
          </w:tcPr>
          <w:p w14:paraId="4698CFA9" w14:textId="77777777" w:rsidR="007C6CEF" w:rsidRPr="007E557F" w:rsidRDefault="007C6CEF" w:rsidP="00DF31CA">
            <w:pPr>
              <w:pStyle w:val="Texto"/>
              <w:spacing w:before="10" w:after="10" w:line="240" w:lineRule="auto"/>
              <w:ind w:firstLine="0"/>
              <w:rPr>
                <w:sz w:val="12"/>
                <w:szCs w:val="12"/>
                <w:highlight w:val="green"/>
              </w:rPr>
            </w:pPr>
          </w:p>
        </w:tc>
      </w:tr>
      <w:tr w:rsidR="007C6CEF" w:rsidRPr="00AC6F5A" w14:paraId="4931EA41" w14:textId="77777777" w:rsidTr="00DF31CA">
        <w:trPr>
          <w:trHeight w:val="147"/>
        </w:trPr>
        <w:tc>
          <w:tcPr>
            <w:tcW w:w="332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0B22383" w14:textId="77777777" w:rsidR="007C6CEF" w:rsidRPr="00AC6F5A" w:rsidRDefault="007C6CEF" w:rsidP="00DF31CA">
            <w:pPr>
              <w:pStyle w:val="Texto"/>
              <w:spacing w:before="10" w:after="10" w:line="240" w:lineRule="auto"/>
              <w:ind w:firstLine="0"/>
              <w:rPr>
                <w:sz w:val="12"/>
                <w:szCs w:val="12"/>
              </w:rPr>
            </w:pPr>
          </w:p>
        </w:tc>
        <w:tc>
          <w:tcPr>
            <w:tcW w:w="2072" w:type="dxa"/>
            <w:tcBorders>
              <w:top w:val="single" w:sz="4" w:space="0" w:color="auto"/>
              <w:left w:val="nil"/>
              <w:bottom w:val="single" w:sz="4" w:space="0" w:color="auto"/>
              <w:right w:val="single" w:sz="4" w:space="0" w:color="auto"/>
            </w:tcBorders>
            <w:shd w:val="clear" w:color="000000" w:fill="FFFFFF"/>
            <w:noWrap/>
            <w:vAlign w:val="bottom"/>
          </w:tcPr>
          <w:p w14:paraId="5D094B01" w14:textId="77777777" w:rsidR="007C6CEF" w:rsidRPr="007E557F" w:rsidRDefault="007C6CEF" w:rsidP="00DF31CA">
            <w:pPr>
              <w:pStyle w:val="Texto"/>
              <w:spacing w:before="10" w:after="10" w:line="240" w:lineRule="auto"/>
              <w:ind w:firstLine="0"/>
              <w:rPr>
                <w:sz w:val="12"/>
                <w:szCs w:val="12"/>
                <w:highlight w:val="green"/>
              </w:rPr>
            </w:pPr>
          </w:p>
        </w:tc>
        <w:tc>
          <w:tcPr>
            <w:tcW w:w="1657" w:type="dxa"/>
            <w:tcBorders>
              <w:top w:val="single" w:sz="4" w:space="0" w:color="auto"/>
              <w:left w:val="nil"/>
              <w:bottom w:val="single" w:sz="4" w:space="0" w:color="auto"/>
              <w:right w:val="single" w:sz="4" w:space="0" w:color="auto"/>
            </w:tcBorders>
            <w:shd w:val="clear" w:color="000000" w:fill="FFFFFF"/>
            <w:noWrap/>
            <w:vAlign w:val="bottom"/>
          </w:tcPr>
          <w:p w14:paraId="488F4D37" w14:textId="77777777" w:rsidR="007C6CEF" w:rsidRPr="007E557F" w:rsidRDefault="007C6CEF" w:rsidP="00DF31CA">
            <w:pPr>
              <w:pStyle w:val="Texto"/>
              <w:spacing w:before="10" w:after="10" w:line="240" w:lineRule="auto"/>
              <w:ind w:firstLine="0"/>
              <w:rPr>
                <w:sz w:val="12"/>
                <w:szCs w:val="12"/>
                <w:highlight w:val="green"/>
              </w:rPr>
            </w:pPr>
          </w:p>
        </w:tc>
        <w:tc>
          <w:tcPr>
            <w:tcW w:w="1657" w:type="dxa"/>
            <w:tcBorders>
              <w:top w:val="single" w:sz="4" w:space="0" w:color="auto"/>
              <w:left w:val="nil"/>
              <w:bottom w:val="single" w:sz="4" w:space="0" w:color="auto"/>
              <w:right w:val="single" w:sz="4" w:space="0" w:color="auto"/>
            </w:tcBorders>
            <w:shd w:val="clear" w:color="000000" w:fill="FFFFFF"/>
            <w:noWrap/>
            <w:vAlign w:val="bottom"/>
          </w:tcPr>
          <w:p w14:paraId="3C920761" w14:textId="77777777" w:rsidR="007C6CEF" w:rsidRPr="007E557F" w:rsidRDefault="007C6CEF" w:rsidP="00DF31CA">
            <w:pPr>
              <w:pStyle w:val="Texto"/>
              <w:spacing w:before="10" w:after="10" w:line="240" w:lineRule="auto"/>
              <w:ind w:firstLine="0"/>
              <w:rPr>
                <w:sz w:val="12"/>
                <w:szCs w:val="12"/>
                <w:highlight w:val="green"/>
              </w:rPr>
            </w:pPr>
          </w:p>
        </w:tc>
      </w:tr>
      <w:tr w:rsidR="007C6CEF" w:rsidRPr="00AC6F5A" w14:paraId="44A4B94B" w14:textId="77777777" w:rsidTr="00DF31CA">
        <w:trPr>
          <w:trHeight w:val="135"/>
        </w:trPr>
        <w:tc>
          <w:tcPr>
            <w:tcW w:w="332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AF4AD89" w14:textId="77777777" w:rsidR="007C6CEF" w:rsidRPr="00AC6F5A" w:rsidRDefault="007C6CEF" w:rsidP="00DF31CA">
            <w:pPr>
              <w:pStyle w:val="Texto"/>
              <w:spacing w:before="10" w:after="10" w:line="240" w:lineRule="auto"/>
              <w:ind w:firstLine="0"/>
              <w:rPr>
                <w:sz w:val="12"/>
                <w:szCs w:val="12"/>
              </w:rPr>
            </w:pPr>
          </w:p>
        </w:tc>
        <w:tc>
          <w:tcPr>
            <w:tcW w:w="2072" w:type="dxa"/>
            <w:tcBorders>
              <w:top w:val="single" w:sz="4" w:space="0" w:color="auto"/>
              <w:left w:val="nil"/>
              <w:bottom w:val="single" w:sz="4" w:space="0" w:color="auto"/>
              <w:right w:val="single" w:sz="4" w:space="0" w:color="auto"/>
            </w:tcBorders>
            <w:shd w:val="clear" w:color="000000" w:fill="FFFFFF"/>
            <w:noWrap/>
            <w:vAlign w:val="bottom"/>
          </w:tcPr>
          <w:p w14:paraId="37B22627" w14:textId="77777777" w:rsidR="007C6CEF" w:rsidRPr="007E557F" w:rsidRDefault="007C6CEF" w:rsidP="00DF31CA">
            <w:pPr>
              <w:pStyle w:val="Texto"/>
              <w:spacing w:before="10" w:after="10" w:line="240" w:lineRule="auto"/>
              <w:ind w:firstLine="0"/>
              <w:rPr>
                <w:sz w:val="12"/>
                <w:szCs w:val="12"/>
                <w:highlight w:val="green"/>
              </w:rPr>
            </w:pPr>
          </w:p>
        </w:tc>
        <w:tc>
          <w:tcPr>
            <w:tcW w:w="1657" w:type="dxa"/>
            <w:tcBorders>
              <w:top w:val="single" w:sz="4" w:space="0" w:color="auto"/>
              <w:left w:val="nil"/>
              <w:bottom w:val="single" w:sz="4" w:space="0" w:color="auto"/>
              <w:right w:val="single" w:sz="4" w:space="0" w:color="auto"/>
            </w:tcBorders>
            <w:shd w:val="clear" w:color="000000" w:fill="FFFFFF"/>
            <w:noWrap/>
            <w:vAlign w:val="bottom"/>
          </w:tcPr>
          <w:p w14:paraId="486E87A6" w14:textId="77777777" w:rsidR="007C6CEF" w:rsidRPr="007E557F" w:rsidRDefault="007C6CEF" w:rsidP="00DF31CA">
            <w:pPr>
              <w:pStyle w:val="Texto"/>
              <w:spacing w:before="10" w:after="10" w:line="240" w:lineRule="auto"/>
              <w:ind w:firstLine="0"/>
              <w:rPr>
                <w:sz w:val="12"/>
                <w:szCs w:val="12"/>
                <w:highlight w:val="green"/>
              </w:rPr>
            </w:pPr>
          </w:p>
        </w:tc>
        <w:tc>
          <w:tcPr>
            <w:tcW w:w="1657" w:type="dxa"/>
            <w:tcBorders>
              <w:top w:val="single" w:sz="4" w:space="0" w:color="auto"/>
              <w:left w:val="nil"/>
              <w:bottom w:val="single" w:sz="4" w:space="0" w:color="auto"/>
              <w:right w:val="single" w:sz="4" w:space="0" w:color="auto"/>
            </w:tcBorders>
            <w:shd w:val="clear" w:color="000000" w:fill="FFFFFF"/>
            <w:noWrap/>
            <w:vAlign w:val="bottom"/>
          </w:tcPr>
          <w:p w14:paraId="5356D135" w14:textId="77777777" w:rsidR="007C6CEF" w:rsidRPr="007E557F" w:rsidRDefault="007C6CEF" w:rsidP="00DF31CA">
            <w:pPr>
              <w:pStyle w:val="Texto"/>
              <w:spacing w:before="10" w:after="10" w:line="240" w:lineRule="auto"/>
              <w:ind w:firstLine="0"/>
              <w:rPr>
                <w:sz w:val="12"/>
                <w:szCs w:val="12"/>
                <w:highlight w:val="green"/>
              </w:rPr>
            </w:pPr>
          </w:p>
        </w:tc>
      </w:tr>
      <w:tr w:rsidR="007C6CEF" w:rsidRPr="00AC6F5A" w14:paraId="0E069B9F" w14:textId="77777777" w:rsidTr="00DF31CA">
        <w:trPr>
          <w:trHeight w:val="122"/>
        </w:trPr>
        <w:tc>
          <w:tcPr>
            <w:tcW w:w="332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E654051" w14:textId="77777777" w:rsidR="007C6CEF" w:rsidRPr="00AC6F5A" w:rsidRDefault="007C6CEF" w:rsidP="00DF31CA">
            <w:pPr>
              <w:pStyle w:val="Texto"/>
              <w:spacing w:before="10" w:after="10" w:line="240" w:lineRule="auto"/>
              <w:ind w:firstLine="0"/>
              <w:rPr>
                <w:sz w:val="12"/>
                <w:szCs w:val="12"/>
              </w:rPr>
            </w:pPr>
          </w:p>
        </w:tc>
        <w:tc>
          <w:tcPr>
            <w:tcW w:w="2072" w:type="dxa"/>
            <w:tcBorders>
              <w:top w:val="single" w:sz="4" w:space="0" w:color="auto"/>
              <w:left w:val="nil"/>
              <w:bottom w:val="single" w:sz="4" w:space="0" w:color="auto"/>
              <w:right w:val="single" w:sz="4" w:space="0" w:color="auto"/>
            </w:tcBorders>
            <w:shd w:val="clear" w:color="000000" w:fill="FFFFFF"/>
            <w:noWrap/>
            <w:vAlign w:val="bottom"/>
          </w:tcPr>
          <w:p w14:paraId="0D616DF9" w14:textId="77777777" w:rsidR="007C6CEF" w:rsidRPr="007E557F" w:rsidRDefault="007C6CEF" w:rsidP="00DF31CA">
            <w:pPr>
              <w:pStyle w:val="Texto"/>
              <w:spacing w:before="10" w:after="10" w:line="240" w:lineRule="auto"/>
              <w:ind w:firstLine="0"/>
              <w:rPr>
                <w:sz w:val="12"/>
                <w:szCs w:val="12"/>
                <w:highlight w:val="green"/>
              </w:rPr>
            </w:pPr>
          </w:p>
        </w:tc>
        <w:tc>
          <w:tcPr>
            <w:tcW w:w="1657" w:type="dxa"/>
            <w:tcBorders>
              <w:top w:val="single" w:sz="4" w:space="0" w:color="auto"/>
              <w:left w:val="nil"/>
              <w:bottom w:val="single" w:sz="4" w:space="0" w:color="auto"/>
              <w:right w:val="single" w:sz="4" w:space="0" w:color="auto"/>
            </w:tcBorders>
            <w:shd w:val="clear" w:color="000000" w:fill="FFFFFF"/>
            <w:noWrap/>
            <w:vAlign w:val="bottom"/>
          </w:tcPr>
          <w:p w14:paraId="6DC49763" w14:textId="77777777" w:rsidR="007C6CEF" w:rsidRPr="007E557F" w:rsidRDefault="007C6CEF" w:rsidP="00DF31CA">
            <w:pPr>
              <w:pStyle w:val="Texto"/>
              <w:spacing w:before="10" w:after="10" w:line="240" w:lineRule="auto"/>
              <w:ind w:firstLine="0"/>
              <w:rPr>
                <w:sz w:val="12"/>
                <w:szCs w:val="12"/>
                <w:highlight w:val="green"/>
              </w:rPr>
            </w:pPr>
          </w:p>
        </w:tc>
        <w:tc>
          <w:tcPr>
            <w:tcW w:w="1657" w:type="dxa"/>
            <w:tcBorders>
              <w:top w:val="single" w:sz="4" w:space="0" w:color="auto"/>
              <w:left w:val="nil"/>
              <w:bottom w:val="single" w:sz="4" w:space="0" w:color="auto"/>
              <w:right w:val="single" w:sz="4" w:space="0" w:color="auto"/>
            </w:tcBorders>
            <w:shd w:val="clear" w:color="000000" w:fill="FFFFFF"/>
            <w:noWrap/>
            <w:vAlign w:val="bottom"/>
          </w:tcPr>
          <w:p w14:paraId="29F09811" w14:textId="77777777" w:rsidR="007C6CEF" w:rsidRPr="007E557F" w:rsidRDefault="007C6CEF" w:rsidP="00DF31CA">
            <w:pPr>
              <w:pStyle w:val="Texto"/>
              <w:spacing w:before="10" w:after="10" w:line="240" w:lineRule="auto"/>
              <w:ind w:firstLine="0"/>
              <w:rPr>
                <w:sz w:val="12"/>
                <w:szCs w:val="12"/>
                <w:highlight w:val="green"/>
              </w:rPr>
            </w:pPr>
          </w:p>
        </w:tc>
      </w:tr>
      <w:tr w:rsidR="007C6CEF" w:rsidRPr="00AC6F5A" w14:paraId="1376D1B4" w14:textId="77777777" w:rsidTr="00DF31CA">
        <w:trPr>
          <w:trHeight w:val="124"/>
        </w:trPr>
        <w:tc>
          <w:tcPr>
            <w:tcW w:w="332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E8CD544" w14:textId="77777777" w:rsidR="007C6CEF" w:rsidRPr="00AC6F5A" w:rsidRDefault="007C6CEF" w:rsidP="00DF31CA">
            <w:pPr>
              <w:pStyle w:val="Texto"/>
              <w:spacing w:before="10" w:after="10" w:line="240" w:lineRule="auto"/>
              <w:ind w:firstLine="0"/>
              <w:rPr>
                <w:sz w:val="12"/>
                <w:szCs w:val="12"/>
              </w:rPr>
            </w:pPr>
          </w:p>
        </w:tc>
        <w:tc>
          <w:tcPr>
            <w:tcW w:w="2072" w:type="dxa"/>
            <w:tcBorders>
              <w:top w:val="single" w:sz="4" w:space="0" w:color="auto"/>
              <w:left w:val="nil"/>
              <w:bottom w:val="single" w:sz="4" w:space="0" w:color="auto"/>
              <w:right w:val="single" w:sz="4" w:space="0" w:color="auto"/>
            </w:tcBorders>
            <w:shd w:val="clear" w:color="000000" w:fill="FFFFFF"/>
            <w:noWrap/>
            <w:vAlign w:val="bottom"/>
          </w:tcPr>
          <w:p w14:paraId="6BDE5583" w14:textId="77777777" w:rsidR="007C6CEF" w:rsidRPr="007E557F" w:rsidRDefault="007C6CEF" w:rsidP="00DF31CA">
            <w:pPr>
              <w:pStyle w:val="Texto"/>
              <w:spacing w:before="10" w:after="10" w:line="240" w:lineRule="auto"/>
              <w:ind w:firstLine="0"/>
              <w:rPr>
                <w:sz w:val="12"/>
                <w:szCs w:val="12"/>
                <w:highlight w:val="green"/>
              </w:rPr>
            </w:pPr>
          </w:p>
        </w:tc>
        <w:tc>
          <w:tcPr>
            <w:tcW w:w="1657" w:type="dxa"/>
            <w:tcBorders>
              <w:top w:val="single" w:sz="4" w:space="0" w:color="auto"/>
              <w:left w:val="nil"/>
              <w:bottom w:val="single" w:sz="4" w:space="0" w:color="auto"/>
              <w:right w:val="single" w:sz="4" w:space="0" w:color="auto"/>
            </w:tcBorders>
            <w:shd w:val="clear" w:color="000000" w:fill="FFFFFF"/>
            <w:noWrap/>
            <w:vAlign w:val="bottom"/>
          </w:tcPr>
          <w:p w14:paraId="4B836B30" w14:textId="77777777" w:rsidR="007C6CEF" w:rsidRPr="007E557F" w:rsidRDefault="007C6CEF" w:rsidP="00DF31CA">
            <w:pPr>
              <w:pStyle w:val="Texto"/>
              <w:spacing w:before="10" w:after="10" w:line="240" w:lineRule="auto"/>
              <w:ind w:firstLine="0"/>
              <w:rPr>
                <w:sz w:val="12"/>
                <w:szCs w:val="12"/>
                <w:highlight w:val="green"/>
              </w:rPr>
            </w:pPr>
          </w:p>
        </w:tc>
        <w:tc>
          <w:tcPr>
            <w:tcW w:w="1657" w:type="dxa"/>
            <w:tcBorders>
              <w:top w:val="single" w:sz="4" w:space="0" w:color="auto"/>
              <w:left w:val="nil"/>
              <w:bottom w:val="single" w:sz="4" w:space="0" w:color="auto"/>
              <w:right w:val="single" w:sz="4" w:space="0" w:color="auto"/>
            </w:tcBorders>
            <w:shd w:val="clear" w:color="000000" w:fill="FFFFFF"/>
            <w:noWrap/>
            <w:vAlign w:val="bottom"/>
          </w:tcPr>
          <w:p w14:paraId="0BB40029" w14:textId="77777777" w:rsidR="007C6CEF" w:rsidRPr="007E557F" w:rsidRDefault="007C6CEF" w:rsidP="00DF31CA">
            <w:pPr>
              <w:pStyle w:val="Texto"/>
              <w:spacing w:before="10" w:after="10" w:line="240" w:lineRule="auto"/>
              <w:ind w:firstLine="0"/>
              <w:rPr>
                <w:sz w:val="12"/>
                <w:szCs w:val="12"/>
                <w:highlight w:val="green"/>
              </w:rPr>
            </w:pPr>
          </w:p>
        </w:tc>
      </w:tr>
      <w:tr w:rsidR="007C6CEF" w:rsidRPr="00AC6F5A" w14:paraId="2D4CC648" w14:textId="77777777" w:rsidTr="00DF31CA">
        <w:trPr>
          <w:trHeight w:val="127"/>
        </w:trPr>
        <w:tc>
          <w:tcPr>
            <w:tcW w:w="332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057B1B1" w14:textId="77777777" w:rsidR="007C6CEF" w:rsidRPr="00AC6F5A" w:rsidRDefault="007C6CEF" w:rsidP="00DF31CA">
            <w:pPr>
              <w:pStyle w:val="Texto"/>
              <w:spacing w:before="10" w:after="10" w:line="240" w:lineRule="auto"/>
              <w:ind w:firstLine="0"/>
              <w:rPr>
                <w:sz w:val="12"/>
                <w:szCs w:val="12"/>
              </w:rPr>
            </w:pPr>
          </w:p>
        </w:tc>
        <w:tc>
          <w:tcPr>
            <w:tcW w:w="2072" w:type="dxa"/>
            <w:tcBorders>
              <w:top w:val="single" w:sz="4" w:space="0" w:color="auto"/>
              <w:left w:val="nil"/>
              <w:bottom w:val="single" w:sz="4" w:space="0" w:color="auto"/>
              <w:right w:val="single" w:sz="4" w:space="0" w:color="auto"/>
            </w:tcBorders>
            <w:shd w:val="clear" w:color="000000" w:fill="FFFFFF"/>
            <w:noWrap/>
            <w:vAlign w:val="bottom"/>
          </w:tcPr>
          <w:p w14:paraId="4F48C232" w14:textId="77777777" w:rsidR="007C6CEF" w:rsidRPr="007E557F" w:rsidRDefault="007C6CEF" w:rsidP="00DF31CA">
            <w:pPr>
              <w:pStyle w:val="Texto"/>
              <w:spacing w:before="10" w:after="10" w:line="240" w:lineRule="auto"/>
              <w:ind w:firstLine="0"/>
              <w:rPr>
                <w:sz w:val="12"/>
                <w:szCs w:val="12"/>
                <w:highlight w:val="green"/>
              </w:rPr>
            </w:pPr>
          </w:p>
        </w:tc>
        <w:tc>
          <w:tcPr>
            <w:tcW w:w="1657" w:type="dxa"/>
            <w:tcBorders>
              <w:top w:val="single" w:sz="4" w:space="0" w:color="auto"/>
              <w:left w:val="nil"/>
              <w:bottom w:val="single" w:sz="4" w:space="0" w:color="auto"/>
              <w:right w:val="single" w:sz="4" w:space="0" w:color="auto"/>
            </w:tcBorders>
            <w:shd w:val="clear" w:color="000000" w:fill="FFFFFF"/>
            <w:noWrap/>
            <w:vAlign w:val="bottom"/>
          </w:tcPr>
          <w:p w14:paraId="354ECB69" w14:textId="77777777" w:rsidR="007C6CEF" w:rsidRPr="007E557F" w:rsidRDefault="007C6CEF" w:rsidP="00DF31CA">
            <w:pPr>
              <w:pStyle w:val="Texto"/>
              <w:spacing w:before="10" w:after="10" w:line="240" w:lineRule="auto"/>
              <w:ind w:firstLine="0"/>
              <w:rPr>
                <w:sz w:val="12"/>
                <w:szCs w:val="12"/>
                <w:highlight w:val="green"/>
              </w:rPr>
            </w:pPr>
          </w:p>
        </w:tc>
        <w:tc>
          <w:tcPr>
            <w:tcW w:w="1657" w:type="dxa"/>
            <w:tcBorders>
              <w:top w:val="single" w:sz="4" w:space="0" w:color="auto"/>
              <w:left w:val="nil"/>
              <w:bottom w:val="single" w:sz="4" w:space="0" w:color="auto"/>
              <w:right w:val="single" w:sz="4" w:space="0" w:color="auto"/>
            </w:tcBorders>
            <w:shd w:val="clear" w:color="000000" w:fill="FFFFFF"/>
            <w:noWrap/>
            <w:vAlign w:val="bottom"/>
          </w:tcPr>
          <w:p w14:paraId="2ADE4D6B" w14:textId="77777777" w:rsidR="007C6CEF" w:rsidRPr="007E557F" w:rsidRDefault="007C6CEF" w:rsidP="00DF31CA">
            <w:pPr>
              <w:pStyle w:val="Texto"/>
              <w:spacing w:before="10" w:after="10" w:line="240" w:lineRule="auto"/>
              <w:ind w:firstLine="0"/>
              <w:rPr>
                <w:sz w:val="12"/>
                <w:szCs w:val="12"/>
                <w:highlight w:val="green"/>
              </w:rPr>
            </w:pPr>
          </w:p>
        </w:tc>
      </w:tr>
      <w:tr w:rsidR="007C6CEF" w:rsidRPr="00A14924" w14:paraId="569B8F04" w14:textId="77777777" w:rsidTr="00DF31CA">
        <w:trPr>
          <w:trHeight w:val="115"/>
        </w:trPr>
        <w:tc>
          <w:tcPr>
            <w:tcW w:w="332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55F8BC6" w14:textId="77777777" w:rsidR="007C6CEF" w:rsidRPr="001D7F02" w:rsidRDefault="007C6CEF" w:rsidP="00DF31CA">
            <w:pPr>
              <w:pStyle w:val="Texto"/>
              <w:spacing w:before="10" w:after="10" w:line="240" w:lineRule="auto"/>
              <w:ind w:firstLine="0"/>
              <w:jc w:val="center"/>
              <w:rPr>
                <w:b/>
                <w:bCs/>
                <w:sz w:val="12"/>
                <w:szCs w:val="12"/>
              </w:rPr>
            </w:pPr>
            <w:r w:rsidRPr="001D7F02">
              <w:rPr>
                <w:b/>
                <w:bCs/>
                <w:sz w:val="12"/>
                <w:szCs w:val="12"/>
              </w:rPr>
              <w:t>I Total Créditos Bancarios</w:t>
            </w:r>
          </w:p>
        </w:tc>
        <w:tc>
          <w:tcPr>
            <w:tcW w:w="2072" w:type="dxa"/>
            <w:tcBorders>
              <w:top w:val="single" w:sz="4" w:space="0" w:color="auto"/>
              <w:left w:val="nil"/>
              <w:bottom w:val="single" w:sz="4" w:space="0" w:color="auto"/>
              <w:right w:val="single" w:sz="4" w:space="0" w:color="auto"/>
            </w:tcBorders>
            <w:shd w:val="clear" w:color="000000" w:fill="FFFFFF"/>
            <w:noWrap/>
            <w:vAlign w:val="bottom"/>
          </w:tcPr>
          <w:p w14:paraId="6D82200A" w14:textId="77777777" w:rsidR="007C6CEF" w:rsidRPr="007E557F" w:rsidRDefault="007C6CEF" w:rsidP="00DF31CA">
            <w:pPr>
              <w:pStyle w:val="Texto"/>
              <w:spacing w:before="10" w:after="10" w:line="240" w:lineRule="auto"/>
              <w:ind w:firstLine="0"/>
              <w:rPr>
                <w:b/>
                <w:bCs/>
                <w:sz w:val="12"/>
                <w:szCs w:val="12"/>
                <w:highlight w:val="green"/>
                <w:lang w:val="en-US"/>
              </w:rPr>
            </w:pPr>
          </w:p>
        </w:tc>
        <w:tc>
          <w:tcPr>
            <w:tcW w:w="1657" w:type="dxa"/>
            <w:tcBorders>
              <w:top w:val="single" w:sz="4" w:space="0" w:color="auto"/>
              <w:left w:val="nil"/>
              <w:bottom w:val="single" w:sz="4" w:space="0" w:color="auto"/>
              <w:right w:val="single" w:sz="4" w:space="0" w:color="auto"/>
            </w:tcBorders>
            <w:shd w:val="clear" w:color="000000" w:fill="FFFFFF"/>
            <w:noWrap/>
            <w:vAlign w:val="bottom"/>
          </w:tcPr>
          <w:p w14:paraId="34141C3D" w14:textId="77777777" w:rsidR="007C6CEF" w:rsidRPr="007E557F" w:rsidRDefault="007C6CEF" w:rsidP="00DF31CA">
            <w:pPr>
              <w:pStyle w:val="Texto"/>
              <w:spacing w:before="10" w:after="10" w:line="240" w:lineRule="auto"/>
              <w:ind w:firstLine="0"/>
              <w:rPr>
                <w:b/>
                <w:bCs/>
                <w:sz w:val="12"/>
                <w:szCs w:val="12"/>
                <w:highlight w:val="green"/>
                <w:lang w:val="en-US"/>
              </w:rPr>
            </w:pPr>
          </w:p>
        </w:tc>
        <w:tc>
          <w:tcPr>
            <w:tcW w:w="1657" w:type="dxa"/>
            <w:tcBorders>
              <w:top w:val="single" w:sz="4" w:space="0" w:color="auto"/>
              <w:left w:val="nil"/>
              <w:bottom w:val="single" w:sz="4" w:space="0" w:color="auto"/>
              <w:right w:val="single" w:sz="4" w:space="0" w:color="auto"/>
            </w:tcBorders>
            <w:shd w:val="clear" w:color="000000" w:fill="FFFFFF"/>
            <w:noWrap/>
            <w:vAlign w:val="bottom"/>
          </w:tcPr>
          <w:p w14:paraId="028C2CB3" w14:textId="77777777" w:rsidR="007C6CEF" w:rsidRPr="007E557F" w:rsidRDefault="007C6CEF" w:rsidP="00DF31CA">
            <w:pPr>
              <w:pStyle w:val="Texto"/>
              <w:spacing w:before="10" w:after="10" w:line="240" w:lineRule="auto"/>
              <w:ind w:firstLine="0"/>
              <w:rPr>
                <w:b/>
                <w:bCs/>
                <w:sz w:val="12"/>
                <w:szCs w:val="12"/>
                <w:highlight w:val="green"/>
                <w:lang w:val="en-US"/>
              </w:rPr>
            </w:pPr>
          </w:p>
        </w:tc>
      </w:tr>
      <w:tr w:rsidR="007C6CEF" w:rsidRPr="00A14924" w14:paraId="631815CB" w14:textId="77777777" w:rsidTr="00DF31CA">
        <w:trPr>
          <w:trHeight w:val="102"/>
        </w:trPr>
        <w:tc>
          <w:tcPr>
            <w:tcW w:w="332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8CA6AF1" w14:textId="77777777" w:rsidR="007C6CEF" w:rsidRPr="00A14924" w:rsidRDefault="007C6CEF" w:rsidP="00DF31CA">
            <w:pPr>
              <w:pStyle w:val="Texto"/>
              <w:spacing w:before="10" w:after="10" w:line="240" w:lineRule="auto"/>
              <w:ind w:firstLine="0"/>
              <w:rPr>
                <w:sz w:val="12"/>
                <w:szCs w:val="12"/>
                <w:lang w:val="en-US"/>
              </w:rPr>
            </w:pPr>
          </w:p>
        </w:tc>
        <w:tc>
          <w:tcPr>
            <w:tcW w:w="2072" w:type="dxa"/>
            <w:tcBorders>
              <w:top w:val="single" w:sz="4" w:space="0" w:color="auto"/>
              <w:left w:val="nil"/>
              <w:bottom w:val="single" w:sz="4" w:space="0" w:color="auto"/>
              <w:right w:val="single" w:sz="4" w:space="0" w:color="auto"/>
            </w:tcBorders>
            <w:shd w:val="clear" w:color="000000" w:fill="FFFFFF"/>
            <w:noWrap/>
            <w:vAlign w:val="bottom"/>
          </w:tcPr>
          <w:p w14:paraId="78756BE6" w14:textId="77777777" w:rsidR="007C6CEF" w:rsidRPr="00A14924" w:rsidRDefault="007C6CEF" w:rsidP="00DF31CA">
            <w:pPr>
              <w:pStyle w:val="Texto"/>
              <w:spacing w:before="10" w:after="10" w:line="240" w:lineRule="auto"/>
              <w:ind w:firstLine="0"/>
              <w:rPr>
                <w:sz w:val="12"/>
                <w:szCs w:val="12"/>
                <w:lang w:val="en-US"/>
              </w:rPr>
            </w:pPr>
          </w:p>
        </w:tc>
        <w:tc>
          <w:tcPr>
            <w:tcW w:w="1657" w:type="dxa"/>
            <w:tcBorders>
              <w:top w:val="single" w:sz="4" w:space="0" w:color="auto"/>
              <w:left w:val="nil"/>
              <w:bottom w:val="single" w:sz="4" w:space="0" w:color="auto"/>
              <w:right w:val="single" w:sz="4" w:space="0" w:color="auto"/>
            </w:tcBorders>
            <w:shd w:val="clear" w:color="000000" w:fill="FFFFFF"/>
            <w:noWrap/>
            <w:vAlign w:val="bottom"/>
          </w:tcPr>
          <w:p w14:paraId="4BB95A47" w14:textId="77777777" w:rsidR="007C6CEF" w:rsidRPr="00A14924" w:rsidRDefault="007C6CEF" w:rsidP="00DF31CA">
            <w:pPr>
              <w:pStyle w:val="Texto"/>
              <w:spacing w:before="10" w:after="10" w:line="240" w:lineRule="auto"/>
              <w:ind w:firstLine="0"/>
              <w:rPr>
                <w:sz w:val="12"/>
                <w:szCs w:val="12"/>
                <w:lang w:val="en-US"/>
              </w:rPr>
            </w:pPr>
          </w:p>
        </w:tc>
        <w:tc>
          <w:tcPr>
            <w:tcW w:w="1657" w:type="dxa"/>
            <w:tcBorders>
              <w:top w:val="single" w:sz="4" w:space="0" w:color="auto"/>
              <w:left w:val="nil"/>
              <w:bottom w:val="single" w:sz="4" w:space="0" w:color="auto"/>
              <w:right w:val="single" w:sz="4" w:space="0" w:color="auto"/>
            </w:tcBorders>
            <w:shd w:val="clear" w:color="000000" w:fill="FFFFFF"/>
            <w:noWrap/>
            <w:vAlign w:val="bottom"/>
          </w:tcPr>
          <w:p w14:paraId="20C93C39" w14:textId="77777777" w:rsidR="007C6CEF" w:rsidRPr="00A14924" w:rsidRDefault="007C6CEF" w:rsidP="00DF31CA">
            <w:pPr>
              <w:pStyle w:val="Texto"/>
              <w:spacing w:before="10" w:after="10" w:line="240" w:lineRule="auto"/>
              <w:ind w:firstLine="0"/>
              <w:rPr>
                <w:sz w:val="12"/>
                <w:szCs w:val="12"/>
                <w:lang w:val="en-US"/>
              </w:rPr>
            </w:pPr>
          </w:p>
        </w:tc>
      </w:tr>
      <w:tr w:rsidR="007C6CEF" w:rsidRPr="00AC6F5A" w14:paraId="2BEC5BD5" w14:textId="77777777" w:rsidTr="00DF31CA">
        <w:trPr>
          <w:trHeight w:val="353"/>
        </w:trPr>
        <w:tc>
          <w:tcPr>
            <w:tcW w:w="8712" w:type="dxa"/>
            <w:gridSpan w:val="4"/>
            <w:tcBorders>
              <w:top w:val="nil"/>
              <w:left w:val="single" w:sz="4" w:space="0" w:color="auto"/>
              <w:bottom w:val="nil"/>
              <w:right w:val="single" w:sz="4" w:space="0" w:color="000000"/>
            </w:tcBorders>
            <w:shd w:val="clear" w:color="auto" w:fill="BFBFBF"/>
            <w:noWrap/>
            <w:vAlign w:val="center"/>
          </w:tcPr>
          <w:p w14:paraId="2E090AB4" w14:textId="77777777" w:rsidR="007C6CEF" w:rsidRPr="00AC6F5A" w:rsidRDefault="007C6CEF" w:rsidP="00DF31CA">
            <w:pPr>
              <w:pStyle w:val="Texto"/>
              <w:spacing w:before="10" w:after="10" w:line="240" w:lineRule="auto"/>
              <w:ind w:firstLine="0"/>
              <w:jc w:val="center"/>
              <w:rPr>
                <w:b/>
                <w:bCs/>
                <w:sz w:val="12"/>
                <w:szCs w:val="12"/>
              </w:rPr>
            </w:pPr>
            <w:r w:rsidRPr="00AC6F5A">
              <w:rPr>
                <w:b/>
                <w:bCs/>
                <w:sz w:val="12"/>
                <w:szCs w:val="12"/>
              </w:rPr>
              <w:t>Otros Instrumentos de Deuda</w:t>
            </w:r>
            <w:r>
              <w:rPr>
                <w:b/>
                <w:bCs/>
                <w:sz w:val="12"/>
                <w:szCs w:val="12"/>
              </w:rPr>
              <w:t xml:space="preserve"> 10)</w:t>
            </w:r>
          </w:p>
        </w:tc>
      </w:tr>
      <w:tr w:rsidR="007C6CEF" w:rsidRPr="00AC6F5A" w14:paraId="770E1749" w14:textId="77777777" w:rsidTr="00DF31CA">
        <w:trPr>
          <w:trHeight w:val="125"/>
        </w:trPr>
        <w:tc>
          <w:tcPr>
            <w:tcW w:w="332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58BB5F3" w14:textId="019A9260" w:rsidR="007C6CEF" w:rsidRPr="00AC6F5A" w:rsidRDefault="007C6CEF" w:rsidP="00DF31CA">
            <w:pPr>
              <w:pStyle w:val="Texto"/>
              <w:spacing w:before="10" w:after="10" w:line="240" w:lineRule="auto"/>
              <w:ind w:firstLine="0"/>
              <w:rPr>
                <w:sz w:val="12"/>
                <w:szCs w:val="12"/>
              </w:rPr>
            </w:pPr>
            <w:r>
              <w:rPr>
                <w:sz w:val="12"/>
                <w:szCs w:val="12"/>
              </w:rPr>
              <w:t xml:space="preserve"> Nombre de </w:t>
            </w:r>
            <w:r w:rsidRPr="00265C70">
              <w:rPr>
                <w:sz w:val="12"/>
                <w:szCs w:val="12"/>
              </w:rPr>
              <w:t>instituciones diferentes a las bancarias</w:t>
            </w:r>
          </w:p>
        </w:tc>
        <w:tc>
          <w:tcPr>
            <w:tcW w:w="2072" w:type="dxa"/>
            <w:tcBorders>
              <w:top w:val="single" w:sz="4" w:space="0" w:color="auto"/>
              <w:left w:val="nil"/>
              <w:bottom w:val="single" w:sz="4" w:space="0" w:color="auto"/>
              <w:right w:val="single" w:sz="4" w:space="0" w:color="auto"/>
            </w:tcBorders>
            <w:shd w:val="clear" w:color="000000" w:fill="FFFFFF"/>
            <w:noWrap/>
            <w:vAlign w:val="bottom"/>
          </w:tcPr>
          <w:p w14:paraId="7BCFEE43" w14:textId="77777777" w:rsidR="007C6CEF" w:rsidRPr="007E557F" w:rsidRDefault="007C6CEF" w:rsidP="00DF31CA">
            <w:pPr>
              <w:pStyle w:val="Texto"/>
              <w:spacing w:before="10" w:after="10" w:line="240" w:lineRule="auto"/>
              <w:ind w:firstLine="0"/>
              <w:rPr>
                <w:sz w:val="12"/>
                <w:szCs w:val="12"/>
                <w:highlight w:val="green"/>
              </w:rPr>
            </w:pPr>
          </w:p>
        </w:tc>
        <w:tc>
          <w:tcPr>
            <w:tcW w:w="1657" w:type="dxa"/>
            <w:tcBorders>
              <w:top w:val="single" w:sz="4" w:space="0" w:color="auto"/>
              <w:left w:val="nil"/>
              <w:bottom w:val="single" w:sz="4" w:space="0" w:color="auto"/>
              <w:right w:val="single" w:sz="4" w:space="0" w:color="auto"/>
            </w:tcBorders>
            <w:shd w:val="clear" w:color="000000" w:fill="FFFFFF"/>
            <w:noWrap/>
            <w:vAlign w:val="bottom"/>
          </w:tcPr>
          <w:p w14:paraId="72F46903" w14:textId="77777777" w:rsidR="007C6CEF" w:rsidRPr="007E557F" w:rsidRDefault="007C6CEF" w:rsidP="00DF31CA">
            <w:pPr>
              <w:pStyle w:val="Texto"/>
              <w:spacing w:before="10" w:after="10" w:line="240" w:lineRule="auto"/>
              <w:ind w:firstLine="0"/>
              <w:rPr>
                <w:sz w:val="12"/>
                <w:szCs w:val="12"/>
                <w:highlight w:val="green"/>
              </w:rPr>
            </w:pPr>
          </w:p>
        </w:tc>
        <w:tc>
          <w:tcPr>
            <w:tcW w:w="1657" w:type="dxa"/>
            <w:tcBorders>
              <w:top w:val="single" w:sz="4" w:space="0" w:color="auto"/>
              <w:left w:val="nil"/>
              <w:bottom w:val="single" w:sz="4" w:space="0" w:color="auto"/>
              <w:right w:val="single" w:sz="4" w:space="0" w:color="auto"/>
            </w:tcBorders>
            <w:shd w:val="clear" w:color="000000" w:fill="FFFFFF"/>
            <w:noWrap/>
            <w:vAlign w:val="bottom"/>
          </w:tcPr>
          <w:p w14:paraId="256D8EDA" w14:textId="77777777" w:rsidR="007C6CEF" w:rsidRPr="007E557F" w:rsidRDefault="007C6CEF" w:rsidP="00DF31CA">
            <w:pPr>
              <w:pStyle w:val="Texto"/>
              <w:spacing w:before="10" w:after="10" w:line="240" w:lineRule="auto"/>
              <w:ind w:firstLine="0"/>
              <w:rPr>
                <w:sz w:val="12"/>
                <w:szCs w:val="12"/>
                <w:highlight w:val="green"/>
              </w:rPr>
            </w:pPr>
          </w:p>
        </w:tc>
      </w:tr>
      <w:tr w:rsidR="007C6CEF" w:rsidRPr="00AC6F5A" w14:paraId="64B0F0E7" w14:textId="77777777" w:rsidTr="00DF31CA">
        <w:trPr>
          <w:trHeight w:val="127"/>
        </w:trPr>
        <w:tc>
          <w:tcPr>
            <w:tcW w:w="332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2A04068" w14:textId="77777777" w:rsidR="007C6CEF" w:rsidRPr="00AC6F5A" w:rsidRDefault="007C6CEF" w:rsidP="00DF31CA">
            <w:pPr>
              <w:pStyle w:val="Texto"/>
              <w:spacing w:before="10" w:after="10" w:line="240" w:lineRule="auto"/>
              <w:ind w:firstLine="0"/>
              <w:rPr>
                <w:sz w:val="12"/>
                <w:szCs w:val="12"/>
              </w:rPr>
            </w:pPr>
          </w:p>
        </w:tc>
        <w:tc>
          <w:tcPr>
            <w:tcW w:w="2072" w:type="dxa"/>
            <w:tcBorders>
              <w:top w:val="single" w:sz="4" w:space="0" w:color="auto"/>
              <w:left w:val="nil"/>
              <w:bottom w:val="single" w:sz="4" w:space="0" w:color="auto"/>
              <w:right w:val="single" w:sz="4" w:space="0" w:color="auto"/>
            </w:tcBorders>
            <w:shd w:val="clear" w:color="000000" w:fill="FFFFFF"/>
            <w:noWrap/>
            <w:vAlign w:val="bottom"/>
          </w:tcPr>
          <w:p w14:paraId="08D3BD69" w14:textId="77777777" w:rsidR="007C6CEF" w:rsidRPr="007E557F" w:rsidRDefault="007C6CEF" w:rsidP="00DF31CA">
            <w:pPr>
              <w:pStyle w:val="Texto"/>
              <w:spacing w:before="10" w:after="10" w:line="240" w:lineRule="auto"/>
              <w:ind w:firstLine="0"/>
              <w:rPr>
                <w:sz w:val="12"/>
                <w:szCs w:val="12"/>
                <w:highlight w:val="green"/>
              </w:rPr>
            </w:pPr>
          </w:p>
        </w:tc>
        <w:tc>
          <w:tcPr>
            <w:tcW w:w="1657" w:type="dxa"/>
            <w:tcBorders>
              <w:top w:val="single" w:sz="4" w:space="0" w:color="auto"/>
              <w:left w:val="nil"/>
              <w:bottom w:val="single" w:sz="4" w:space="0" w:color="auto"/>
              <w:right w:val="single" w:sz="4" w:space="0" w:color="auto"/>
            </w:tcBorders>
            <w:shd w:val="clear" w:color="000000" w:fill="FFFFFF"/>
            <w:noWrap/>
            <w:vAlign w:val="bottom"/>
          </w:tcPr>
          <w:p w14:paraId="3E1620B7" w14:textId="77777777" w:rsidR="007C6CEF" w:rsidRPr="007E557F" w:rsidRDefault="007C6CEF" w:rsidP="00DF31CA">
            <w:pPr>
              <w:pStyle w:val="Texto"/>
              <w:spacing w:before="10" w:after="10" w:line="240" w:lineRule="auto"/>
              <w:ind w:firstLine="0"/>
              <w:rPr>
                <w:sz w:val="12"/>
                <w:szCs w:val="12"/>
                <w:highlight w:val="green"/>
              </w:rPr>
            </w:pPr>
          </w:p>
        </w:tc>
        <w:tc>
          <w:tcPr>
            <w:tcW w:w="1657" w:type="dxa"/>
            <w:tcBorders>
              <w:top w:val="single" w:sz="4" w:space="0" w:color="auto"/>
              <w:left w:val="nil"/>
              <w:bottom w:val="single" w:sz="4" w:space="0" w:color="auto"/>
              <w:right w:val="single" w:sz="4" w:space="0" w:color="auto"/>
            </w:tcBorders>
            <w:shd w:val="clear" w:color="000000" w:fill="FFFFFF"/>
            <w:noWrap/>
            <w:vAlign w:val="bottom"/>
          </w:tcPr>
          <w:p w14:paraId="71F1CF77" w14:textId="77777777" w:rsidR="007C6CEF" w:rsidRPr="007E557F" w:rsidRDefault="007C6CEF" w:rsidP="00DF31CA">
            <w:pPr>
              <w:pStyle w:val="Texto"/>
              <w:spacing w:before="10" w:after="10" w:line="240" w:lineRule="auto"/>
              <w:ind w:firstLine="0"/>
              <w:rPr>
                <w:sz w:val="12"/>
                <w:szCs w:val="12"/>
                <w:highlight w:val="green"/>
              </w:rPr>
            </w:pPr>
          </w:p>
        </w:tc>
      </w:tr>
      <w:tr w:rsidR="007C6CEF" w:rsidRPr="00AC6F5A" w14:paraId="3B170E83" w14:textId="77777777" w:rsidTr="00DF31CA">
        <w:trPr>
          <w:trHeight w:val="115"/>
        </w:trPr>
        <w:tc>
          <w:tcPr>
            <w:tcW w:w="332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316C4AD" w14:textId="77777777" w:rsidR="007C6CEF" w:rsidRPr="00AC6F5A" w:rsidRDefault="007C6CEF" w:rsidP="00DF31CA">
            <w:pPr>
              <w:pStyle w:val="Texto"/>
              <w:spacing w:before="10" w:after="10" w:line="240" w:lineRule="auto"/>
              <w:ind w:firstLine="0"/>
              <w:rPr>
                <w:sz w:val="12"/>
                <w:szCs w:val="12"/>
              </w:rPr>
            </w:pPr>
          </w:p>
        </w:tc>
        <w:tc>
          <w:tcPr>
            <w:tcW w:w="2072" w:type="dxa"/>
            <w:tcBorders>
              <w:top w:val="single" w:sz="4" w:space="0" w:color="auto"/>
              <w:left w:val="nil"/>
              <w:bottom w:val="single" w:sz="4" w:space="0" w:color="auto"/>
              <w:right w:val="single" w:sz="4" w:space="0" w:color="auto"/>
            </w:tcBorders>
            <w:shd w:val="clear" w:color="000000" w:fill="FFFFFF"/>
            <w:noWrap/>
            <w:vAlign w:val="bottom"/>
          </w:tcPr>
          <w:p w14:paraId="4B841D3A" w14:textId="77777777" w:rsidR="007C6CEF" w:rsidRPr="007E557F" w:rsidRDefault="007C6CEF" w:rsidP="00DF31CA">
            <w:pPr>
              <w:pStyle w:val="Texto"/>
              <w:spacing w:before="10" w:after="10" w:line="240" w:lineRule="auto"/>
              <w:ind w:firstLine="0"/>
              <w:rPr>
                <w:sz w:val="12"/>
                <w:szCs w:val="12"/>
                <w:highlight w:val="green"/>
              </w:rPr>
            </w:pPr>
          </w:p>
        </w:tc>
        <w:tc>
          <w:tcPr>
            <w:tcW w:w="1657" w:type="dxa"/>
            <w:tcBorders>
              <w:top w:val="single" w:sz="4" w:space="0" w:color="auto"/>
              <w:left w:val="nil"/>
              <w:bottom w:val="single" w:sz="4" w:space="0" w:color="auto"/>
              <w:right w:val="single" w:sz="4" w:space="0" w:color="auto"/>
            </w:tcBorders>
            <w:shd w:val="clear" w:color="000000" w:fill="FFFFFF"/>
            <w:noWrap/>
            <w:vAlign w:val="bottom"/>
          </w:tcPr>
          <w:p w14:paraId="266227FE" w14:textId="77777777" w:rsidR="007C6CEF" w:rsidRPr="007E557F" w:rsidRDefault="007C6CEF" w:rsidP="00DF31CA">
            <w:pPr>
              <w:pStyle w:val="Texto"/>
              <w:spacing w:before="10" w:after="10" w:line="240" w:lineRule="auto"/>
              <w:ind w:firstLine="0"/>
              <w:rPr>
                <w:sz w:val="12"/>
                <w:szCs w:val="12"/>
                <w:highlight w:val="green"/>
              </w:rPr>
            </w:pPr>
          </w:p>
        </w:tc>
        <w:tc>
          <w:tcPr>
            <w:tcW w:w="1657" w:type="dxa"/>
            <w:tcBorders>
              <w:top w:val="single" w:sz="4" w:space="0" w:color="auto"/>
              <w:left w:val="nil"/>
              <w:bottom w:val="single" w:sz="4" w:space="0" w:color="auto"/>
              <w:right w:val="single" w:sz="4" w:space="0" w:color="auto"/>
            </w:tcBorders>
            <w:shd w:val="clear" w:color="000000" w:fill="FFFFFF"/>
            <w:noWrap/>
            <w:vAlign w:val="bottom"/>
          </w:tcPr>
          <w:p w14:paraId="1EA500A9" w14:textId="77777777" w:rsidR="007C6CEF" w:rsidRPr="007E557F" w:rsidRDefault="007C6CEF" w:rsidP="00DF31CA">
            <w:pPr>
              <w:pStyle w:val="Texto"/>
              <w:spacing w:before="10" w:after="10" w:line="240" w:lineRule="auto"/>
              <w:ind w:firstLine="0"/>
              <w:rPr>
                <w:sz w:val="12"/>
                <w:szCs w:val="12"/>
                <w:highlight w:val="green"/>
              </w:rPr>
            </w:pPr>
          </w:p>
        </w:tc>
      </w:tr>
      <w:tr w:rsidR="007C6CEF" w:rsidRPr="00AC6F5A" w14:paraId="0C5027CE" w14:textId="77777777" w:rsidTr="00DF31CA">
        <w:trPr>
          <w:trHeight w:val="103"/>
        </w:trPr>
        <w:tc>
          <w:tcPr>
            <w:tcW w:w="332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E949D7D" w14:textId="77777777" w:rsidR="007C6CEF" w:rsidRPr="00AC6F5A" w:rsidRDefault="007C6CEF" w:rsidP="00DF31CA">
            <w:pPr>
              <w:pStyle w:val="Texto"/>
              <w:spacing w:before="10" w:after="10" w:line="240" w:lineRule="auto"/>
              <w:ind w:firstLine="0"/>
              <w:rPr>
                <w:sz w:val="12"/>
                <w:szCs w:val="12"/>
              </w:rPr>
            </w:pPr>
          </w:p>
        </w:tc>
        <w:tc>
          <w:tcPr>
            <w:tcW w:w="2072" w:type="dxa"/>
            <w:tcBorders>
              <w:top w:val="single" w:sz="4" w:space="0" w:color="auto"/>
              <w:left w:val="nil"/>
              <w:bottom w:val="single" w:sz="4" w:space="0" w:color="auto"/>
              <w:right w:val="single" w:sz="4" w:space="0" w:color="auto"/>
            </w:tcBorders>
            <w:shd w:val="clear" w:color="000000" w:fill="FFFFFF"/>
            <w:noWrap/>
            <w:vAlign w:val="bottom"/>
          </w:tcPr>
          <w:p w14:paraId="266AC5D0" w14:textId="77777777" w:rsidR="007C6CEF" w:rsidRPr="007E557F" w:rsidRDefault="007C6CEF" w:rsidP="00DF31CA">
            <w:pPr>
              <w:pStyle w:val="Texto"/>
              <w:spacing w:before="10" w:after="10" w:line="240" w:lineRule="auto"/>
              <w:ind w:firstLine="0"/>
              <w:rPr>
                <w:sz w:val="12"/>
                <w:szCs w:val="12"/>
                <w:highlight w:val="green"/>
              </w:rPr>
            </w:pPr>
          </w:p>
        </w:tc>
        <w:tc>
          <w:tcPr>
            <w:tcW w:w="1657" w:type="dxa"/>
            <w:tcBorders>
              <w:top w:val="single" w:sz="4" w:space="0" w:color="auto"/>
              <w:left w:val="nil"/>
              <w:bottom w:val="single" w:sz="4" w:space="0" w:color="auto"/>
              <w:right w:val="single" w:sz="4" w:space="0" w:color="auto"/>
            </w:tcBorders>
            <w:shd w:val="clear" w:color="000000" w:fill="FFFFFF"/>
            <w:noWrap/>
            <w:vAlign w:val="bottom"/>
          </w:tcPr>
          <w:p w14:paraId="69338AB6" w14:textId="77777777" w:rsidR="007C6CEF" w:rsidRPr="007E557F" w:rsidRDefault="007C6CEF" w:rsidP="00DF31CA">
            <w:pPr>
              <w:pStyle w:val="Texto"/>
              <w:spacing w:before="10" w:after="10" w:line="240" w:lineRule="auto"/>
              <w:ind w:firstLine="0"/>
              <w:rPr>
                <w:sz w:val="12"/>
                <w:szCs w:val="12"/>
                <w:highlight w:val="green"/>
              </w:rPr>
            </w:pPr>
          </w:p>
        </w:tc>
        <w:tc>
          <w:tcPr>
            <w:tcW w:w="1657" w:type="dxa"/>
            <w:tcBorders>
              <w:top w:val="single" w:sz="4" w:space="0" w:color="auto"/>
              <w:left w:val="nil"/>
              <w:bottom w:val="single" w:sz="4" w:space="0" w:color="auto"/>
              <w:right w:val="single" w:sz="4" w:space="0" w:color="auto"/>
            </w:tcBorders>
            <w:shd w:val="clear" w:color="000000" w:fill="FFFFFF"/>
            <w:noWrap/>
            <w:vAlign w:val="bottom"/>
          </w:tcPr>
          <w:p w14:paraId="795D5343" w14:textId="77777777" w:rsidR="007C6CEF" w:rsidRPr="007E557F" w:rsidRDefault="007C6CEF" w:rsidP="00DF31CA">
            <w:pPr>
              <w:pStyle w:val="Texto"/>
              <w:spacing w:before="10" w:after="10" w:line="240" w:lineRule="auto"/>
              <w:ind w:firstLine="0"/>
              <w:rPr>
                <w:sz w:val="12"/>
                <w:szCs w:val="12"/>
                <w:highlight w:val="green"/>
              </w:rPr>
            </w:pPr>
          </w:p>
        </w:tc>
      </w:tr>
      <w:tr w:rsidR="007C6CEF" w:rsidRPr="00AC6F5A" w14:paraId="6228C438" w14:textId="77777777" w:rsidTr="00DF31CA">
        <w:trPr>
          <w:trHeight w:val="91"/>
        </w:trPr>
        <w:tc>
          <w:tcPr>
            <w:tcW w:w="332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A13C40D" w14:textId="77777777" w:rsidR="007C6CEF" w:rsidRPr="00AC6F5A" w:rsidRDefault="007C6CEF" w:rsidP="00DF31CA">
            <w:pPr>
              <w:pStyle w:val="Texto"/>
              <w:spacing w:before="10" w:after="10" w:line="240" w:lineRule="auto"/>
              <w:ind w:firstLine="0"/>
              <w:rPr>
                <w:sz w:val="12"/>
                <w:szCs w:val="12"/>
              </w:rPr>
            </w:pPr>
          </w:p>
        </w:tc>
        <w:tc>
          <w:tcPr>
            <w:tcW w:w="2072" w:type="dxa"/>
            <w:tcBorders>
              <w:top w:val="single" w:sz="4" w:space="0" w:color="auto"/>
              <w:left w:val="nil"/>
              <w:bottom w:val="single" w:sz="4" w:space="0" w:color="auto"/>
              <w:right w:val="single" w:sz="4" w:space="0" w:color="auto"/>
            </w:tcBorders>
            <w:shd w:val="clear" w:color="000000" w:fill="FFFFFF"/>
            <w:noWrap/>
            <w:vAlign w:val="bottom"/>
          </w:tcPr>
          <w:p w14:paraId="63552C18" w14:textId="77777777" w:rsidR="007C6CEF" w:rsidRPr="007E557F" w:rsidRDefault="007C6CEF" w:rsidP="00DF31CA">
            <w:pPr>
              <w:pStyle w:val="Texto"/>
              <w:spacing w:before="10" w:after="10" w:line="240" w:lineRule="auto"/>
              <w:ind w:firstLine="0"/>
              <w:rPr>
                <w:sz w:val="12"/>
                <w:szCs w:val="12"/>
                <w:highlight w:val="green"/>
              </w:rPr>
            </w:pPr>
          </w:p>
        </w:tc>
        <w:tc>
          <w:tcPr>
            <w:tcW w:w="1657" w:type="dxa"/>
            <w:tcBorders>
              <w:top w:val="single" w:sz="4" w:space="0" w:color="auto"/>
              <w:left w:val="nil"/>
              <w:bottom w:val="single" w:sz="4" w:space="0" w:color="auto"/>
              <w:right w:val="single" w:sz="4" w:space="0" w:color="auto"/>
            </w:tcBorders>
            <w:shd w:val="clear" w:color="000000" w:fill="FFFFFF"/>
            <w:noWrap/>
            <w:vAlign w:val="bottom"/>
          </w:tcPr>
          <w:p w14:paraId="55897AD8" w14:textId="77777777" w:rsidR="007C6CEF" w:rsidRPr="007E557F" w:rsidRDefault="007C6CEF" w:rsidP="00DF31CA">
            <w:pPr>
              <w:pStyle w:val="Texto"/>
              <w:spacing w:before="10" w:after="10" w:line="240" w:lineRule="auto"/>
              <w:ind w:firstLine="0"/>
              <w:rPr>
                <w:sz w:val="12"/>
                <w:szCs w:val="12"/>
                <w:highlight w:val="green"/>
              </w:rPr>
            </w:pPr>
          </w:p>
        </w:tc>
        <w:tc>
          <w:tcPr>
            <w:tcW w:w="1657" w:type="dxa"/>
            <w:tcBorders>
              <w:top w:val="single" w:sz="4" w:space="0" w:color="auto"/>
              <w:left w:val="nil"/>
              <w:bottom w:val="single" w:sz="4" w:space="0" w:color="auto"/>
              <w:right w:val="single" w:sz="4" w:space="0" w:color="auto"/>
            </w:tcBorders>
            <w:shd w:val="clear" w:color="000000" w:fill="FFFFFF"/>
            <w:noWrap/>
            <w:vAlign w:val="bottom"/>
          </w:tcPr>
          <w:p w14:paraId="163AA06A" w14:textId="77777777" w:rsidR="007C6CEF" w:rsidRPr="007E557F" w:rsidRDefault="007C6CEF" w:rsidP="00DF31CA">
            <w:pPr>
              <w:pStyle w:val="Texto"/>
              <w:spacing w:before="10" w:after="10" w:line="240" w:lineRule="auto"/>
              <w:ind w:firstLine="0"/>
              <w:rPr>
                <w:sz w:val="12"/>
                <w:szCs w:val="12"/>
                <w:highlight w:val="green"/>
              </w:rPr>
            </w:pPr>
          </w:p>
        </w:tc>
      </w:tr>
      <w:tr w:rsidR="007C6CEF" w:rsidRPr="00AC6F5A" w14:paraId="0BDF32FE" w14:textId="77777777" w:rsidTr="00DF31CA">
        <w:trPr>
          <w:trHeight w:val="107"/>
        </w:trPr>
        <w:tc>
          <w:tcPr>
            <w:tcW w:w="332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0FC7DA5" w14:textId="77777777" w:rsidR="007C6CEF" w:rsidRPr="00AC6F5A" w:rsidRDefault="007C6CEF" w:rsidP="00DF31CA">
            <w:pPr>
              <w:pStyle w:val="Texto"/>
              <w:spacing w:before="10" w:after="10" w:line="240" w:lineRule="auto"/>
              <w:ind w:firstLine="0"/>
              <w:rPr>
                <w:sz w:val="12"/>
                <w:szCs w:val="12"/>
              </w:rPr>
            </w:pPr>
          </w:p>
        </w:tc>
        <w:tc>
          <w:tcPr>
            <w:tcW w:w="2072" w:type="dxa"/>
            <w:tcBorders>
              <w:top w:val="single" w:sz="4" w:space="0" w:color="auto"/>
              <w:left w:val="nil"/>
              <w:bottom w:val="single" w:sz="4" w:space="0" w:color="auto"/>
              <w:right w:val="single" w:sz="4" w:space="0" w:color="auto"/>
            </w:tcBorders>
            <w:shd w:val="clear" w:color="000000" w:fill="FFFFFF"/>
            <w:noWrap/>
            <w:vAlign w:val="bottom"/>
          </w:tcPr>
          <w:p w14:paraId="016D12F7" w14:textId="77777777" w:rsidR="007C6CEF" w:rsidRPr="007E557F" w:rsidRDefault="007C6CEF" w:rsidP="00DF31CA">
            <w:pPr>
              <w:pStyle w:val="Texto"/>
              <w:spacing w:before="10" w:after="10" w:line="240" w:lineRule="auto"/>
              <w:ind w:firstLine="0"/>
              <w:rPr>
                <w:sz w:val="12"/>
                <w:szCs w:val="12"/>
                <w:highlight w:val="green"/>
              </w:rPr>
            </w:pPr>
          </w:p>
        </w:tc>
        <w:tc>
          <w:tcPr>
            <w:tcW w:w="1657" w:type="dxa"/>
            <w:tcBorders>
              <w:top w:val="single" w:sz="4" w:space="0" w:color="auto"/>
              <w:left w:val="nil"/>
              <w:bottom w:val="single" w:sz="4" w:space="0" w:color="auto"/>
              <w:right w:val="single" w:sz="4" w:space="0" w:color="auto"/>
            </w:tcBorders>
            <w:shd w:val="clear" w:color="000000" w:fill="FFFFFF"/>
            <w:noWrap/>
            <w:vAlign w:val="bottom"/>
          </w:tcPr>
          <w:p w14:paraId="507D300C" w14:textId="77777777" w:rsidR="007C6CEF" w:rsidRPr="007E557F" w:rsidRDefault="007C6CEF" w:rsidP="00DF31CA">
            <w:pPr>
              <w:pStyle w:val="Texto"/>
              <w:spacing w:before="10" w:after="10" w:line="240" w:lineRule="auto"/>
              <w:ind w:firstLine="0"/>
              <w:rPr>
                <w:sz w:val="12"/>
                <w:szCs w:val="12"/>
                <w:highlight w:val="green"/>
              </w:rPr>
            </w:pPr>
          </w:p>
        </w:tc>
        <w:tc>
          <w:tcPr>
            <w:tcW w:w="1657" w:type="dxa"/>
            <w:tcBorders>
              <w:top w:val="single" w:sz="4" w:space="0" w:color="auto"/>
              <w:left w:val="nil"/>
              <w:bottom w:val="single" w:sz="4" w:space="0" w:color="auto"/>
              <w:right w:val="single" w:sz="4" w:space="0" w:color="auto"/>
            </w:tcBorders>
            <w:shd w:val="clear" w:color="000000" w:fill="FFFFFF"/>
            <w:noWrap/>
            <w:vAlign w:val="bottom"/>
          </w:tcPr>
          <w:p w14:paraId="6DA91D8A" w14:textId="77777777" w:rsidR="007C6CEF" w:rsidRPr="007E557F" w:rsidRDefault="007C6CEF" w:rsidP="00DF31CA">
            <w:pPr>
              <w:pStyle w:val="Texto"/>
              <w:spacing w:before="10" w:after="10" w:line="240" w:lineRule="auto"/>
              <w:ind w:firstLine="0"/>
              <w:rPr>
                <w:sz w:val="12"/>
                <w:szCs w:val="12"/>
                <w:highlight w:val="green"/>
              </w:rPr>
            </w:pPr>
          </w:p>
        </w:tc>
      </w:tr>
      <w:tr w:rsidR="007C6CEF" w:rsidRPr="00AC6F5A" w14:paraId="5991E649" w14:textId="77777777" w:rsidTr="00DF31CA">
        <w:trPr>
          <w:trHeight w:val="94"/>
        </w:trPr>
        <w:tc>
          <w:tcPr>
            <w:tcW w:w="332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CB3F77E" w14:textId="77777777" w:rsidR="007C6CEF" w:rsidRPr="00AC6F5A" w:rsidRDefault="007C6CEF" w:rsidP="00DF31CA">
            <w:pPr>
              <w:pStyle w:val="Texto"/>
              <w:spacing w:before="10" w:after="10" w:line="240" w:lineRule="auto"/>
              <w:ind w:firstLine="0"/>
              <w:rPr>
                <w:sz w:val="12"/>
                <w:szCs w:val="12"/>
              </w:rPr>
            </w:pPr>
          </w:p>
        </w:tc>
        <w:tc>
          <w:tcPr>
            <w:tcW w:w="2072" w:type="dxa"/>
            <w:tcBorders>
              <w:top w:val="single" w:sz="4" w:space="0" w:color="auto"/>
              <w:left w:val="nil"/>
              <w:bottom w:val="single" w:sz="4" w:space="0" w:color="auto"/>
              <w:right w:val="single" w:sz="4" w:space="0" w:color="auto"/>
            </w:tcBorders>
            <w:shd w:val="clear" w:color="000000" w:fill="FFFFFF"/>
            <w:noWrap/>
            <w:vAlign w:val="bottom"/>
          </w:tcPr>
          <w:p w14:paraId="6F2A5F9B" w14:textId="77777777" w:rsidR="007C6CEF" w:rsidRPr="007E557F" w:rsidRDefault="007C6CEF" w:rsidP="00DF31CA">
            <w:pPr>
              <w:pStyle w:val="Texto"/>
              <w:spacing w:before="10" w:after="10" w:line="240" w:lineRule="auto"/>
              <w:ind w:firstLine="0"/>
              <w:rPr>
                <w:sz w:val="12"/>
                <w:szCs w:val="12"/>
                <w:highlight w:val="green"/>
              </w:rPr>
            </w:pPr>
          </w:p>
        </w:tc>
        <w:tc>
          <w:tcPr>
            <w:tcW w:w="1657" w:type="dxa"/>
            <w:tcBorders>
              <w:top w:val="single" w:sz="4" w:space="0" w:color="auto"/>
              <w:left w:val="nil"/>
              <w:bottom w:val="single" w:sz="4" w:space="0" w:color="auto"/>
              <w:right w:val="single" w:sz="4" w:space="0" w:color="auto"/>
            </w:tcBorders>
            <w:shd w:val="clear" w:color="000000" w:fill="FFFFFF"/>
            <w:noWrap/>
            <w:vAlign w:val="bottom"/>
          </w:tcPr>
          <w:p w14:paraId="47A2BE69" w14:textId="77777777" w:rsidR="007C6CEF" w:rsidRPr="007E557F" w:rsidRDefault="007C6CEF" w:rsidP="00DF31CA">
            <w:pPr>
              <w:pStyle w:val="Texto"/>
              <w:spacing w:before="10" w:after="10" w:line="240" w:lineRule="auto"/>
              <w:ind w:firstLine="0"/>
              <w:rPr>
                <w:sz w:val="12"/>
                <w:szCs w:val="12"/>
                <w:highlight w:val="green"/>
              </w:rPr>
            </w:pPr>
          </w:p>
        </w:tc>
        <w:tc>
          <w:tcPr>
            <w:tcW w:w="1657" w:type="dxa"/>
            <w:tcBorders>
              <w:top w:val="single" w:sz="4" w:space="0" w:color="auto"/>
              <w:left w:val="nil"/>
              <w:bottom w:val="single" w:sz="4" w:space="0" w:color="auto"/>
              <w:right w:val="single" w:sz="4" w:space="0" w:color="auto"/>
            </w:tcBorders>
            <w:shd w:val="clear" w:color="000000" w:fill="FFFFFF"/>
            <w:noWrap/>
            <w:vAlign w:val="bottom"/>
          </w:tcPr>
          <w:p w14:paraId="496F9AC9" w14:textId="77777777" w:rsidR="007C6CEF" w:rsidRPr="007E557F" w:rsidRDefault="007C6CEF" w:rsidP="00DF31CA">
            <w:pPr>
              <w:pStyle w:val="Texto"/>
              <w:spacing w:before="10" w:after="10" w:line="240" w:lineRule="auto"/>
              <w:ind w:firstLine="0"/>
              <w:rPr>
                <w:sz w:val="12"/>
                <w:szCs w:val="12"/>
                <w:highlight w:val="green"/>
              </w:rPr>
            </w:pPr>
          </w:p>
        </w:tc>
      </w:tr>
      <w:tr w:rsidR="007C6CEF" w:rsidRPr="009E16E7" w14:paraId="2F160163" w14:textId="77777777" w:rsidTr="00DF31CA">
        <w:trPr>
          <w:trHeight w:val="83"/>
        </w:trPr>
        <w:tc>
          <w:tcPr>
            <w:tcW w:w="332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D3C737B" w14:textId="77777777" w:rsidR="007C6CEF" w:rsidRPr="001D7F02" w:rsidRDefault="007C6CEF" w:rsidP="00DF31CA">
            <w:pPr>
              <w:pStyle w:val="Texto"/>
              <w:spacing w:before="10" w:after="10" w:line="240" w:lineRule="auto"/>
              <w:ind w:firstLine="0"/>
              <w:jc w:val="center"/>
              <w:rPr>
                <w:b/>
                <w:bCs/>
                <w:sz w:val="12"/>
                <w:szCs w:val="12"/>
              </w:rPr>
            </w:pPr>
            <w:r w:rsidRPr="001D7F02">
              <w:rPr>
                <w:b/>
                <w:bCs/>
                <w:sz w:val="12"/>
                <w:szCs w:val="12"/>
              </w:rPr>
              <w:t>II Total Otros Instrumentos de Deuda</w:t>
            </w:r>
          </w:p>
        </w:tc>
        <w:tc>
          <w:tcPr>
            <w:tcW w:w="2072" w:type="dxa"/>
            <w:tcBorders>
              <w:top w:val="single" w:sz="4" w:space="0" w:color="auto"/>
              <w:left w:val="nil"/>
              <w:bottom w:val="single" w:sz="4" w:space="0" w:color="auto"/>
              <w:right w:val="single" w:sz="4" w:space="0" w:color="auto"/>
            </w:tcBorders>
            <w:shd w:val="clear" w:color="000000" w:fill="FFFFFF"/>
            <w:noWrap/>
            <w:vAlign w:val="bottom"/>
          </w:tcPr>
          <w:p w14:paraId="23272448" w14:textId="77777777" w:rsidR="007C6CEF" w:rsidRPr="009E16E7" w:rsidRDefault="007C6CEF" w:rsidP="00DF31CA">
            <w:pPr>
              <w:pStyle w:val="Texto"/>
              <w:spacing w:before="10" w:after="10" w:line="240" w:lineRule="auto"/>
              <w:ind w:firstLine="0"/>
              <w:jc w:val="center"/>
              <w:rPr>
                <w:b/>
                <w:bCs/>
                <w:sz w:val="12"/>
                <w:szCs w:val="12"/>
                <w:highlight w:val="green"/>
              </w:rPr>
            </w:pPr>
          </w:p>
        </w:tc>
        <w:tc>
          <w:tcPr>
            <w:tcW w:w="1657" w:type="dxa"/>
            <w:tcBorders>
              <w:top w:val="single" w:sz="4" w:space="0" w:color="auto"/>
              <w:left w:val="nil"/>
              <w:bottom w:val="single" w:sz="4" w:space="0" w:color="auto"/>
              <w:right w:val="single" w:sz="4" w:space="0" w:color="auto"/>
            </w:tcBorders>
            <w:shd w:val="clear" w:color="000000" w:fill="FFFFFF"/>
            <w:noWrap/>
            <w:vAlign w:val="bottom"/>
          </w:tcPr>
          <w:p w14:paraId="2FA79588" w14:textId="77777777" w:rsidR="007C6CEF" w:rsidRPr="009E16E7" w:rsidRDefault="007C6CEF" w:rsidP="00DF31CA">
            <w:pPr>
              <w:pStyle w:val="Texto"/>
              <w:spacing w:before="10" w:after="10" w:line="240" w:lineRule="auto"/>
              <w:ind w:firstLine="0"/>
              <w:jc w:val="center"/>
              <w:rPr>
                <w:b/>
                <w:bCs/>
                <w:sz w:val="12"/>
                <w:szCs w:val="12"/>
                <w:highlight w:val="green"/>
              </w:rPr>
            </w:pPr>
          </w:p>
        </w:tc>
        <w:tc>
          <w:tcPr>
            <w:tcW w:w="1657" w:type="dxa"/>
            <w:tcBorders>
              <w:top w:val="single" w:sz="4" w:space="0" w:color="auto"/>
              <w:left w:val="nil"/>
              <w:bottom w:val="single" w:sz="4" w:space="0" w:color="auto"/>
              <w:right w:val="single" w:sz="4" w:space="0" w:color="auto"/>
            </w:tcBorders>
            <w:shd w:val="clear" w:color="000000" w:fill="FFFFFF"/>
            <w:noWrap/>
            <w:vAlign w:val="bottom"/>
          </w:tcPr>
          <w:p w14:paraId="4B203ECC" w14:textId="77777777" w:rsidR="007C6CEF" w:rsidRPr="009E16E7" w:rsidRDefault="007C6CEF" w:rsidP="00DF31CA">
            <w:pPr>
              <w:pStyle w:val="Texto"/>
              <w:spacing w:before="10" w:after="10" w:line="240" w:lineRule="auto"/>
              <w:ind w:firstLine="0"/>
              <w:jc w:val="center"/>
              <w:rPr>
                <w:b/>
                <w:bCs/>
                <w:sz w:val="12"/>
                <w:szCs w:val="12"/>
                <w:highlight w:val="green"/>
              </w:rPr>
            </w:pPr>
          </w:p>
        </w:tc>
      </w:tr>
      <w:tr w:rsidR="007C6CEF" w:rsidRPr="009E16E7" w14:paraId="6915B30C" w14:textId="77777777" w:rsidTr="00DF31CA">
        <w:trPr>
          <w:trHeight w:val="85"/>
        </w:trPr>
        <w:tc>
          <w:tcPr>
            <w:tcW w:w="332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A3FEE4E" w14:textId="77777777" w:rsidR="007C6CEF" w:rsidRPr="009E16E7" w:rsidRDefault="007C6CEF" w:rsidP="00DF31CA">
            <w:pPr>
              <w:pStyle w:val="Texto"/>
              <w:spacing w:before="10" w:after="10" w:line="240" w:lineRule="auto"/>
              <w:ind w:firstLine="0"/>
              <w:jc w:val="center"/>
              <w:rPr>
                <w:sz w:val="12"/>
                <w:szCs w:val="12"/>
              </w:rPr>
            </w:pPr>
          </w:p>
        </w:tc>
        <w:tc>
          <w:tcPr>
            <w:tcW w:w="2072" w:type="dxa"/>
            <w:tcBorders>
              <w:top w:val="single" w:sz="4" w:space="0" w:color="auto"/>
              <w:left w:val="nil"/>
              <w:bottom w:val="single" w:sz="4" w:space="0" w:color="auto"/>
              <w:right w:val="single" w:sz="4" w:space="0" w:color="auto"/>
            </w:tcBorders>
            <w:shd w:val="clear" w:color="000000" w:fill="FFFFFF"/>
            <w:noWrap/>
            <w:vAlign w:val="bottom"/>
          </w:tcPr>
          <w:p w14:paraId="01A62126" w14:textId="77777777" w:rsidR="007C6CEF" w:rsidRPr="009E16E7" w:rsidRDefault="007C6CEF" w:rsidP="00DF31CA">
            <w:pPr>
              <w:pStyle w:val="Texto"/>
              <w:spacing w:before="10" w:after="10" w:line="240" w:lineRule="auto"/>
              <w:ind w:firstLine="0"/>
              <w:jc w:val="center"/>
              <w:rPr>
                <w:sz w:val="12"/>
                <w:szCs w:val="12"/>
              </w:rPr>
            </w:pPr>
          </w:p>
        </w:tc>
        <w:tc>
          <w:tcPr>
            <w:tcW w:w="1657" w:type="dxa"/>
            <w:tcBorders>
              <w:top w:val="single" w:sz="4" w:space="0" w:color="auto"/>
              <w:left w:val="nil"/>
              <w:bottom w:val="single" w:sz="4" w:space="0" w:color="auto"/>
              <w:right w:val="single" w:sz="4" w:space="0" w:color="auto"/>
            </w:tcBorders>
            <w:shd w:val="clear" w:color="000000" w:fill="FFFFFF"/>
            <w:noWrap/>
            <w:vAlign w:val="bottom"/>
          </w:tcPr>
          <w:p w14:paraId="5D525731" w14:textId="77777777" w:rsidR="007C6CEF" w:rsidRPr="009E16E7" w:rsidRDefault="007C6CEF" w:rsidP="00DF31CA">
            <w:pPr>
              <w:pStyle w:val="Texto"/>
              <w:spacing w:before="10" w:after="10" w:line="240" w:lineRule="auto"/>
              <w:ind w:firstLine="0"/>
              <w:jc w:val="center"/>
              <w:rPr>
                <w:sz w:val="12"/>
                <w:szCs w:val="12"/>
              </w:rPr>
            </w:pPr>
          </w:p>
        </w:tc>
        <w:tc>
          <w:tcPr>
            <w:tcW w:w="1657" w:type="dxa"/>
            <w:tcBorders>
              <w:top w:val="single" w:sz="4" w:space="0" w:color="auto"/>
              <w:left w:val="nil"/>
              <w:bottom w:val="single" w:sz="4" w:space="0" w:color="auto"/>
              <w:right w:val="single" w:sz="4" w:space="0" w:color="auto"/>
            </w:tcBorders>
            <w:shd w:val="clear" w:color="000000" w:fill="FFFFFF"/>
            <w:noWrap/>
            <w:vAlign w:val="bottom"/>
          </w:tcPr>
          <w:p w14:paraId="3AE7C8F8" w14:textId="77777777" w:rsidR="007C6CEF" w:rsidRPr="009E16E7" w:rsidRDefault="007C6CEF" w:rsidP="00DF31CA">
            <w:pPr>
              <w:pStyle w:val="Texto"/>
              <w:spacing w:before="10" w:after="10" w:line="240" w:lineRule="auto"/>
              <w:ind w:firstLine="0"/>
              <w:jc w:val="center"/>
              <w:rPr>
                <w:sz w:val="12"/>
                <w:szCs w:val="12"/>
              </w:rPr>
            </w:pPr>
          </w:p>
        </w:tc>
      </w:tr>
      <w:tr w:rsidR="007C6CEF" w:rsidRPr="00AC6F5A" w14:paraId="7BCC45AA" w14:textId="77777777" w:rsidTr="00DF31CA">
        <w:trPr>
          <w:trHeight w:val="73"/>
        </w:trPr>
        <w:tc>
          <w:tcPr>
            <w:tcW w:w="3326" w:type="dxa"/>
            <w:tcBorders>
              <w:top w:val="single" w:sz="4" w:space="0" w:color="auto"/>
              <w:left w:val="single" w:sz="4" w:space="0" w:color="auto"/>
              <w:bottom w:val="single" w:sz="4" w:space="0" w:color="auto"/>
              <w:right w:val="single" w:sz="4" w:space="0" w:color="000000"/>
            </w:tcBorders>
            <w:shd w:val="clear" w:color="auto" w:fill="D0CECE"/>
            <w:noWrap/>
            <w:vAlign w:val="bottom"/>
          </w:tcPr>
          <w:p w14:paraId="0082D537" w14:textId="77777777" w:rsidR="007C6CEF" w:rsidRPr="001D7F02" w:rsidRDefault="007C6CEF" w:rsidP="00DF31CA">
            <w:pPr>
              <w:pStyle w:val="Texto"/>
              <w:spacing w:before="10" w:after="10" w:line="240" w:lineRule="auto"/>
              <w:ind w:firstLine="0"/>
              <w:jc w:val="center"/>
              <w:rPr>
                <w:b/>
                <w:bCs/>
                <w:sz w:val="12"/>
                <w:szCs w:val="12"/>
              </w:rPr>
            </w:pPr>
            <w:r w:rsidRPr="001D7F02">
              <w:rPr>
                <w:b/>
                <w:bCs/>
                <w:sz w:val="12"/>
                <w:szCs w:val="12"/>
              </w:rPr>
              <w:t>III TOTAL</w:t>
            </w:r>
          </w:p>
        </w:tc>
        <w:tc>
          <w:tcPr>
            <w:tcW w:w="2072" w:type="dxa"/>
            <w:tcBorders>
              <w:top w:val="single" w:sz="4" w:space="0" w:color="auto"/>
              <w:left w:val="nil"/>
              <w:bottom w:val="single" w:sz="4" w:space="0" w:color="auto"/>
              <w:right w:val="single" w:sz="4" w:space="0" w:color="000000"/>
            </w:tcBorders>
            <w:shd w:val="clear" w:color="auto" w:fill="D0CECE"/>
            <w:noWrap/>
            <w:vAlign w:val="bottom"/>
          </w:tcPr>
          <w:p w14:paraId="363A4A24" w14:textId="77777777" w:rsidR="007C6CEF" w:rsidRPr="001D7F02" w:rsidRDefault="007C6CEF" w:rsidP="00DF31CA">
            <w:pPr>
              <w:pStyle w:val="Texto"/>
              <w:spacing w:before="10" w:after="10" w:line="240" w:lineRule="auto"/>
              <w:ind w:firstLine="0"/>
              <w:jc w:val="center"/>
              <w:rPr>
                <w:b/>
                <w:bCs/>
                <w:sz w:val="12"/>
                <w:szCs w:val="12"/>
              </w:rPr>
            </w:pPr>
          </w:p>
        </w:tc>
        <w:tc>
          <w:tcPr>
            <w:tcW w:w="1657" w:type="dxa"/>
            <w:tcBorders>
              <w:top w:val="single" w:sz="4" w:space="0" w:color="auto"/>
              <w:left w:val="nil"/>
              <w:bottom w:val="single" w:sz="4" w:space="0" w:color="auto"/>
              <w:right w:val="single" w:sz="4" w:space="0" w:color="000000"/>
            </w:tcBorders>
            <w:shd w:val="clear" w:color="auto" w:fill="D0CECE"/>
            <w:noWrap/>
            <w:vAlign w:val="bottom"/>
          </w:tcPr>
          <w:p w14:paraId="753B1287" w14:textId="77777777" w:rsidR="007C6CEF" w:rsidRPr="001D7F02" w:rsidRDefault="007C6CEF" w:rsidP="00DF31CA">
            <w:pPr>
              <w:pStyle w:val="Texto"/>
              <w:spacing w:before="10" w:after="10" w:line="240" w:lineRule="auto"/>
              <w:ind w:firstLine="0"/>
              <w:jc w:val="center"/>
              <w:rPr>
                <w:b/>
                <w:bCs/>
                <w:sz w:val="12"/>
                <w:szCs w:val="12"/>
              </w:rPr>
            </w:pPr>
            <w:r>
              <w:rPr>
                <w:b/>
                <w:bCs/>
                <w:sz w:val="12"/>
                <w:szCs w:val="12"/>
              </w:rPr>
              <w:t>COG 9100</w:t>
            </w:r>
          </w:p>
        </w:tc>
        <w:tc>
          <w:tcPr>
            <w:tcW w:w="1657" w:type="dxa"/>
            <w:tcBorders>
              <w:top w:val="single" w:sz="4" w:space="0" w:color="auto"/>
              <w:left w:val="nil"/>
              <w:bottom w:val="single" w:sz="4" w:space="0" w:color="auto"/>
              <w:right w:val="single" w:sz="4" w:space="0" w:color="000000"/>
            </w:tcBorders>
            <w:shd w:val="clear" w:color="auto" w:fill="D0CECE"/>
            <w:noWrap/>
            <w:vAlign w:val="bottom"/>
          </w:tcPr>
          <w:p w14:paraId="7642CD56" w14:textId="77777777" w:rsidR="007C6CEF" w:rsidRPr="001D7F02" w:rsidRDefault="007C6CEF" w:rsidP="00DF31CA">
            <w:pPr>
              <w:pStyle w:val="Texto"/>
              <w:spacing w:before="10" w:after="10" w:line="240" w:lineRule="auto"/>
              <w:ind w:firstLine="0"/>
              <w:jc w:val="center"/>
              <w:rPr>
                <w:b/>
                <w:bCs/>
                <w:sz w:val="12"/>
                <w:szCs w:val="12"/>
              </w:rPr>
            </w:pPr>
          </w:p>
        </w:tc>
      </w:tr>
    </w:tbl>
    <w:p w14:paraId="02246F00" w14:textId="74DA7CED" w:rsidR="007C6CEF" w:rsidRDefault="007C6CEF" w:rsidP="00E83D2D">
      <w:pPr>
        <w:pStyle w:val="Texto"/>
        <w:spacing w:after="240" w:line="220" w:lineRule="exact"/>
        <w:ind w:firstLine="284"/>
        <w:rPr>
          <w:rFonts w:eastAsia="Arial"/>
          <w:color w:val="000000"/>
          <w:szCs w:val="18"/>
        </w:rPr>
      </w:pPr>
    </w:p>
    <w:p w14:paraId="2AA1B0D7" w14:textId="1021AE24" w:rsidR="00F21425" w:rsidRPr="006513BB" w:rsidRDefault="00F21425" w:rsidP="00F21425">
      <w:pPr>
        <w:tabs>
          <w:tab w:val="left" w:pos="6285"/>
        </w:tabs>
        <w:jc w:val="center"/>
        <w:rPr>
          <w:rFonts w:ascii="Arial" w:hAnsi="Arial" w:cs="Arial"/>
          <w:sz w:val="19"/>
          <w:szCs w:val="19"/>
        </w:rPr>
      </w:pPr>
      <w:r w:rsidRPr="006513BB">
        <w:rPr>
          <w:rFonts w:ascii="Arial" w:hAnsi="Arial" w:cs="Arial"/>
          <w:bCs/>
          <w:color w:val="000000"/>
          <w:sz w:val="19"/>
          <w:szCs w:val="19"/>
        </w:rPr>
        <w:t>Firma de los responsables</w:t>
      </w:r>
      <w:r>
        <w:rPr>
          <w:rFonts w:ascii="Arial" w:hAnsi="Arial" w:cs="Arial"/>
          <w:bCs/>
          <w:color w:val="000000"/>
          <w:sz w:val="19"/>
          <w:szCs w:val="19"/>
        </w:rPr>
        <w:t xml:space="preserve"> (</w:t>
      </w:r>
      <w:r w:rsidR="0078056D">
        <w:rPr>
          <w:rFonts w:ascii="Arial" w:hAnsi="Arial" w:cs="Arial"/>
          <w:bCs/>
          <w:color w:val="000000"/>
          <w:sz w:val="19"/>
          <w:szCs w:val="19"/>
        </w:rPr>
        <w:t>11</w:t>
      </w:r>
      <w:r>
        <w:rPr>
          <w:rFonts w:ascii="Arial" w:hAnsi="Arial" w:cs="Arial"/>
          <w:bCs/>
          <w:color w:val="000000"/>
          <w:sz w:val="19"/>
          <w:szCs w:val="19"/>
        </w:rPr>
        <w:t>)</w:t>
      </w:r>
    </w:p>
    <w:p w14:paraId="1809F882" w14:textId="77777777" w:rsidR="00F21425" w:rsidRDefault="00F21425" w:rsidP="00F21425">
      <w:pPr>
        <w:pStyle w:val="Texto"/>
        <w:spacing w:before="20" w:after="20" w:line="240" w:lineRule="auto"/>
        <w:ind w:firstLine="0"/>
        <w:rPr>
          <w:sz w:val="12"/>
          <w:szCs w:val="12"/>
          <w:lang w:val="es-ES_tradnl"/>
        </w:rPr>
      </w:pPr>
    </w:p>
    <w:p w14:paraId="151CD1B6" w14:textId="77777777" w:rsidR="0078056D" w:rsidRDefault="0078056D" w:rsidP="00F21425">
      <w:pPr>
        <w:spacing w:before="20" w:line="180" w:lineRule="exact"/>
        <w:jc w:val="both"/>
        <w:rPr>
          <w:rFonts w:ascii="Arial" w:hAnsi="Arial" w:cs="Arial"/>
          <w:b/>
          <w:bCs/>
          <w:color w:val="000000"/>
          <w:sz w:val="12"/>
          <w:szCs w:val="12"/>
        </w:rPr>
      </w:pPr>
    </w:p>
    <w:p w14:paraId="518F42E1" w14:textId="6DB31626" w:rsidR="00F21425" w:rsidRDefault="00F21425" w:rsidP="00F21425">
      <w:pPr>
        <w:spacing w:before="20" w:line="180" w:lineRule="exact"/>
        <w:jc w:val="both"/>
        <w:rPr>
          <w:rFonts w:ascii="Arial" w:hAnsi="Arial" w:cs="Arial"/>
          <w:b/>
          <w:bCs/>
          <w:color w:val="000000"/>
          <w:sz w:val="12"/>
          <w:szCs w:val="12"/>
        </w:rPr>
      </w:pPr>
      <w:r>
        <w:rPr>
          <w:rFonts w:ascii="Arial" w:hAnsi="Arial" w:cs="Arial"/>
          <w:b/>
          <w:bCs/>
          <w:color w:val="000000"/>
          <w:sz w:val="12"/>
          <w:szCs w:val="12"/>
        </w:rPr>
        <w:t xml:space="preserve">                                                                                             </w:t>
      </w:r>
      <w:r w:rsidR="0078056D">
        <w:rPr>
          <w:rFonts w:ascii="Arial" w:hAnsi="Arial" w:cs="Arial"/>
          <w:b/>
          <w:bCs/>
          <w:color w:val="000000"/>
          <w:sz w:val="12"/>
          <w:szCs w:val="12"/>
        </w:rPr>
        <w:t xml:space="preserve">  </w:t>
      </w:r>
      <w:r>
        <w:rPr>
          <w:rFonts w:ascii="Arial" w:hAnsi="Arial" w:cs="Arial"/>
          <w:b/>
          <w:bCs/>
          <w:color w:val="000000"/>
          <w:sz w:val="12"/>
          <w:szCs w:val="12"/>
        </w:rPr>
        <w:t>ELABORADO POR:                                                                             REVISADO POR:</w:t>
      </w:r>
    </w:p>
    <w:p w14:paraId="00059FAA" w14:textId="77777777" w:rsidR="00F21425" w:rsidRDefault="00F21425" w:rsidP="00F21425">
      <w:pPr>
        <w:spacing w:before="20" w:line="180" w:lineRule="exact"/>
        <w:jc w:val="both"/>
        <w:rPr>
          <w:rFonts w:ascii="Arial" w:hAnsi="Arial" w:cs="Arial"/>
          <w:b/>
          <w:bCs/>
          <w:color w:val="000000"/>
          <w:sz w:val="12"/>
          <w:szCs w:val="12"/>
        </w:rPr>
      </w:pPr>
      <w:r>
        <w:rPr>
          <w:rFonts w:ascii="Arial" w:hAnsi="Arial" w:cs="Arial"/>
          <w:b/>
          <w:bCs/>
          <w:color w:val="000000"/>
          <w:sz w:val="12"/>
          <w:szCs w:val="12"/>
        </w:rPr>
        <w:t xml:space="preserve">                                                                      JEFE (A) DEL DEPTO. DE CONTROL PRESUPUESTAL                                  DIRECTOR (A) DE FINANZAS</w:t>
      </w:r>
    </w:p>
    <w:p w14:paraId="72CADBC6" w14:textId="77777777" w:rsidR="00F21425" w:rsidRDefault="00F21425" w:rsidP="00F21425">
      <w:pPr>
        <w:spacing w:before="20" w:line="180" w:lineRule="exact"/>
        <w:jc w:val="both"/>
        <w:rPr>
          <w:rFonts w:ascii="Arial" w:hAnsi="Arial" w:cs="Arial"/>
          <w:b/>
          <w:bCs/>
          <w:color w:val="000000"/>
          <w:sz w:val="12"/>
          <w:szCs w:val="12"/>
        </w:rPr>
      </w:pPr>
      <w:r>
        <w:rPr>
          <w:rFonts w:ascii="Arial" w:hAnsi="Arial" w:cs="Arial"/>
          <w:b/>
          <w:bCs/>
          <w:color w:val="000000"/>
          <w:sz w:val="12"/>
          <w:szCs w:val="12"/>
        </w:rPr>
        <w:t xml:space="preserve">                                                                                                     Y ANÁLISIS</w:t>
      </w:r>
    </w:p>
    <w:p w14:paraId="6B5E42C6" w14:textId="0DA5E792" w:rsidR="00F21425" w:rsidRDefault="00F21425" w:rsidP="00F21425">
      <w:pPr>
        <w:spacing w:before="20" w:line="180" w:lineRule="exact"/>
        <w:jc w:val="both"/>
        <w:rPr>
          <w:rFonts w:ascii="Arial" w:hAnsi="Arial" w:cs="Arial"/>
          <w:b/>
          <w:bCs/>
          <w:color w:val="000000"/>
          <w:sz w:val="12"/>
          <w:szCs w:val="12"/>
        </w:rPr>
      </w:pPr>
    </w:p>
    <w:p w14:paraId="30B18536" w14:textId="255032CC" w:rsidR="0078056D" w:rsidRDefault="0078056D" w:rsidP="00F21425">
      <w:pPr>
        <w:spacing w:before="20" w:line="180" w:lineRule="exact"/>
        <w:jc w:val="both"/>
        <w:rPr>
          <w:rFonts w:ascii="Arial" w:hAnsi="Arial" w:cs="Arial"/>
          <w:b/>
          <w:bCs/>
          <w:color w:val="000000"/>
          <w:sz w:val="12"/>
          <w:szCs w:val="12"/>
        </w:rPr>
      </w:pPr>
    </w:p>
    <w:p w14:paraId="10B98F35" w14:textId="77777777" w:rsidR="0078056D" w:rsidRDefault="0078056D" w:rsidP="00F21425">
      <w:pPr>
        <w:spacing w:before="20" w:line="180" w:lineRule="exact"/>
        <w:jc w:val="both"/>
        <w:rPr>
          <w:rFonts w:ascii="Arial" w:hAnsi="Arial" w:cs="Arial"/>
          <w:b/>
          <w:bCs/>
          <w:color w:val="000000"/>
          <w:sz w:val="12"/>
          <w:szCs w:val="12"/>
        </w:rPr>
      </w:pPr>
    </w:p>
    <w:p w14:paraId="1A3499B2" w14:textId="43D83E92" w:rsidR="00F21425" w:rsidRDefault="00F21425" w:rsidP="00F21425">
      <w:pPr>
        <w:spacing w:before="20" w:line="180" w:lineRule="exact"/>
        <w:jc w:val="both"/>
        <w:rPr>
          <w:rFonts w:ascii="Arial" w:hAnsi="Arial" w:cs="Arial"/>
          <w:b/>
          <w:bCs/>
          <w:color w:val="000000"/>
          <w:sz w:val="12"/>
          <w:szCs w:val="12"/>
        </w:rPr>
      </w:pPr>
      <w:r>
        <w:rPr>
          <w:rFonts w:ascii="Arial" w:hAnsi="Arial" w:cs="Arial"/>
          <w:b/>
          <w:bCs/>
          <w:color w:val="000000"/>
          <w:sz w:val="12"/>
          <w:szCs w:val="12"/>
        </w:rPr>
        <w:t xml:space="preserve">                                                                                          </w:t>
      </w:r>
      <w:r w:rsidR="0078056D">
        <w:rPr>
          <w:rFonts w:ascii="Arial" w:hAnsi="Arial" w:cs="Arial"/>
          <w:b/>
          <w:bCs/>
          <w:color w:val="000000"/>
          <w:sz w:val="12"/>
          <w:szCs w:val="12"/>
        </w:rPr>
        <w:t xml:space="preserve">     </w:t>
      </w:r>
      <w:r>
        <w:rPr>
          <w:rFonts w:ascii="Arial" w:hAnsi="Arial" w:cs="Arial"/>
          <w:b/>
          <w:bCs/>
          <w:color w:val="000000"/>
          <w:sz w:val="12"/>
          <w:szCs w:val="12"/>
        </w:rPr>
        <w:t xml:space="preserve">APROBADO POR:                                                                              </w:t>
      </w:r>
      <w:r w:rsidR="00DF31CA">
        <w:rPr>
          <w:rFonts w:ascii="Arial" w:hAnsi="Arial" w:cs="Arial"/>
          <w:b/>
          <w:bCs/>
          <w:color w:val="000000"/>
          <w:sz w:val="12"/>
          <w:szCs w:val="12"/>
        </w:rPr>
        <w:t xml:space="preserve">      </w:t>
      </w:r>
      <w:r>
        <w:rPr>
          <w:rFonts w:ascii="Arial" w:hAnsi="Arial" w:cs="Arial"/>
          <w:b/>
          <w:bCs/>
          <w:color w:val="000000"/>
          <w:sz w:val="12"/>
          <w:szCs w:val="12"/>
        </w:rPr>
        <w:t>Vo. Bo. POR:</w:t>
      </w:r>
    </w:p>
    <w:p w14:paraId="6EF90D90" w14:textId="77777777" w:rsidR="00F21425" w:rsidRDefault="00F21425" w:rsidP="00F21425">
      <w:pPr>
        <w:tabs>
          <w:tab w:val="left" w:pos="6285"/>
        </w:tabs>
        <w:rPr>
          <w:rFonts w:ascii="Arial" w:hAnsi="Arial" w:cs="Arial"/>
          <w:sz w:val="19"/>
          <w:szCs w:val="19"/>
        </w:rPr>
      </w:pPr>
      <w:r>
        <w:rPr>
          <w:rFonts w:ascii="Arial" w:hAnsi="Arial" w:cs="Arial"/>
          <w:b/>
          <w:bCs/>
          <w:color w:val="000000"/>
          <w:sz w:val="12"/>
          <w:szCs w:val="12"/>
        </w:rPr>
        <w:t xml:space="preserve">                                                                                        DIRECTOR (</w:t>
      </w:r>
      <w:proofErr w:type="gramStart"/>
      <w:r>
        <w:rPr>
          <w:rFonts w:ascii="Arial" w:hAnsi="Arial" w:cs="Arial"/>
          <w:b/>
          <w:bCs/>
          <w:color w:val="000000"/>
          <w:sz w:val="12"/>
          <w:szCs w:val="12"/>
        </w:rPr>
        <w:t>A)  GENERAL</w:t>
      </w:r>
      <w:proofErr w:type="gramEnd"/>
      <w:r>
        <w:rPr>
          <w:rFonts w:ascii="Arial" w:hAnsi="Arial" w:cs="Arial"/>
          <w:b/>
          <w:bCs/>
          <w:color w:val="000000"/>
          <w:sz w:val="12"/>
          <w:szCs w:val="12"/>
        </w:rPr>
        <w:t xml:space="preserve">                                                               CONTRALOR  (A) GENERAL</w:t>
      </w:r>
    </w:p>
    <w:p w14:paraId="638A4D96" w14:textId="77777777" w:rsidR="00F21425" w:rsidRDefault="00F21425" w:rsidP="00F21425">
      <w:pPr>
        <w:pStyle w:val="Texto"/>
        <w:spacing w:before="20" w:after="20" w:line="240" w:lineRule="auto"/>
        <w:ind w:firstLine="0"/>
        <w:rPr>
          <w:sz w:val="12"/>
          <w:szCs w:val="12"/>
          <w:lang w:val="es-ES_tradnl"/>
        </w:rPr>
      </w:pPr>
    </w:p>
    <w:p w14:paraId="4BCF727F" w14:textId="77777777" w:rsidR="00F21425" w:rsidRDefault="00F21425" w:rsidP="00F21425">
      <w:pPr>
        <w:pStyle w:val="Texto"/>
        <w:spacing w:before="20" w:after="20" w:line="240" w:lineRule="auto"/>
        <w:ind w:firstLine="0"/>
        <w:rPr>
          <w:sz w:val="12"/>
          <w:szCs w:val="12"/>
          <w:lang w:val="es-ES_tradnl"/>
        </w:rPr>
      </w:pPr>
    </w:p>
    <w:p w14:paraId="7CF77BD7" w14:textId="3D56EF1A" w:rsidR="00F21425" w:rsidRDefault="00F21425" w:rsidP="00E83D2D">
      <w:pPr>
        <w:pStyle w:val="Texto"/>
        <w:spacing w:after="240" w:line="220" w:lineRule="exact"/>
        <w:ind w:firstLine="284"/>
        <w:rPr>
          <w:rFonts w:eastAsia="Arial"/>
          <w:color w:val="000000"/>
          <w:szCs w:val="18"/>
        </w:rPr>
      </w:pPr>
    </w:p>
    <w:p w14:paraId="4B1F85FF" w14:textId="13646167" w:rsidR="00F21425" w:rsidRDefault="00F21425" w:rsidP="00E83D2D">
      <w:pPr>
        <w:pStyle w:val="Texto"/>
        <w:spacing w:after="240" w:line="220" w:lineRule="exact"/>
        <w:ind w:firstLine="284"/>
        <w:rPr>
          <w:rFonts w:eastAsia="Arial"/>
          <w:color w:val="000000"/>
          <w:szCs w:val="18"/>
        </w:rPr>
      </w:pPr>
    </w:p>
    <w:p w14:paraId="0CF97720" w14:textId="595BBDC5" w:rsidR="00F21425" w:rsidRDefault="00F21425" w:rsidP="00E83D2D">
      <w:pPr>
        <w:pStyle w:val="Texto"/>
        <w:spacing w:after="240" w:line="220" w:lineRule="exact"/>
        <w:ind w:firstLine="284"/>
        <w:rPr>
          <w:rFonts w:eastAsia="Arial"/>
          <w:color w:val="000000"/>
          <w:szCs w:val="18"/>
        </w:rPr>
      </w:pPr>
    </w:p>
    <w:p w14:paraId="2F8C22C8" w14:textId="2E1F21EF" w:rsidR="00F21425" w:rsidRDefault="00F21425" w:rsidP="00E83D2D">
      <w:pPr>
        <w:pStyle w:val="Texto"/>
        <w:spacing w:after="240" w:line="220" w:lineRule="exact"/>
        <w:ind w:firstLine="284"/>
        <w:rPr>
          <w:rFonts w:eastAsia="Arial"/>
          <w:color w:val="000000"/>
          <w:szCs w:val="18"/>
        </w:rPr>
      </w:pPr>
    </w:p>
    <w:p w14:paraId="7B65880A" w14:textId="0120ED02" w:rsidR="00F21425" w:rsidRDefault="00F21425" w:rsidP="00E83D2D">
      <w:pPr>
        <w:pStyle w:val="Texto"/>
        <w:spacing w:after="240" w:line="220" w:lineRule="exact"/>
        <w:ind w:firstLine="284"/>
        <w:rPr>
          <w:rFonts w:eastAsia="Arial"/>
          <w:color w:val="000000"/>
          <w:szCs w:val="18"/>
        </w:rPr>
      </w:pPr>
    </w:p>
    <w:p w14:paraId="6731257D" w14:textId="77777777" w:rsidR="00F21425" w:rsidRDefault="00F21425" w:rsidP="00E83D2D">
      <w:pPr>
        <w:pStyle w:val="Texto"/>
        <w:spacing w:after="240" w:line="220" w:lineRule="exact"/>
        <w:ind w:firstLine="284"/>
        <w:rPr>
          <w:rFonts w:eastAsia="Arial"/>
          <w:color w:val="000000"/>
          <w:szCs w:val="18"/>
        </w:rPr>
      </w:pPr>
    </w:p>
    <w:p w14:paraId="56E4212A" w14:textId="77777777" w:rsidR="007C6CEF" w:rsidRPr="00F16B94" w:rsidRDefault="007C6CEF" w:rsidP="007C6CEF">
      <w:pPr>
        <w:spacing w:after="120" w:line="240" w:lineRule="exact"/>
        <w:jc w:val="center"/>
        <w:rPr>
          <w:rFonts w:ascii="Arial" w:hAnsi="Arial" w:cs="Arial"/>
          <w:b/>
          <w:smallCaps/>
          <w:sz w:val="18"/>
          <w:szCs w:val="18"/>
        </w:rPr>
      </w:pPr>
      <w:r w:rsidRPr="00F16B94">
        <w:rPr>
          <w:rFonts w:ascii="Arial" w:hAnsi="Arial" w:cs="Arial"/>
          <w:b/>
          <w:smallCaps/>
          <w:sz w:val="18"/>
          <w:szCs w:val="18"/>
        </w:rPr>
        <w:t>Instructivo de Llenado del</w:t>
      </w:r>
      <w:r>
        <w:rPr>
          <w:rFonts w:ascii="Arial" w:hAnsi="Arial" w:cs="Arial"/>
          <w:b/>
          <w:smallCaps/>
          <w:sz w:val="18"/>
          <w:szCs w:val="18"/>
        </w:rPr>
        <w:t xml:space="preserve"> Formato de Endeudamiento Neto</w:t>
      </w:r>
    </w:p>
    <w:p w14:paraId="08D92E9D" w14:textId="1B4FE9B5" w:rsidR="007C6CEF" w:rsidRPr="00F16B94" w:rsidRDefault="007C6CEF" w:rsidP="007C6CEF">
      <w:pPr>
        <w:numPr>
          <w:ilvl w:val="0"/>
          <w:numId w:val="46"/>
        </w:numPr>
        <w:spacing w:before="240" w:after="120" w:line="240" w:lineRule="exact"/>
        <w:jc w:val="both"/>
        <w:rPr>
          <w:rFonts w:ascii="Arial" w:hAnsi="Arial" w:cs="Arial"/>
          <w:sz w:val="18"/>
          <w:szCs w:val="20"/>
        </w:rPr>
      </w:pPr>
      <w:r w:rsidRPr="00F16B94">
        <w:rPr>
          <w:rFonts w:ascii="Arial" w:hAnsi="Arial" w:cs="Arial"/>
          <w:b/>
          <w:sz w:val="18"/>
          <w:szCs w:val="20"/>
        </w:rPr>
        <w:t xml:space="preserve">Nombre del </w:t>
      </w:r>
      <w:r w:rsidR="00F21425">
        <w:rPr>
          <w:rFonts w:ascii="Arial" w:hAnsi="Arial" w:cs="Arial"/>
          <w:b/>
          <w:sz w:val="18"/>
          <w:szCs w:val="20"/>
        </w:rPr>
        <w:t>organismo operador</w:t>
      </w:r>
      <w:r w:rsidRPr="00F16B94">
        <w:rPr>
          <w:rFonts w:ascii="Arial" w:hAnsi="Arial" w:cs="Arial"/>
          <w:b/>
          <w:sz w:val="18"/>
          <w:szCs w:val="20"/>
        </w:rPr>
        <w:t>:</w:t>
      </w:r>
      <w:r w:rsidRPr="00F16B94">
        <w:rPr>
          <w:rFonts w:ascii="Arial" w:hAnsi="Arial" w:cs="Arial"/>
          <w:sz w:val="18"/>
          <w:szCs w:val="20"/>
        </w:rPr>
        <w:t xml:space="preserve"> Corresponde al nombre de</w:t>
      </w:r>
      <w:r w:rsidR="00F21425">
        <w:rPr>
          <w:rFonts w:ascii="Arial" w:hAnsi="Arial" w:cs="Arial"/>
          <w:sz w:val="18"/>
          <w:szCs w:val="20"/>
        </w:rPr>
        <w:t xml:space="preserve"> la Comisión de Agua Potable y Alcantarillado del Municipio de Acapulco,</w:t>
      </w:r>
      <w:r w:rsidRPr="00F16B94">
        <w:rPr>
          <w:rFonts w:ascii="Arial" w:hAnsi="Arial" w:cs="Arial"/>
          <w:sz w:val="18"/>
          <w:szCs w:val="20"/>
        </w:rPr>
        <w:t xml:space="preserve"> que emite el </w:t>
      </w:r>
      <w:r>
        <w:rPr>
          <w:rFonts w:ascii="Arial" w:hAnsi="Arial" w:cs="Arial"/>
          <w:sz w:val="18"/>
          <w:szCs w:val="20"/>
        </w:rPr>
        <w:t>informe</w:t>
      </w:r>
      <w:r w:rsidRPr="00F16B94">
        <w:rPr>
          <w:rFonts w:ascii="Arial" w:hAnsi="Arial" w:cs="Arial"/>
          <w:sz w:val="18"/>
          <w:szCs w:val="20"/>
        </w:rPr>
        <w:t xml:space="preserve"> </w:t>
      </w:r>
      <w:r>
        <w:rPr>
          <w:rFonts w:ascii="Arial" w:hAnsi="Arial" w:cs="Arial"/>
          <w:sz w:val="18"/>
          <w:szCs w:val="20"/>
        </w:rPr>
        <w:t>presupuestario</w:t>
      </w:r>
      <w:r w:rsidRPr="00F16B94">
        <w:rPr>
          <w:rFonts w:ascii="Arial" w:hAnsi="Arial" w:cs="Arial"/>
          <w:sz w:val="18"/>
          <w:szCs w:val="20"/>
        </w:rPr>
        <w:t>.</w:t>
      </w:r>
    </w:p>
    <w:p w14:paraId="0EDDF529" w14:textId="77777777" w:rsidR="007C6CEF" w:rsidRPr="00F16B94" w:rsidRDefault="007C6CEF" w:rsidP="007C6CEF">
      <w:pPr>
        <w:numPr>
          <w:ilvl w:val="0"/>
          <w:numId w:val="46"/>
        </w:numPr>
        <w:spacing w:after="120" w:line="240" w:lineRule="exact"/>
        <w:contextualSpacing/>
        <w:jc w:val="both"/>
        <w:rPr>
          <w:rFonts w:ascii="Arial" w:hAnsi="Arial" w:cs="Arial"/>
          <w:sz w:val="18"/>
          <w:szCs w:val="20"/>
        </w:rPr>
      </w:pPr>
      <w:r>
        <w:rPr>
          <w:rFonts w:ascii="Arial" w:hAnsi="Arial" w:cs="Arial"/>
          <w:b/>
          <w:sz w:val="18"/>
          <w:szCs w:val="20"/>
        </w:rPr>
        <w:t>Endeudamiento Neto</w:t>
      </w:r>
      <w:r w:rsidRPr="00F16B94">
        <w:rPr>
          <w:rFonts w:ascii="Arial" w:hAnsi="Arial" w:cs="Arial"/>
          <w:b/>
          <w:sz w:val="18"/>
          <w:szCs w:val="20"/>
        </w:rPr>
        <w:t>:</w:t>
      </w:r>
      <w:r w:rsidRPr="00F16B94">
        <w:rPr>
          <w:rFonts w:ascii="Arial" w:hAnsi="Arial" w:cs="Arial"/>
        </w:rPr>
        <w:t xml:space="preserve"> </w:t>
      </w:r>
      <w:r w:rsidRPr="00F16B94">
        <w:rPr>
          <w:rFonts w:ascii="Arial" w:hAnsi="Arial" w:cs="Arial"/>
          <w:sz w:val="18"/>
          <w:szCs w:val="20"/>
        </w:rPr>
        <w:t xml:space="preserve">Nombre del </w:t>
      </w:r>
      <w:r w:rsidRPr="00F65E32">
        <w:rPr>
          <w:rFonts w:ascii="Arial" w:hAnsi="Arial" w:cs="Arial"/>
          <w:sz w:val="18"/>
          <w:szCs w:val="20"/>
        </w:rPr>
        <w:t>informe</w:t>
      </w:r>
      <w:r w:rsidRPr="00F16B94">
        <w:rPr>
          <w:rFonts w:ascii="Arial" w:hAnsi="Arial" w:cs="Arial"/>
          <w:sz w:val="18"/>
          <w:szCs w:val="20"/>
        </w:rPr>
        <w:t xml:space="preserve"> </w:t>
      </w:r>
      <w:r>
        <w:rPr>
          <w:rFonts w:ascii="Arial" w:hAnsi="Arial" w:cs="Arial"/>
          <w:sz w:val="18"/>
          <w:szCs w:val="20"/>
        </w:rPr>
        <w:t>presupuestario</w:t>
      </w:r>
      <w:r w:rsidRPr="00F16B94">
        <w:rPr>
          <w:rFonts w:ascii="Arial" w:hAnsi="Arial" w:cs="Arial"/>
          <w:sz w:val="18"/>
          <w:szCs w:val="20"/>
        </w:rPr>
        <w:t xml:space="preserve">. </w:t>
      </w:r>
    </w:p>
    <w:p w14:paraId="7412DB3E" w14:textId="77777777" w:rsidR="007C6CEF" w:rsidRPr="00F16B94" w:rsidRDefault="007C6CEF" w:rsidP="007C6CEF">
      <w:pPr>
        <w:numPr>
          <w:ilvl w:val="0"/>
          <w:numId w:val="46"/>
        </w:numPr>
        <w:spacing w:before="240" w:after="120" w:line="240" w:lineRule="exact"/>
        <w:jc w:val="both"/>
        <w:rPr>
          <w:rFonts w:ascii="Arial" w:hAnsi="Arial" w:cs="Arial"/>
          <w:sz w:val="18"/>
          <w:szCs w:val="20"/>
        </w:rPr>
      </w:pPr>
      <w:r w:rsidRPr="00F16B94">
        <w:rPr>
          <w:rFonts w:ascii="Arial" w:hAnsi="Arial" w:cs="Arial"/>
          <w:b/>
          <w:sz w:val="18"/>
          <w:szCs w:val="20"/>
        </w:rPr>
        <w:t>Del XXXX al XXXX:</w:t>
      </w:r>
      <w:r w:rsidRPr="00F16B94">
        <w:rPr>
          <w:rFonts w:ascii="Arial" w:hAnsi="Arial" w:cs="Arial"/>
          <w:sz w:val="18"/>
          <w:szCs w:val="20"/>
        </w:rPr>
        <w:t xml:space="preserve"> Corresponde a la fecha inicial y final del periodo que se reporta.</w:t>
      </w:r>
    </w:p>
    <w:p w14:paraId="1271BFF4" w14:textId="77777777" w:rsidR="007C6CEF" w:rsidRPr="00F16B94" w:rsidRDefault="007C6CEF" w:rsidP="007C6CEF">
      <w:pPr>
        <w:numPr>
          <w:ilvl w:val="0"/>
          <w:numId w:val="46"/>
        </w:numPr>
        <w:spacing w:after="120" w:line="240" w:lineRule="exact"/>
        <w:jc w:val="both"/>
        <w:rPr>
          <w:rFonts w:ascii="Arial" w:hAnsi="Arial" w:cs="Arial"/>
          <w:sz w:val="18"/>
          <w:szCs w:val="18"/>
        </w:rPr>
      </w:pPr>
      <w:r w:rsidRPr="00F16B94">
        <w:rPr>
          <w:rFonts w:ascii="Arial" w:hAnsi="Arial" w:cs="Arial"/>
          <w:b/>
          <w:sz w:val="18"/>
          <w:szCs w:val="18"/>
        </w:rPr>
        <w:t>(Cifras en Pesos):</w:t>
      </w:r>
      <w:r w:rsidRPr="00F16B94">
        <w:rPr>
          <w:rFonts w:ascii="Arial" w:hAnsi="Arial" w:cs="Arial"/>
          <w:sz w:val="18"/>
          <w:szCs w:val="18"/>
        </w:rPr>
        <w:t xml:space="preserve"> La unidad monetaria en que estará expresado el </w:t>
      </w:r>
      <w:r>
        <w:rPr>
          <w:rFonts w:ascii="Arial" w:hAnsi="Arial" w:cs="Arial"/>
          <w:sz w:val="18"/>
          <w:szCs w:val="18"/>
        </w:rPr>
        <w:t>informe</w:t>
      </w:r>
      <w:r w:rsidRPr="00F16B94">
        <w:rPr>
          <w:rFonts w:ascii="Arial" w:hAnsi="Arial" w:cs="Arial"/>
          <w:sz w:val="18"/>
          <w:szCs w:val="18"/>
        </w:rPr>
        <w:t xml:space="preserve"> </w:t>
      </w:r>
      <w:r>
        <w:rPr>
          <w:rFonts w:ascii="Arial" w:hAnsi="Arial" w:cs="Arial"/>
          <w:sz w:val="18"/>
          <w:szCs w:val="18"/>
        </w:rPr>
        <w:t>presupuestario</w:t>
      </w:r>
      <w:r w:rsidRPr="00F16B94">
        <w:rPr>
          <w:rFonts w:ascii="Arial" w:hAnsi="Arial" w:cs="Arial"/>
          <w:sz w:val="18"/>
          <w:szCs w:val="18"/>
        </w:rPr>
        <w:t xml:space="preserve"> será en Pesos</w:t>
      </w:r>
      <w:r w:rsidRPr="00F16B94">
        <w:rPr>
          <w:rFonts w:ascii="Arial" w:hAnsi="Arial" w:cs="Arial"/>
          <w:b/>
          <w:sz w:val="18"/>
          <w:szCs w:val="18"/>
        </w:rPr>
        <w:t>.</w:t>
      </w:r>
    </w:p>
    <w:p w14:paraId="30DDB2CE" w14:textId="77777777" w:rsidR="007C6CEF" w:rsidRPr="00F16B94" w:rsidRDefault="007C6CEF" w:rsidP="007C6CEF">
      <w:pPr>
        <w:numPr>
          <w:ilvl w:val="0"/>
          <w:numId w:val="46"/>
        </w:numPr>
        <w:spacing w:after="120" w:line="240" w:lineRule="exact"/>
        <w:jc w:val="both"/>
        <w:rPr>
          <w:rFonts w:ascii="Arial" w:hAnsi="Arial" w:cs="Arial"/>
          <w:sz w:val="18"/>
          <w:szCs w:val="20"/>
        </w:rPr>
      </w:pPr>
      <w:r w:rsidRPr="00E33B7A">
        <w:rPr>
          <w:rFonts w:ascii="Arial" w:hAnsi="Arial" w:cs="Arial"/>
          <w:b/>
          <w:sz w:val="18"/>
          <w:szCs w:val="20"/>
        </w:rPr>
        <w:t>Identificación de Crédito o Instrumento</w:t>
      </w:r>
      <w:r w:rsidRPr="00F16B94">
        <w:rPr>
          <w:rFonts w:ascii="Arial" w:hAnsi="Arial" w:cs="Arial"/>
          <w:b/>
          <w:sz w:val="18"/>
          <w:szCs w:val="20"/>
        </w:rPr>
        <w:t>:</w:t>
      </w:r>
      <w:r w:rsidRPr="00F16B94">
        <w:rPr>
          <w:rFonts w:ascii="Arial" w:hAnsi="Arial" w:cs="Arial"/>
          <w:sz w:val="18"/>
          <w:szCs w:val="20"/>
        </w:rPr>
        <w:t xml:space="preserve"> </w:t>
      </w:r>
      <w:r>
        <w:rPr>
          <w:rFonts w:ascii="Arial" w:hAnsi="Arial" w:cs="Arial"/>
          <w:sz w:val="18"/>
          <w:szCs w:val="20"/>
        </w:rPr>
        <w:t xml:space="preserve">Corresponde al nombre de la institución </w:t>
      </w:r>
      <w:r w:rsidRPr="00F65E32">
        <w:rPr>
          <w:rFonts w:ascii="Arial" w:hAnsi="Arial" w:cs="Arial"/>
          <w:sz w:val="18"/>
          <w:szCs w:val="20"/>
        </w:rPr>
        <w:t xml:space="preserve">que otorga el crédito </w:t>
      </w:r>
      <w:r>
        <w:rPr>
          <w:rFonts w:ascii="Arial" w:hAnsi="Arial" w:cs="Arial"/>
          <w:sz w:val="18"/>
          <w:szCs w:val="20"/>
        </w:rPr>
        <w:t>y el número del crédito o instrumento de la deuda</w:t>
      </w:r>
      <w:r w:rsidRPr="00F16B94">
        <w:rPr>
          <w:rFonts w:ascii="Arial" w:hAnsi="Arial" w:cs="Arial"/>
          <w:sz w:val="18"/>
          <w:szCs w:val="20"/>
        </w:rPr>
        <w:t>.</w:t>
      </w:r>
    </w:p>
    <w:p w14:paraId="44216765" w14:textId="77777777" w:rsidR="007C6CEF" w:rsidRPr="00F16B94" w:rsidRDefault="007C6CEF" w:rsidP="007C6CEF">
      <w:pPr>
        <w:numPr>
          <w:ilvl w:val="0"/>
          <w:numId w:val="46"/>
        </w:numPr>
        <w:spacing w:after="120" w:line="240" w:lineRule="exact"/>
        <w:jc w:val="both"/>
        <w:rPr>
          <w:rFonts w:ascii="Arial" w:hAnsi="Arial" w:cs="Arial"/>
          <w:sz w:val="18"/>
          <w:szCs w:val="20"/>
        </w:rPr>
      </w:pPr>
      <w:r w:rsidRPr="00E33B7A">
        <w:rPr>
          <w:rFonts w:ascii="Arial" w:hAnsi="Arial" w:cs="Arial"/>
          <w:b/>
          <w:sz w:val="18"/>
          <w:szCs w:val="20"/>
        </w:rPr>
        <w:t>Contratación / Colocación</w:t>
      </w:r>
      <w:r w:rsidRPr="00F16B94">
        <w:rPr>
          <w:rFonts w:ascii="Arial" w:hAnsi="Arial" w:cs="Arial"/>
          <w:b/>
          <w:sz w:val="18"/>
          <w:szCs w:val="20"/>
        </w:rPr>
        <w:t>:</w:t>
      </w:r>
      <w:r w:rsidRPr="00F16B94">
        <w:rPr>
          <w:rFonts w:ascii="Arial" w:hAnsi="Arial" w:cs="Arial"/>
          <w:sz w:val="18"/>
          <w:szCs w:val="20"/>
        </w:rPr>
        <w:t xml:space="preserve"> Corresponde</w:t>
      </w:r>
      <w:r>
        <w:rPr>
          <w:rFonts w:ascii="Arial" w:hAnsi="Arial" w:cs="Arial"/>
          <w:sz w:val="18"/>
          <w:szCs w:val="20"/>
        </w:rPr>
        <w:t xml:space="preserve"> al importe del crédito o instrumento contratado con diferentes instituciones de crédito.</w:t>
      </w:r>
    </w:p>
    <w:p w14:paraId="5088705F" w14:textId="77777777" w:rsidR="007C6CEF" w:rsidRPr="006C5924" w:rsidRDefault="007C6CEF" w:rsidP="007C6CEF">
      <w:pPr>
        <w:numPr>
          <w:ilvl w:val="0"/>
          <w:numId w:val="46"/>
        </w:numPr>
        <w:spacing w:after="120" w:line="240" w:lineRule="exact"/>
        <w:jc w:val="both"/>
        <w:rPr>
          <w:rFonts w:ascii="Arial" w:hAnsi="Arial" w:cs="Arial"/>
          <w:sz w:val="18"/>
          <w:szCs w:val="20"/>
        </w:rPr>
      </w:pPr>
      <w:r w:rsidRPr="00E33B7A">
        <w:rPr>
          <w:rFonts w:ascii="Arial" w:hAnsi="Arial" w:cs="Arial"/>
          <w:b/>
          <w:sz w:val="18"/>
          <w:szCs w:val="20"/>
        </w:rPr>
        <w:t>Amortización</w:t>
      </w:r>
      <w:r w:rsidRPr="00F16B94">
        <w:rPr>
          <w:rFonts w:ascii="Arial" w:hAnsi="Arial" w:cs="Arial"/>
          <w:b/>
          <w:sz w:val="18"/>
          <w:szCs w:val="20"/>
        </w:rPr>
        <w:t>:</w:t>
      </w:r>
      <w:r w:rsidRPr="00F16B94">
        <w:rPr>
          <w:rFonts w:ascii="Arial" w:hAnsi="Arial" w:cs="Arial"/>
          <w:sz w:val="18"/>
          <w:szCs w:val="20"/>
        </w:rPr>
        <w:t xml:space="preserve"> </w:t>
      </w:r>
      <w:r>
        <w:rPr>
          <w:rFonts w:ascii="Arial" w:hAnsi="Arial" w:cs="Arial"/>
          <w:sz w:val="18"/>
          <w:szCs w:val="20"/>
        </w:rPr>
        <w:t>Corresponde al pago de las amortizaciones del capital del periodo que se informa.</w:t>
      </w:r>
    </w:p>
    <w:p w14:paraId="1D4BCED2" w14:textId="77777777" w:rsidR="007C6CEF" w:rsidRDefault="007C6CEF" w:rsidP="007C6CEF">
      <w:pPr>
        <w:numPr>
          <w:ilvl w:val="0"/>
          <w:numId w:val="46"/>
        </w:numPr>
        <w:spacing w:after="120" w:line="240" w:lineRule="exact"/>
        <w:jc w:val="both"/>
        <w:rPr>
          <w:rFonts w:ascii="Arial" w:hAnsi="Arial" w:cs="Arial"/>
          <w:sz w:val="18"/>
          <w:szCs w:val="20"/>
        </w:rPr>
      </w:pPr>
      <w:r w:rsidRPr="00E33B7A">
        <w:rPr>
          <w:rFonts w:ascii="Arial" w:hAnsi="Arial" w:cs="Arial"/>
          <w:b/>
          <w:sz w:val="18"/>
          <w:szCs w:val="20"/>
        </w:rPr>
        <w:t>Endeudamiento Neto</w:t>
      </w:r>
      <w:r>
        <w:rPr>
          <w:rFonts w:ascii="Arial" w:hAnsi="Arial" w:cs="Arial"/>
          <w:b/>
          <w:sz w:val="18"/>
          <w:szCs w:val="20"/>
        </w:rPr>
        <w:t xml:space="preserve">: </w:t>
      </w:r>
      <w:r w:rsidRPr="00DC39B4">
        <w:rPr>
          <w:rFonts w:ascii="Arial" w:hAnsi="Arial" w:cs="Arial"/>
          <w:bCs/>
          <w:sz w:val="18"/>
          <w:szCs w:val="20"/>
        </w:rPr>
        <w:t xml:space="preserve">Corresponde </w:t>
      </w:r>
      <w:r>
        <w:rPr>
          <w:rFonts w:ascii="Arial" w:hAnsi="Arial" w:cs="Arial"/>
          <w:bCs/>
          <w:sz w:val="18"/>
          <w:szCs w:val="20"/>
        </w:rPr>
        <w:t xml:space="preserve">a </w:t>
      </w:r>
      <w:r w:rsidRPr="00196A06">
        <w:rPr>
          <w:rFonts w:ascii="Arial" w:hAnsi="Arial" w:cs="Arial"/>
          <w:bCs/>
          <w:sz w:val="18"/>
          <w:szCs w:val="20"/>
        </w:rPr>
        <w:t xml:space="preserve">la diferencia entre </w:t>
      </w:r>
      <w:r>
        <w:rPr>
          <w:rFonts w:ascii="Arial" w:hAnsi="Arial" w:cs="Arial"/>
          <w:bCs/>
          <w:sz w:val="18"/>
          <w:szCs w:val="20"/>
        </w:rPr>
        <w:t>la contratación o colocación</w:t>
      </w:r>
      <w:r w:rsidRPr="00196A06">
        <w:rPr>
          <w:rFonts w:ascii="Arial" w:hAnsi="Arial" w:cs="Arial"/>
          <w:bCs/>
          <w:sz w:val="18"/>
          <w:szCs w:val="20"/>
        </w:rPr>
        <w:t xml:space="preserve"> y las amortizaciones efectuadas durante el período que se informa</w:t>
      </w:r>
      <w:r w:rsidRPr="00DC39B4">
        <w:rPr>
          <w:rFonts w:ascii="Arial" w:hAnsi="Arial" w:cs="Arial"/>
          <w:bCs/>
          <w:sz w:val="18"/>
          <w:szCs w:val="20"/>
        </w:rPr>
        <w:t>.</w:t>
      </w:r>
    </w:p>
    <w:p w14:paraId="004A0DC2" w14:textId="77777777" w:rsidR="007C6CEF" w:rsidRPr="00BE23FD" w:rsidRDefault="007C6CEF" w:rsidP="007C6CEF">
      <w:pPr>
        <w:numPr>
          <w:ilvl w:val="0"/>
          <w:numId w:val="46"/>
        </w:numPr>
        <w:spacing w:after="120" w:line="240" w:lineRule="exact"/>
        <w:jc w:val="both"/>
        <w:rPr>
          <w:rFonts w:ascii="Arial" w:hAnsi="Arial" w:cs="Arial"/>
          <w:sz w:val="18"/>
          <w:szCs w:val="20"/>
        </w:rPr>
      </w:pPr>
      <w:r w:rsidRPr="00E33B7A">
        <w:rPr>
          <w:rFonts w:ascii="Arial" w:hAnsi="Arial" w:cs="Arial"/>
          <w:b/>
          <w:sz w:val="18"/>
          <w:szCs w:val="20"/>
        </w:rPr>
        <w:t>Créditos Bancarios</w:t>
      </w:r>
      <w:r w:rsidRPr="00FA6424">
        <w:rPr>
          <w:rFonts w:ascii="Arial" w:hAnsi="Arial" w:cs="Arial"/>
          <w:b/>
          <w:sz w:val="18"/>
          <w:szCs w:val="20"/>
        </w:rPr>
        <w:t>:</w:t>
      </w:r>
      <w:r>
        <w:rPr>
          <w:rFonts w:ascii="Arial" w:hAnsi="Arial" w:cs="Arial"/>
          <w:b/>
          <w:sz w:val="18"/>
          <w:szCs w:val="20"/>
        </w:rPr>
        <w:t xml:space="preserve"> </w:t>
      </w:r>
      <w:r>
        <w:rPr>
          <w:rFonts w:ascii="Arial" w:hAnsi="Arial" w:cs="Arial"/>
          <w:sz w:val="18"/>
          <w:szCs w:val="20"/>
        </w:rPr>
        <w:t>C</w:t>
      </w:r>
      <w:r w:rsidRPr="00DC39B4">
        <w:rPr>
          <w:rFonts w:ascii="Arial" w:hAnsi="Arial" w:cs="Arial"/>
          <w:sz w:val="18"/>
          <w:szCs w:val="20"/>
        </w:rPr>
        <w:t xml:space="preserve">orresponde </w:t>
      </w:r>
      <w:r w:rsidRPr="00F65E32">
        <w:rPr>
          <w:rFonts w:ascii="Arial" w:hAnsi="Arial" w:cs="Arial"/>
          <w:sz w:val="18"/>
          <w:szCs w:val="20"/>
        </w:rPr>
        <w:t>a la información de endeudamiento (Institución, Contratación, Amortización y Endeudamiento Neto) con cada institución de crédito</w:t>
      </w:r>
      <w:r w:rsidRPr="00BE23FD">
        <w:rPr>
          <w:rFonts w:ascii="Arial" w:hAnsi="Arial" w:cs="Arial"/>
          <w:sz w:val="18"/>
          <w:szCs w:val="20"/>
        </w:rPr>
        <w:t>.</w:t>
      </w:r>
    </w:p>
    <w:p w14:paraId="33FE792F" w14:textId="63C59201" w:rsidR="007C6CEF" w:rsidRPr="00F21425" w:rsidRDefault="007C6CEF" w:rsidP="007C6CEF">
      <w:pPr>
        <w:numPr>
          <w:ilvl w:val="0"/>
          <w:numId w:val="46"/>
        </w:numPr>
        <w:spacing w:after="120" w:line="240" w:lineRule="exact"/>
        <w:jc w:val="both"/>
        <w:rPr>
          <w:rFonts w:ascii="Arial" w:hAnsi="Arial" w:cs="Arial"/>
          <w:b/>
          <w:sz w:val="18"/>
          <w:szCs w:val="20"/>
        </w:rPr>
      </w:pPr>
      <w:r w:rsidRPr="00E33B7A">
        <w:rPr>
          <w:rFonts w:ascii="Arial" w:hAnsi="Arial" w:cs="Arial"/>
          <w:b/>
          <w:sz w:val="18"/>
          <w:szCs w:val="20"/>
        </w:rPr>
        <w:t>Otros Instrumentos de Deuda</w:t>
      </w:r>
      <w:r w:rsidRPr="00FA6424">
        <w:rPr>
          <w:rFonts w:ascii="Arial" w:hAnsi="Arial" w:cs="Arial"/>
          <w:b/>
          <w:sz w:val="18"/>
          <w:szCs w:val="20"/>
        </w:rPr>
        <w:t>:</w:t>
      </w:r>
      <w:r>
        <w:rPr>
          <w:rFonts w:ascii="Arial" w:hAnsi="Arial" w:cs="Arial"/>
          <w:b/>
          <w:sz w:val="18"/>
          <w:szCs w:val="20"/>
        </w:rPr>
        <w:t xml:space="preserve"> </w:t>
      </w:r>
      <w:r w:rsidRPr="00DC39B4">
        <w:rPr>
          <w:rFonts w:ascii="Arial" w:hAnsi="Arial" w:cs="Arial"/>
          <w:bCs/>
          <w:sz w:val="18"/>
          <w:szCs w:val="20"/>
        </w:rPr>
        <w:t xml:space="preserve">Corresponde </w:t>
      </w:r>
      <w:r w:rsidRPr="00F65E32">
        <w:rPr>
          <w:rFonts w:ascii="Arial" w:hAnsi="Arial" w:cs="Arial"/>
          <w:bCs/>
          <w:sz w:val="18"/>
          <w:szCs w:val="20"/>
        </w:rPr>
        <w:t>a la información de endeudamiento (Institución, Contratación, Amortización y Endeudamiento Neto) con instituciones diferentes a las de crédito</w:t>
      </w:r>
      <w:r>
        <w:rPr>
          <w:rFonts w:ascii="Arial" w:hAnsi="Arial" w:cs="Arial"/>
          <w:bCs/>
          <w:sz w:val="18"/>
          <w:szCs w:val="20"/>
        </w:rPr>
        <w:t>.</w:t>
      </w:r>
    </w:p>
    <w:p w14:paraId="5081B5D0" w14:textId="77777777" w:rsidR="00F21425" w:rsidRPr="00945F35" w:rsidRDefault="00F21425" w:rsidP="00F21425">
      <w:pPr>
        <w:numPr>
          <w:ilvl w:val="0"/>
          <w:numId w:val="46"/>
        </w:numPr>
        <w:spacing w:after="120" w:line="220" w:lineRule="exact"/>
        <w:jc w:val="both"/>
        <w:rPr>
          <w:rFonts w:ascii="Arial" w:hAnsi="Arial" w:cs="Arial"/>
          <w:b/>
          <w:sz w:val="18"/>
          <w:szCs w:val="20"/>
        </w:rPr>
      </w:pPr>
      <w:r>
        <w:rPr>
          <w:rFonts w:ascii="Arial" w:hAnsi="Arial" w:cs="Arial"/>
          <w:b/>
          <w:sz w:val="18"/>
          <w:szCs w:val="20"/>
        </w:rPr>
        <w:t xml:space="preserve">Firmas de los responsables de la información: </w:t>
      </w:r>
      <w:r>
        <w:rPr>
          <w:rFonts w:ascii="Arial" w:hAnsi="Arial" w:cs="Arial"/>
          <w:bCs/>
          <w:sz w:val="18"/>
          <w:szCs w:val="20"/>
        </w:rPr>
        <w:t>Jefe (a) del departamento de control presupuestal y análisis, Director (a)de Finanzas, Director (a) General, Contralor (a) General.</w:t>
      </w:r>
    </w:p>
    <w:p w14:paraId="2D7F149E" w14:textId="679C1E2F" w:rsidR="00F21425" w:rsidRPr="00FA6424" w:rsidRDefault="00F21425" w:rsidP="00F21425">
      <w:pPr>
        <w:spacing w:after="120" w:line="240" w:lineRule="exact"/>
        <w:ind w:left="648"/>
        <w:jc w:val="both"/>
        <w:rPr>
          <w:rFonts w:ascii="Arial" w:hAnsi="Arial" w:cs="Arial"/>
          <w:b/>
          <w:sz w:val="18"/>
          <w:szCs w:val="20"/>
        </w:rPr>
      </w:pPr>
    </w:p>
    <w:p w14:paraId="447BD246" w14:textId="74672ED3" w:rsidR="007C6CEF" w:rsidRPr="00122642" w:rsidRDefault="00CA0F3C" w:rsidP="007C6CEF">
      <w:pPr>
        <w:spacing w:after="240" w:line="240" w:lineRule="atLeast"/>
        <w:ind w:firstLine="284"/>
        <w:jc w:val="both"/>
        <w:rPr>
          <w:rFonts w:ascii="Arial" w:hAnsi="Arial" w:cs="Arial"/>
          <w:b/>
          <w:sz w:val="18"/>
          <w:szCs w:val="18"/>
        </w:rPr>
      </w:pPr>
      <w:r>
        <w:rPr>
          <w:rFonts w:ascii="Arial" w:eastAsia="Arial" w:hAnsi="Arial" w:cs="Arial"/>
          <w:color w:val="000000"/>
          <w:sz w:val="18"/>
          <w:szCs w:val="18"/>
        </w:rPr>
        <w:t xml:space="preserve">Este organismo operador </w:t>
      </w:r>
      <w:r w:rsidR="007C6CEF" w:rsidRPr="00122642">
        <w:rPr>
          <w:rFonts w:ascii="Arial" w:eastAsia="Arial" w:hAnsi="Arial" w:cs="Arial"/>
          <w:color w:val="000000"/>
          <w:sz w:val="18"/>
          <w:szCs w:val="18"/>
        </w:rPr>
        <w:t>consignará sus cifras en los conceptos que correspondan, en caso de no contar con cifra se anotará cero, es decir, no se eliminarán filas que no sean utilizadas, ni se agregarán renglones</w:t>
      </w:r>
      <w:r w:rsidR="007C6CEF">
        <w:rPr>
          <w:rFonts w:ascii="Arial" w:eastAsia="Arial" w:hAnsi="Arial" w:cs="Arial"/>
          <w:color w:val="000000"/>
          <w:sz w:val="18"/>
          <w:szCs w:val="18"/>
        </w:rPr>
        <w:t>.</w:t>
      </w:r>
    </w:p>
    <w:p w14:paraId="14CC10CF" w14:textId="77777777" w:rsidR="007C6CEF" w:rsidRPr="001F4DE5" w:rsidRDefault="007C6CEF" w:rsidP="007C6CEF">
      <w:pPr>
        <w:spacing w:after="120" w:line="240" w:lineRule="exact"/>
        <w:ind w:firstLine="284"/>
        <w:jc w:val="both"/>
        <w:rPr>
          <w:rFonts w:ascii="Arial" w:hAnsi="Arial" w:cs="Arial"/>
          <w:sz w:val="18"/>
          <w:szCs w:val="18"/>
        </w:rPr>
      </w:pPr>
      <w:r w:rsidRPr="009E16E7">
        <w:rPr>
          <w:rFonts w:ascii="Arial" w:hAnsi="Arial" w:cs="Arial"/>
          <w:sz w:val="18"/>
          <w:szCs w:val="18"/>
        </w:rPr>
        <w:t>Regla de Validación del Endeudamiento Neto</w:t>
      </w:r>
      <w:r>
        <w:rPr>
          <w:rFonts w:ascii="Arial" w:hAnsi="Arial" w:cs="Arial"/>
          <w:sz w:val="18"/>
          <w:szCs w:val="18"/>
        </w:rPr>
        <w:t>:</w:t>
      </w:r>
    </w:p>
    <w:p w14:paraId="73ADA42C" w14:textId="77777777" w:rsidR="007C6CEF" w:rsidRDefault="007C6CEF" w:rsidP="007C6CEF">
      <w:pPr>
        <w:numPr>
          <w:ilvl w:val="0"/>
          <w:numId w:val="47"/>
        </w:numPr>
        <w:spacing w:after="120" w:line="240" w:lineRule="exact"/>
        <w:jc w:val="both"/>
        <w:rPr>
          <w:rFonts w:ascii="Arial" w:hAnsi="Arial" w:cs="Arial"/>
          <w:sz w:val="18"/>
          <w:szCs w:val="18"/>
        </w:rPr>
      </w:pPr>
      <w:r>
        <w:rPr>
          <w:rFonts w:ascii="Arial" w:hAnsi="Arial" w:cs="Arial"/>
          <w:sz w:val="18"/>
          <w:szCs w:val="18"/>
        </w:rPr>
        <w:t xml:space="preserve">El importe total de las columnas de </w:t>
      </w:r>
      <w:r w:rsidRPr="00702FB1">
        <w:rPr>
          <w:rFonts w:ascii="Arial" w:hAnsi="Arial" w:cs="Arial"/>
          <w:sz w:val="18"/>
          <w:szCs w:val="18"/>
        </w:rPr>
        <w:t>contratación,</w:t>
      </w:r>
      <w:r>
        <w:rPr>
          <w:rFonts w:ascii="Arial" w:hAnsi="Arial" w:cs="Arial"/>
          <w:sz w:val="18"/>
          <w:szCs w:val="18"/>
        </w:rPr>
        <w:t xml:space="preserve"> amortización y endeudamiento neto deberán coincidir</w:t>
      </w:r>
      <w:r w:rsidRPr="00702FB1">
        <w:rPr>
          <w:rFonts w:ascii="Arial" w:hAnsi="Arial" w:cs="Arial"/>
          <w:sz w:val="18"/>
          <w:szCs w:val="18"/>
        </w:rPr>
        <w:t xml:space="preserve"> cuando corresponda</w:t>
      </w:r>
      <w:r>
        <w:rPr>
          <w:rFonts w:ascii="Arial" w:hAnsi="Arial" w:cs="Arial"/>
          <w:sz w:val="18"/>
          <w:szCs w:val="18"/>
        </w:rPr>
        <w:t xml:space="preserve"> con el monto presentado en el informe de </w:t>
      </w:r>
      <w:r w:rsidRPr="00702FB1">
        <w:rPr>
          <w:rFonts w:ascii="Arial" w:hAnsi="Arial" w:cs="Arial"/>
          <w:sz w:val="18"/>
          <w:szCs w:val="18"/>
        </w:rPr>
        <w:t xml:space="preserve">Indicadores de </w:t>
      </w:r>
      <w:r>
        <w:rPr>
          <w:rFonts w:ascii="Arial" w:hAnsi="Arial" w:cs="Arial"/>
          <w:sz w:val="18"/>
          <w:szCs w:val="18"/>
        </w:rPr>
        <w:t xml:space="preserve">Postura Fiscal en los conceptos </w:t>
      </w:r>
      <w:r w:rsidRPr="00702FB1">
        <w:rPr>
          <w:rFonts w:ascii="Arial" w:hAnsi="Arial" w:cs="Arial"/>
          <w:sz w:val="18"/>
          <w:szCs w:val="18"/>
        </w:rPr>
        <w:t>financiamiento,</w:t>
      </w:r>
      <w:r>
        <w:rPr>
          <w:rFonts w:ascii="Arial" w:hAnsi="Arial" w:cs="Arial"/>
          <w:sz w:val="18"/>
          <w:szCs w:val="18"/>
        </w:rPr>
        <w:t xml:space="preserve"> </w:t>
      </w:r>
      <w:r w:rsidRPr="00F65E32">
        <w:rPr>
          <w:rFonts w:ascii="Arial" w:hAnsi="Arial" w:cs="Arial"/>
          <w:sz w:val="18"/>
          <w:szCs w:val="18"/>
        </w:rPr>
        <w:t>amortización y financiamiento neto, respectivamente</w:t>
      </w:r>
      <w:r>
        <w:rPr>
          <w:rFonts w:ascii="Arial" w:hAnsi="Arial" w:cs="Arial"/>
          <w:sz w:val="18"/>
          <w:szCs w:val="18"/>
        </w:rPr>
        <w:t>.</w:t>
      </w:r>
    </w:p>
    <w:p w14:paraId="1FC4AB16" w14:textId="77777777" w:rsidR="007C6CEF" w:rsidRDefault="007C6CEF" w:rsidP="00E83D2D">
      <w:pPr>
        <w:pStyle w:val="Texto"/>
        <w:spacing w:after="240" w:line="220" w:lineRule="exact"/>
        <w:ind w:firstLine="284"/>
        <w:rPr>
          <w:rFonts w:eastAsia="Arial"/>
          <w:color w:val="000000"/>
          <w:szCs w:val="18"/>
        </w:rPr>
      </w:pPr>
    </w:p>
    <w:p w14:paraId="391A2B01" w14:textId="3BF0A5B9" w:rsidR="0099729C" w:rsidRDefault="0099729C" w:rsidP="00E83D2D">
      <w:pPr>
        <w:pStyle w:val="Texto"/>
        <w:spacing w:after="240" w:line="220" w:lineRule="exact"/>
        <w:ind w:firstLine="284"/>
        <w:rPr>
          <w:rFonts w:eastAsia="Arial"/>
          <w:color w:val="000000"/>
          <w:szCs w:val="18"/>
        </w:rPr>
      </w:pPr>
    </w:p>
    <w:p w14:paraId="1A127450" w14:textId="5104ED30" w:rsidR="0099729C" w:rsidRDefault="0099729C" w:rsidP="00E83D2D">
      <w:pPr>
        <w:pStyle w:val="Texto"/>
        <w:spacing w:after="240" w:line="220" w:lineRule="exact"/>
        <w:ind w:firstLine="284"/>
        <w:rPr>
          <w:rFonts w:eastAsia="Arial"/>
          <w:color w:val="000000"/>
          <w:szCs w:val="18"/>
        </w:rPr>
      </w:pPr>
    </w:p>
    <w:p w14:paraId="450C3942" w14:textId="00FD6542" w:rsidR="0099729C" w:rsidRDefault="0099729C" w:rsidP="00E83D2D">
      <w:pPr>
        <w:pStyle w:val="Texto"/>
        <w:spacing w:after="240" w:line="220" w:lineRule="exact"/>
        <w:ind w:firstLine="284"/>
        <w:rPr>
          <w:rFonts w:eastAsia="Arial"/>
          <w:color w:val="000000"/>
          <w:szCs w:val="18"/>
        </w:rPr>
      </w:pPr>
    </w:p>
    <w:p w14:paraId="14224502" w14:textId="01BE21C4" w:rsidR="0099729C" w:rsidRDefault="0099729C" w:rsidP="00E83D2D">
      <w:pPr>
        <w:pStyle w:val="Texto"/>
        <w:spacing w:after="240" w:line="220" w:lineRule="exact"/>
        <w:ind w:firstLine="284"/>
        <w:rPr>
          <w:rFonts w:eastAsia="Arial"/>
          <w:color w:val="000000"/>
          <w:szCs w:val="18"/>
        </w:rPr>
      </w:pPr>
    </w:p>
    <w:p w14:paraId="7622187B" w14:textId="151218B1" w:rsidR="0099729C" w:rsidRDefault="0099729C" w:rsidP="00E83D2D">
      <w:pPr>
        <w:pStyle w:val="Texto"/>
        <w:spacing w:after="240" w:line="220" w:lineRule="exact"/>
        <w:ind w:firstLine="284"/>
        <w:rPr>
          <w:rFonts w:eastAsia="Arial"/>
          <w:color w:val="000000"/>
          <w:szCs w:val="18"/>
        </w:rPr>
      </w:pPr>
    </w:p>
    <w:p w14:paraId="724A03C2" w14:textId="1C7F11EE" w:rsidR="0099729C" w:rsidRDefault="0099729C" w:rsidP="00E83D2D">
      <w:pPr>
        <w:pStyle w:val="Texto"/>
        <w:spacing w:after="240" w:line="220" w:lineRule="exact"/>
        <w:ind w:firstLine="284"/>
        <w:rPr>
          <w:rFonts w:eastAsia="Arial"/>
          <w:color w:val="000000"/>
          <w:szCs w:val="18"/>
        </w:rPr>
      </w:pPr>
    </w:p>
    <w:p w14:paraId="51DF9307" w14:textId="09185CE5" w:rsidR="0099729C" w:rsidRDefault="0099729C" w:rsidP="00E83D2D">
      <w:pPr>
        <w:pStyle w:val="Texto"/>
        <w:spacing w:after="240" w:line="220" w:lineRule="exact"/>
        <w:ind w:firstLine="284"/>
        <w:rPr>
          <w:rFonts w:eastAsia="Arial"/>
          <w:color w:val="000000"/>
          <w:szCs w:val="18"/>
        </w:rPr>
      </w:pPr>
    </w:p>
    <w:p w14:paraId="770E3D0B" w14:textId="130EC7FB" w:rsidR="0078056D" w:rsidRDefault="0078056D" w:rsidP="0078056D">
      <w:pPr>
        <w:pStyle w:val="Texto"/>
        <w:spacing w:after="64" w:line="220" w:lineRule="exact"/>
        <w:ind w:firstLine="0"/>
        <w:jc w:val="center"/>
        <w:rPr>
          <w:b/>
          <w:szCs w:val="18"/>
          <w:lang w:val="es-MX"/>
        </w:rPr>
      </w:pPr>
      <w:r>
        <w:rPr>
          <w:b/>
          <w:szCs w:val="18"/>
          <w:lang w:val="es-MX"/>
        </w:rPr>
        <w:t>INTERESES DE LA DEUDA</w:t>
      </w:r>
    </w:p>
    <w:p w14:paraId="1BB4CFB0" w14:textId="7270A9A1" w:rsidR="0078056D" w:rsidRDefault="00D21931" w:rsidP="00D21931">
      <w:pPr>
        <w:pStyle w:val="Texto"/>
        <w:pBdr>
          <w:top w:val="single" w:sz="4" w:space="1" w:color="auto"/>
          <w:left w:val="single" w:sz="4" w:space="4" w:color="auto"/>
          <w:bottom w:val="single" w:sz="4" w:space="1" w:color="auto"/>
          <w:right w:val="single" w:sz="4" w:space="4" w:color="auto"/>
        </w:pBdr>
        <w:spacing w:after="64" w:line="220" w:lineRule="exact"/>
        <w:ind w:firstLine="0"/>
        <w:jc w:val="center"/>
        <w:rPr>
          <w:b/>
          <w:szCs w:val="18"/>
          <w:lang w:val="es-MX"/>
        </w:rPr>
      </w:pPr>
      <w:r>
        <w:rPr>
          <w:b/>
          <w:szCs w:val="18"/>
          <w:lang w:val="es-MX"/>
        </w:rPr>
        <w:t>FINALIDAD</w:t>
      </w:r>
    </w:p>
    <w:p w14:paraId="02905E18" w14:textId="1B33C980" w:rsidR="0078056D" w:rsidRDefault="0078056D" w:rsidP="0078056D">
      <w:pPr>
        <w:pStyle w:val="Texto"/>
        <w:spacing w:after="120" w:line="220" w:lineRule="exact"/>
        <w:ind w:firstLine="0"/>
        <w:rPr>
          <w:bCs/>
          <w:szCs w:val="18"/>
        </w:rPr>
      </w:pPr>
      <w:r w:rsidRPr="00367216">
        <w:rPr>
          <w:bCs/>
          <w:szCs w:val="18"/>
        </w:rPr>
        <w:t>Mostrar el desglose de los Intereses de la Deuda generados en el periodo a nivel devengado y pagado, por crédito o instrumento financiero e Institución que lo otorga</w:t>
      </w:r>
      <w:r>
        <w:rPr>
          <w:bCs/>
          <w:szCs w:val="18"/>
        </w:rPr>
        <w:t>.</w:t>
      </w:r>
    </w:p>
    <w:p w14:paraId="2CC5E64E" w14:textId="77777777" w:rsidR="00D21931" w:rsidRDefault="00D21931" w:rsidP="0078056D">
      <w:pPr>
        <w:pStyle w:val="Texto"/>
        <w:spacing w:after="120" w:line="220" w:lineRule="exact"/>
        <w:ind w:firstLine="0"/>
        <w:rPr>
          <w:b/>
          <w:smallCaps/>
          <w:szCs w:val="18"/>
          <w:lang w:val="es-MX"/>
        </w:rPr>
      </w:pPr>
    </w:p>
    <w:tbl>
      <w:tblPr>
        <w:tblW w:w="8712" w:type="dxa"/>
        <w:tblInd w:w="144" w:type="dxa"/>
        <w:tblLayout w:type="fixed"/>
        <w:tblCellMar>
          <w:left w:w="43" w:type="dxa"/>
          <w:right w:w="43" w:type="dxa"/>
        </w:tblCellMar>
        <w:tblLook w:val="04A0" w:firstRow="1" w:lastRow="0" w:firstColumn="1" w:lastColumn="0" w:noHBand="0" w:noVBand="1"/>
      </w:tblPr>
      <w:tblGrid>
        <w:gridCol w:w="4017"/>
        <w:gridCol w:w="2486"/>
        <w:gridCol w:w="2209"/>
      </w:tblGrid>
      <w:tr w:rsidR="0078056D" w:rsidRPr="00334DF9" w14:paraId="42147E03" w14:textId="77777777" w:rsidTr="00DF31CA">
        <w:trPr>
          <w:trHeight w:val="182"/>
          <w:tblHeader/>
        </w:trPr>
        <w:tc>
          <w:tcPr>
            <w:tcW w:w="8712" w:type="dxa"/>
            <w:gridSpan w:val="3"/>
            <w:tcBorders>
              <w:top w:val="single" w:sz="4" w:space="0" w:color="auto"/>
              <w:left w:val="single" w:sz="4" w:space="0" w:color="auto"/>
              <w:bottom w:val="nil"/>
              <w:right w:val="single" w:sz="4" w:space="0" w:color="000000"/>
            </w:tcBorders>
            <w:shd w:val="clear" w:color="auto" w:fill="BFBFBF"/>
            <w:noWrap/>
            <w:vAlign w:val="center"/>
          </w:tcPr>
          <w:p w14:paraId="6F73A1D6" w14:textId="3BD70173" w:rsidR="0078056D" w:rsidRPr="00334DF9" w:rsidRDefault="0078056D" w:rsidP="00DF31CA">
            <w:pPr>
              <w:pStyle w:val="Texto"/>
              <w:spacing w:before="20" w:after="20" w:line="240" w:lineRule="auto"/>
              <w:ind w:firstLine="0"/>
              <w:jc w:val="center"/>
              <w:rPr>
                <w:b/>
                <w:bCs/>
                <w:sz w:val="12"/>
                <w:szCs w:val="12"/>
              </w:rPr>
            </w:pPr>
            <w:r w:rsidRPr="00334DF9">
              <w:rPr>
                <w:b/>
                <w:bCs/>
                <w:sz w:val="12"/>
                <w:szCs w:val="12"/>
              </w:rPr>
              <w:t xml:space="preserve">Nombre del </w:t>
            </w:r>
            <w:r w:rsidR="00D21931">
              <w:rPr>
                <w:b/>
                <w:bCs/>
                <w:sz w:val="12"/>
                <w:szCs w:val="12"/>
              </w:rPr>
              <w:t>Organismo operador</w:t>
            </w:r>
            <w:r>
              <w:rPr>
                <w:b/>
                <w:bCs/>
                <w:sz w:val="12"/>
                <w:szCs w:val="12"/>
              </w:rPr>
              <w:t xml:space="preserve"> (1)</w:t>
            </w:r>
          </w:p>
        </w:tc>
      </w:tr>
      <w:tr w:rsidR="0078056D" w:rsidRPr="00334DF9" w14:paraId="6BE8D776" w14:textId="77777777" w:rsidTr="00DF31CA">
        <w:trPr>
          <w:trHeight w:val="156"/>
          <w:tblHeader/>
        </w:trPr>
        <w:tc>
          <w:tcPr>
            <w:tcW w:w="8712" w:type="dxa"/>
            <w:gridSpan w:val="3"/>
            <w:tcBorders>
              <w:top w:val="nil"/>
              <w:left w:val="single" w:sz="4" w:space="0" w:color="auto"/>
              <w:bottom w:val="nil"/>
              <w:right w:val="single" w:sz="4" w:space="0" w:color="000000"/>
            </w:tcBorders>
            <w:shd w:val="clear" w:color="auto" w:fill="BFBFBF"/>
            <w:noWrap/>
            <w:vAlign w:val="center"/>
          </w:tcPr>
          <w:p w14:paraId="273308E4" w14:textId="77777777" w:rsidR="0078056D" w:rsidRPr="00334DF9" w:rsidRDefault="0078056D" w:rsidP="00DF31CA">
            <w:pPr>
              <w:pStyle w:val="Texto"/>
              <w:spacing w:before="20" w:after="20" w:line="240" w:lineRule="auto"/>
              <w:ind w:firstLine="0"/>
              <w:jc w:val="center"/>
              <w:rPr>
                <w:b/>
                <w:bCs/>
                <w:sz w:val="12"/>
                <w:szCs w:val="12"/>
              </w:rPr>
            </w:pPr>
            <w:r w:rsidRPr="00334DF9">
              <w:rPr>
                <w:b/>
                <w:bCs/>
                <w:sz w:val="12"/>
                <w:szCs w:val="12"/>
              </w:rPr>
              <w:t>Intereses de la Deuda</w:t>
            </w:r>
            <w:r>
              <w:rPr>
                <w:b/>
                <w:bCs/>
                <w:sz w:val="12"/>
                <w:szCs w:val="12"/>
              </w:rPr>
              <w:t xml:space="preserve"> (2)</w:t>
            </w:r>
          </w:p>
        </w:tc>
      </w:tr>
      <w:tr w:rsidR="0078056D" w:rsidRPr="00334DF9" w14:paraId="092E8F28" w14:textId="77777777" w:rsidTr="00DF31CA">
        <w:trPr>
          <w:trHeight w:val="74"/>
          <w:tblHeader/>
        </w:trPr>
        <w:tc>
          <w:tcPr>
            <w:tcW w:w="8712" w:type="dxa"/>
            <w:gridSpan w:val="3"/>
            <w:tcBorders>
              <w:top w:val="nil"/>
              <w:left w:val="single" w:sz="4" w:space="0" w:color="auto"/>
              <w:right w:val="single" w:sz="4" w:space="0" w:color="000000"/>
            </w:tcBorders>
            <w:shd w:val="clear" w:color="auto" w:fill="BFBFBF"/>
            <w:noWrap/>
            <w:vAlign w:val="center"/>
          </w:tcPr>
          <w:p w14:paraId="5E9EB264" w14:textId="77777777" w:rsidR="0078056D" w:rsidRPr="00334DF9" w:rsidRDefault="0078056D" w:rsidP="00DF31CA">
            <w:pPr>
              <w:pStyle w:val="Texto"/>
              <w:spacing w:before="20" w:after="20" w:line="240" w:lineRule="auto"/>
              <w:ind w:firstLine="0"/>
              <w:jc w:val="center"/>
              <w:rPr>
                <w:b/>
                <w:bCs/>
                <w:sz w:val="12"/>
                <w:szCs w:val="12"/>
              </w:rPr>
            </w:pPr>
            <w:r w:rsidRPr="00334DF9">
              <w:rPr>
                <w:b/>
                <w:bCs/>
                <w:sz w:val="12"/>
                <w:szCs w:val="12"/>
              </w:rPr>
              <w:t>Del XXXX al XXXX</w:t>
            </w:r>
            <w:r>
              <w:rPr>
                <w:b/>
                <w:bCs/>
                <w:sz w:val="12"/>
                <w:szCs w:val="12"/>
              </w:rPr>
              <w:t xml:space="preserve"> (3)</w:t>
            </w:r>
          </w:p>
        </w:tc>
      </w:tr>
      <w:tr w:rsidR="0078056D" w:rsidRPr="00334DF9" w14:paraId="7E0EA7C4" w14:textId="77777777" w:rsidTr="00DF31CA">
        <w:trPr>
          <w:trHeight w:val="137"/>
          <w:tblHeader/>
        </w:trPr>
        <w:tc>
          <w:tcPr>
            <w:tcW w:w="8712" w:type="dxa"/>
            <w:gridSpan w:val="3"/>
            <w:tcBorders>
              <w:top w:val="nil"/>
              <w:left w:val="single" w:sz="4" w:space="0" w:color="auto"/>
              <w:bottom w:val="nil"/>
              <w:right w:val="single" w:sz="4" w:space="0" w:color="auto"/>
            </w:tcBorders>
            <w:shd w:val="clear" w:color="auto" w:fill="BFBFBF"/>
            <w:noWrap/>
            <w:vAlign w:val="center"/>
          </w:tcPr>
          <w:p w14:paraId="5A36A96D" w14:textId="77777777" w:rsidR="0078056D" w:rsidRPr="00334DF9" w:rsidRDefault="0078056D" w:rsidP="00DF31CA">
            <w:pPr>
              <w:pStyle w:val="Texto"/>
              <w:spacing w:before="20" w:after="20" w:line="240" w:lineRule="auto"/>
              <w:ind w:firstLine="0"/>
              <w:jc w:val="center"/>
              <w:rPr>
                <w:sz w:val="12"/>
                <w:szCs w:val="12"/>
              </w:rPr>
            </w:pPr>
            <w:r w:rsidRPr="00D1433F">
              <w:rPr>
                <w:b/>
                <w:bCs/>
                <w:sz w:val="12"/>
                <w:szCs w:val="12"/>
              </w:rPr>
              <w:t>(Cifras en Pesos)</w:t>
            </w:r>
            <w:r>
              <w:rPr>
                <w:b/>
                <w:bCs/>
                <w:sz w:val="12"/>
                <w:szCs w:val="12"/>
              </w:rPr>
              <w:t xml:space="preserve"> (4)</w:t>
            </w:r>
          </w:p>
        </w:tc>
      </w:tr>
      <w:tr w:rsidR="0078056D" w:rsidRPr="00334DF9" w14:paraId="5C0D9B56" w14:textId="77777777" w:rsidTr="00DF31CA">
        <w:trPr>
          <w:trHeight w:val="266"/>
          <w:tblHeader/>
        </w:trPr>
        <w:tc>
          <w:tcPr>
            <w:tcW w:w="4017" w:type="dxa"/>
            <w:tcBorders>
              <w:top w:val="single" w:sz="4" w:space="0" w:color="auto"/>
              <w:left w:val="single" w:sz="4" w:space="0" w:color="auto"/>
              <w:bottom w:val="single" w:sz="4" w:space="0" w:color="auto"/>
              <w:right w:val="single" w:sz="4" w:space="0" w:color="auto"/>
            </w:tcBorders>
            <w:shd w:val="clear" w:color="auto" w:fill="BFBFBF"/>
            <w:noWrap/>
            <w:vAlign w:val="center"/>
          </w:tcPr>
          <w:p w14:paraId="1346FCFF" w14:textId="77777777" w:rsidR="0078056D" w:rsidRPr="00334DF9" w:rsidRDefault="0078056D" w:rsidP="00DF31CA">
            <w:pPr>
              <w:pStyle w:val="Texto"/>
              <w:spacing w:before="20" w:after="20" w:line="240" w:lineRule="auto"/>
              <w:ind w:firstLine="0"/>
              <w:jc w:val="center"/>
              <w:rPr>
                <w:b/>
                <w:bCs/>
                <w:sz w:val="12"/>
                <w:szCs w:val="12"/>
              </w:rPr>
            </w:pPr>
            <w:r w:rsidRPr="00334DF9">
              <w:rPr>
                <w:b/>
                <w:bCs/>
                <w:sz w:val="12"/>
                <w:szCs w:val="12"/>
              </w:rPr>
              <w:t>Identificación de Crédito o Instrumento</w:t>
            </w:r>
            <w:r>
              <w:rPr>
                <w:b/>
                <w:bCs/>
                <w:sz w:val="12"/>
                <w:szCs w:val="12"/>
              </w:rPr>
              <w:t xml:space="preserve"> (5)</w:t>
            </w:r>
          </w:p>
        </w:tc>
        <w:tc>
          <w:tcPr>
            <w:tcW w:w="2486" w:type="dxa"/>
            <w:tcBorders>
              <w:top w:val="single" w:sz="4" w:space="0" w:color="auto"/>
              <w:left w:val="nil"/>
              <w:bottom w:val="single" w:sz="4" w:space="0" w:color="auto"/>
              <w:right w:val="single" w:sz="4" w:space="0" w:color="auto"/>
            </w:tcBorders>
            <w:shd w:val="clear" w:color="auto" w:fill="BFBFBF"/>
            <w:noWrap/>
            <w:vAlign w:val="center"/>
          </w:tcPr>
          <w:p w14:paraId="2564809B" w14:textId="77777777" w:rsidR="0078056D" w:rsidRPr="00334DF9" w:rsidRDefault="0078056D" w:rsidP="00DF31CA">
            <w:pPr>
              <w:pStyle w:val="Texto"/>
              <w:spacing w:before="20" w:after="20" w:line="240" w:lineRule="auto"/>
              <w:ind w:firstLine="0"/>
              <w:jc w:val="center"/>
              <w:rPr>
                <w:b/>
                <w:bCs/>
                <w:sz w:val="12"/>
                <w:szCs w:val="12"/>
              </w:rPr>
            </w:pPr>
            <w:r w:rsidRPr="00334DF9">
              <w:rPr>
                <w:b/>
                <w:bCs/>
                <w:sz w:val="12"/>
                <w:szCs w:val="12"/>
              </w:rPr>
              <w:t>Devengado</w:t>
            </w:r>
            <w:r>
              <w:rPr>
                <w:b/>
                <w:bCs/>
                <w:sz w:val="12"/>
                <w:szCs w:val="12"/>
              </w:rPr>
              <w:t xml:space="preserve"> (6)</w:t>
            </w:r>
          </w:p>
        </w:tc>
        <w:tc>
          <w:tcPr>
            <w:tcW w:w="2209" w:type="dxa"/>
            <w:tcBorders>
              <w:top w:val="single" w:sz="4" w:space="0" w:color="auto"/>
              <w:left w:val="nil"/>
              <w:bottom w:val="single" w:sz="4" w:space="0" w:color="auto"/>
              <w:right w:val="single" w:sz="4" w:space="0" w:color="auto"/>
            </w:tcBorders>
            <w:shd w:val="clear" w:color="auto" w:fill="BFBFBF"/>
            <w:noWrap/>
            <w:vAlign w:val="center"/>
          </w:tcPr>
          <w:p w14:paraId="1BA6761B" w14:textId="77777777" w:rsidR="0078056D" w:rsidRPr="00334DF9" w:rsidRDefault="0078056D" w:rsidP="00DF31CA">
            <w:pPr>
              <w:pStyle w:val="Texto"/>
              <w:spacing w:before="20" w:after="20" w:line="240" w:lineRule="auto"/>
              <w:ind w:firstLine="0"/>
              <w:jc w:val="center"/>
              <w:rPr>
                <w:b/>
                <w:bCs/>
                <w:sz w:val="12"/>
                <w:szCs w:val="12"/>
              </w:rPr>
            </w:pPr>
            <w:r w:rsidRPr="00334DF9">
              <w:rPr>
                <w:b/>
                <w:bCs/>
                <w:sz w:val="12"/>
                <w:szCs w:val="12"/>
              </w:rPr>
              <w:t>Pagado</w:t>
            </w:r>
            <w:r>
              <w:rPr>
                <w:b/>
                <w:bCs/>
                <w:sz w:val="12"/>
                <w:szCs w:val="12"/>
              </w:rPr>
              <w:t xml:space="preserve"> (7)</w:t>
            </w:r>
          </w:p>
        </w:tc>
      </w:tr>
      <w:tr w:rsidR="0078056D" w:rsidRPr="00334DF9" w14:paraId="3CF42F09" w14:textId="77777777" w:rsidTr="00DF31CA">
        <w:trPr>
          <w:trHeight w:val="273"/>
          <w:tblHeader/>
        </w:trPr>
        <w:tc>
          <w:tcPr>
            <w:tcW w:w="8712" w:type="dxa"/>
            <w:gridSpan w:val="3"/>
            <w:tcBorders>
              <w:top w:val="nil"/>
              <w:left w:val="single" w:sz="4" w:space="0" w:color="auto"/>
              <w:bottom w:val="nil"/>
              <w:right w:val="single" w:sz="4" w:space="0" w:color="000000"/>
            </w:tcBorders>
            <w:shd w:val="clear" w:color="auto" w:fill="BFBFBF"/>
            <w:noWrap/>
            <w:vAlign w:val="center"/>
          </w:tcPr>
          <w:p w14:paraId="110D0E8F" w14:textId="77777777" w:rsidR="0078056D" w:rsidRPr="00334DF9" w:rsidRDefault="0078056D" w:rsidP="00DF31CA">
            <w:pPr>
              <w:pStyle w:val="Texto"/>
              <w:spacing w:before="20" w:after="20" w:line="240" w:lineRule="auto"/>
              <w:ind w:firstLine="0"/>
              <w:jc w:val="center"/>
              <w:rPr>
                <w:b/>
                <w:bCs/>
                <w:sz w:val="12"/>
                <w:szCs w:val="12"/>
              </w:rPr>
            </w:pPr>
            <w:r w:rsidRPr="00334DF9">
              <w:rPr>
                <w:b/>
                <w:bCs/>
                <w:sz w:val="12"/>
                <w:szCs w:val="12"/>
              </w:rPr>
              <w:t>Créditos Bancarios</w:t>
            </w:r>
            <w:r>
              <w:rPr>
                <w:b/>
                <w:bCs/>
                <w:sz w:val="12"/>
                <w:szCs w:val="12"/>
              </w:rPr>
              <w:t xml:space="preserve"> (8)</w:t>
            </w:r>
          </w:p>
        </w:tc>
      </w:tr>
      <w:tr w:rsidR="0078056D" w:rsidRPr="00334DF9" w14:paraId="1BC7103B" w14:textId="77777777" w:rsidTr="00DF31CA">
        <w:trPr>
          <w:trHeight w:val="64"/>
        </w:trPr>
        <w:tc>
          <w:tcPr>
            <w:tcW w:w="4017"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EBD30C0" w14:textId="77777777" w:rsidR="0078056D" w:rsidRPr="00334DF9" w:rsidRDefault="0078056D" w:rsidP="00DF31CA">
            <w:pPr>
              <w:pStyle w:val="Texto"/>
              <w:spacing w:before="20" w:after="20" w:line="240" w:lineRule="auto"/>
              <w:ind w:firstLine="0"/>
              <w:rPr>
                <w:sz w:val="12"/>
                <w:szCs w:val="12"/>
              </w:rPr>
            </w:pPr>
            <w:r>
              <w:rPr>
                <w:sz w:val="12"/>
                <w:szCs w:val="12"/>
              </w:rPr>
              <w:t>I. A Nombre de la Institución Bancaria</w:t>
            </w:r>
          </w:p>
        </w:tc>
        <w:tc>
          <w:tcPr>
            <w:tcW w:w="2486" w:type="dxa"/>
            <w:tcBorders>
              <w:top w:val="single" w:sz="4" w:space="0" w:color="auto"/>
              <w:left w:val="nil"/>
              <w:bottom w:val="single" w:sz="4" w:space="0" w:color="auto"/>
              <w:right w:val="single" w:sz="4" w:space="0" w:color="auto"/>
            </w:tcBorders>
            <w:shd w:val="clear" w:color="000000" w:fill="FFFFFF"/>
            <w:noWrap/>
            <w:vAlign w:val="bottom"/>
          </w:tcPr>
          <w:p w14:paraId="3B0436B4" w14:textId="77777777" w:rsidR="0078056D" w:rsidRPr="00334DF9" w:rsidRDefault="0078056D" w:rsidP="00DF31CA">
            <w:pPr>
              <w:pStyle w:val="Texto"/>
              <w:spacing w:before="20" w:after="20" w:line="240" w:lineRule="auto"/>
              <w:ind w:firstLine="0"/>
              <w:rPr>
                <w:sz w:val="12"/>
                <w:szCs w:val="12"/>
              </w:rPr>
            </w:pPr>
          </w:p>
        </w:tc>
        <w:tc>
          <w:tcPr>
            <w:tcW w:w="2209" w:type="dxa"/>
            <w:tcBorders>
              <w:top w:val="single" w:sz="4" w:space="0" w:color="auto"/>
              <w:left w:val="nil"/>
              <w:bottom w:val="single" w:sz="4" w:space="0" w:color="auto"/>
              <w:right w:val="single" w:sz="4" w:space="0" w:color="auto"/>
            </w:tcBorders>
            <w:shd w:val="clear" w:color="000000" w:fill="FFFFFF"/>
            <w:noWrap/>
            <w:vAlign w:val="bottom"/>
          </w:tcPr>
          <w:p w14:paraId="2BB36218" w14:textId="77777777" w:rsidR="0078056D" w:rsidRPr="00334DF9" w:rsidRDefault="0078056D" w:rsidP="00DF31CA">
            <w:pPr>
              <w:pStyle w:val="Texto"/>
              <w:spacing w:before="20" w:after="20" w:line="240" w:lineRule="auto"/>
              <w:ind w:firstLine="0"/>
              <w:rPr>
                <w:sz w:val="12"/>
                <w:szCs w:val="12"/>
              </w:rPr>
            </w:pPr>
          </w:p>
        </w:tc>
      </w:tr>
      <w:tr w:rsidR="0078056D" w:rsidRPr="00334DF9" w14:paraId="6A0C5186" w14:textId="77777777" w:rsidTr="00DF31CA">
        <w:trPr>
          <w:trHeight w:val="64"/>
        </w:trPr>
        <w:tc>
          <w:tcPr>
            <w:tcW w:w="4017"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EC67549" w14:textId="77777777" w:rsidR="0078056D" w:rsidRPr="00334DF9" w:rsidRDefault="0078056D" w:rsidP="00DF31CA">
            <w:pPr>
              <w:pStyle w:val="Texto"/>
              <w:spacing w:before="20" w:after="20" w:line="240" w:lineRule="auto"/>
              <w:ind w:firstLine="0"/>
              <w:rPr>
                <w:sz w:val="12"/>
                <w:szCs w:val="12"/>
              </w:rPr>
            </w:pPr>
          </w:p>
        </w:tc>
        <w:tc>
          <w:tcPr>
            <w:tcW w:w="2486" w:type="dxa"/>
            <w:tcBorders>
              <w:top w:val="single" w:sz="4" w:space="0" w:color="auto"/>
              <w:left w:val="nil"/>
              <w:bottom w:val="single" w:sz="4" w:space="0" w:color="auto"/>
              <w:right w:val="single" w:sz="4" w:space="0" w:color="auto"/>
            </w:tcBorders>
            <w:shd w:val="clear" w:color="000000" w:fill="FFFFFF"/>
            <w:noWrap/>
            <w:vAlign w:val="bottom"/>
          </w:tcPr>
          <w:p w14:paraId="5E8E40CB" w14:textId="77777777" w:rsidR="0078056D" w:rsidRPr="00334DF9" w:rsidRDefault="0078056D" w:rsidP="00DF31CA">
            <w:pPr>
              <w:pStyle w:val="Texto"/>
              <w:spacing w:before="20" w:after="20" w:line="240" w:lineRule="auto"/>
              <w:ind w:firstLine="0"/>
              <w:rPr>
                <w:sz w:val="12"/>
                <w:szCs w:val="12"/>
              </w:rPr>
            </w:pPr>
          </w:p>
        </w:tc>
        <w:tc>
          <w:tcPr>
            <w:tcW w:w="2209" w:type="dxa"/>
            <w:tcBorders>
              <w:top w:val="single" w:sz="4" w:space="0" w:color="auto"/>
              <w:left w:val="nil"/>
              <w:bottom w:val="single" w:sz="4" w:space="0" w:color="auto"/>
              <w:right w:val="single" w:sz="4" w:space="0" w:color="auto"/>
            </w:tcBorders>
            <w:shd w:val="clear" w:color="000000" w:fill="FFFFFF"/>
            <w:noWrap/>
            <w:vAlign w:val="bottom"/>
          </w:tcPr>
          <w:p w14:paraId="12588C55" w14:textId="77777777" w:rsidR="0078056D" w:rsidRPr="00334DF9" w:rsidRDefault="0078056D" w:rsidP="00DF31CA">
            <w:pPr>
              <w:pStyle w:val="Texto"/>
              <w:spacing w:before="20" w:after="20" w:line="240" w:lineRule="auto"/>
              <w:ind w:firstLine="0"/>
              <w:rPr>
                <w:sz w:val="12"/>
                <w:szCs w:val="12"/>
              </w:rPr>
            </w:pPr>
          </w:p>
        </w:tc>
      </w:tr>
      <w:tr w:rsidR="0078056D" w:rsidRPr="00334DF9" w14:paraId="31570E32" w14:textId="77777777" w:rsidTr="00DF31CA">
        <w:trPr>
          <w:trHeight w:val="147"/>
        </w:trPr>
        <w:tc>
          <w:tcPr>
            <w:tcW w:w="4017"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5A067CE" w14:textId="77777777" w:rsidR="0078056D" w:rsidRPr="00334DF9" w:rsidRDefault="0078056D" w:rsidP="00DF31CA">
            <w:pPr>
              <w:pStyle w:val="Texto"/>
              <w:spacing w:before="20" w:after="20" w:line="240" w:lineRule="auto"/>
              <w:ind w:firstLine="0"/>
              <w:rPr>
                <w:sz w:val="12"/>
                <w:szCs w:val="12"/>
              </w:rPr>
            </w:pPr>
          </w:p>
        </w:tc>
        <w:tc>
          <w:tcPr>
            <w:tcW w:w="2486" w:type="dxa"/>
            <w:tcBorders>
              <w:top w:val="single" w:sz="4" w:space="0" w:color="auto"/>
              <w:left w:val="nil"/>
              <w:bottom w:val="single" w:sz="4" w:space="0" w:color="auto"/>
              <w:right w:val="single" w:sz="4" w:space="0" w:color="auto"/>
            </w:tcBorders>
            <w:shd w:val="clear" w:color="000000" w:fill="FFFFFF"/>
            <w:noWrap/>
            <w:vAlign w:val="bottom"/>
          </w:tcPr>
          <w:p w14:paraId="25BB39C8" w14:textId="77777777" w:rsidR="0078056D" w:rsidRPr="00334DF9" w:rsidRDefault="0078056D" w:rsidP="00DF31CA">
            <w:pPr>
              <w:pStyle w:val="Texto"/>
              <w:spacing w:before="20" w:after="20" w:line="240" w:lineRule="auto"/>
              <w:ind w:firstLine="0"/>
              <w:rPr>
                <w:sz w:val="12"/>
                <w:szCs w:val="12"/>
              </w:rPr>
            </w:pPr>
          </w:p>
        </w:tc>
        <w:tc>
          <w:tcPr>
            <w:tcW w:w="2209" w:type="dxa"/>
            <w:tcBorders>
              <w:top w:val="single" w:sz="4" w:space="0" w:color="auto"/>
              <w:left w:val="nil"/>
              <w:bottom w:val="single" w:sz="4" w:space="0" w:color="auto"/>
              <w:right w:val="single" w:sz="4" w:space="0" w:color="auto"/>
            </w:tcBorders>
            <w:shd w:val="clear" w:color="000000" w:fill="FFFFFF"/>
            <w:noWrap/>
            <w:vAlign w:val="bottom"/>
          </w:tcPr>
          <w:p w14:paraId="1AA46F85" w14:textId="77777777" w:rsidR="0078056D" w:rsidRPr="00334DF9" w:rsidRDefault="0078056D" w:rsidP="00DF31CA">
            <w:pPr>
              <w:pStyle w:val="Texto"/>
              <w:spacing w:before="20" w:after="20" w:line="240" w:lineRule="auto"/>
              <w:ind w:firstLine="0"/>
              <w:rPr>
                <w:sz w:val="12"/>
                <w:szCs w:val="12"/>
              </w:rPr>
            </w:pPr>
          </w:p>
        </w:tc>
      </w:tr>
      <w:tr w:rsidR="0078056D" w:rsidRPr="00334DF9" w14:paraId="32AD0785" w14:textId="77777777" w:rsidTr="00DF31CA">
        <w:trPr>
          <w:trHeight w:val="135"/>
        </w:trPr>
        <w:tc>
          <w:tcPr>
            <w:tcW w:w="4017"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3C85593" w14:textId="77777777" w:rsidR="0078056D" w:rsidRPr="00334DF9" w:rsidRDefault="0078056D" w:rsidP="00DF31CA">
            <w:pPr>
              <w:pStyle w:val="Texto"/>
              <w:spacing w:before="20" w:after="20" w:line="240" w:lineRule="auto"/>
              <w:ind w:firstLine="0"/>
              <w:rPr>
                <w:sz w:val="12"/>
                <w:szCs w:val="12"/>
              </w:rPr>
            </w:pPr>
          </w:p>
        </w:tc>
        <w:tc>
          <w:tcPr>
            <w:tcW w:w="2486" w:type="dxa"/>
            <w:tcBorders>
              <w:top w:val="single" w:sz="4" w:space="0" w:color="auto"/>
              <w:left w:val="nil"/>
              <w:bottom w:val="single" w:sz="4" w:space="0" w:color="auto"/>
              <w:right w:val="single" w:sz="4" w:space="0" w:color="auto"/>
            </w:tcBorders>
            <w:shd w:val="clear" w:color="000000" w:fill="FFFFFF"/>
            <w:noWrap/>
            <w:vAlign w:val="bottom"/>
          </w:tcPr>
          <w:p w14:paraId="6787D831" w14:textId="77777777" w:rsidR="0078056D" w:rsidRPr="00334DF9" w:rsidRDefault="0078056D" w:rsidP="00DF31CA">
            <w:pPr>
              <w:pStyle w:val="Texto"/>
              <w:spacing w:before="20" w:after="20" w:line="240" w:lineRule="auto"/>
              <w:ind w:firstLine="0"/>
              <w:rPr>
                <w:sz w:val="12"/>
                <w:szCs w:val="12"/>
              </w:rPr>
            </w:pPr>
          </w:p>
        </w:tc>
        <w:tc>
          <w:tcPr>
            <w:tcW w:w="2209" w:type="dxa"/>
            <w:tcBorders>
              <w:top w:val="single" w:sz="4" w:space="0" w:color="auto"/>
              <w:left w:val="nil"/>
              <w:bottom w:val="single" w:sz="4" w:space="0" w:color="auto"/>
              <w:right w:val="single" w:sz="4" w:space="0" w:color="auto"/>
            </w:tcBorders>
            <w:shd w:val="clear" w:color="000000" w:fill="FFFFFF"/>
            <w:noWrap/>
            <w:vAlign w:val="bottom"/>
          </w:tcPr>
          <w:p w14:paraId="617DD04D" w14:textId="77777777" w:rsidR="0078056D" w:rsidRPr="00334DF9" w:rsidRDefault="0078056D" w:rsidP="00DF31CA">
            <w:pPr>
              <w:pStyle w:val="Texto"/>
              <w:spacing w:before="20" w:after="20" w:line="240" w:lineRule="auto"/>
              <w:ind w:firstLine="0"/>
              <w:rPr>
                <w:sz w:val="12"/>
                <w:szCs w:val="12"/>
              </w:rPr>
            </w:pPr>
          </w:p>
        </w:tc>
      </w:tr>
      <w:tr w:rsidR="0078056D" w:rsidRPr="00334DF9" w14:paraId="46DD4D8E" w14:textId="77777777" w:rsidTr="00DF31CA">
        <w:trPr>
          <w:trHeight w:val="122"/>
        </w:trPr>
        <w:tc>
          <w:tcPr>
            <w:tcW w:w="4017"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3064239" w14:textId="77777777" w:rsidR="0078056D" w:rsidRPr="00334DF9" w:rsidRDefault="0078056D" w:rsidP="00DF31CA">
            <w:pPr>
              <w:pStyle w:val="Texto"/>
              <w:spacing w:before="20" w:after="20" w:line="240" w:lineRule="auto"/>
              <w:ind w:firstLine="0"/>
              <w:rPr>
                <w:sz w:val="12"/>
                <w:szCs w:val="12"/>
              </w:rPr>
            </w:pPr>
          </w:p>
        </w:tc>
        <w:tc>
          <w:tcPr>
            <w:tcW w:w="2486" w:type="dxa"/>
            <w:tcBorders>
              <w:top w:val="single" w:sz="4" w:space="0" w:color="auto"/>
              <w:left w:val="nil"/>
              <w:bottom w:val="single" w:sz="4" w:space="0" w:color="auto"/>
              <w:right w:val="single" w:sz="4" w:space="0" w:color="auto"/>
            </w:tcBorders>
            <w:shd w:val="clear" w:color="000000" w:fill="FFFFFF"/>
            <w:noWrap/>
            <w:vAlign w:val="bottom"/>
          </w:tcPr>
          <w:p w14:paraId="1227546F" w14:textId="77777777" w:rsidR="0078056D" w:rsidRPr="00334DF9" w:rsidRDefault="0078056D" w:rsidP="00DF31CA">
            <w:pPr>
              <w:pStyle w:val="Texto"/>
              <w:spacing w:before="20" w:after="20" w:line="240" w:lineRule="auto"/>
              <w:ind w:firstLine="0"/>
              <w:rPr>
                <w:sz w:val="12"/>
                <w:szCs w:val="12"/>
              </w:rPr>
            </w:pPr>
          </w:p>
        </w:tc>
        <w:tc>
          <w:tcPr>
            <w:tcW w:w="2209" w:type="dxa"/>
            <w:tcBorders>
              <w:top w:val="single" w:sz="4" w:space="0" w:color="auto"/>
              <w:left w:val="nil"/>
              <w:bottom w:val="single" w:sz="4" w:space="0" w:color="auto"/>
              <w:right w:val="single" w:sz="4" w:space="0" w:color="auto"/>
            </w:tcBorders>
            <w:shd w:val="clear" w:color="000000" w:fill="FFFFFF"/>
            <w:noWrap/>
            <w:vAlign w:val="bottom"/>
          </w:tcPr>
          <w:p w14:paraId="09DEE3FE" w14:textId="77777777" w:rsidR="0078056D" w:rsidRPr="00334DF9" w:rsidRDefault="0078056D" w:rsidP="00DF31CA">
            <w:pPr>
              <w:pStyle w:val="Texto"/>
              <w:spacing w:before="20" w:after="20" w:line="240" w:lineRule="auto"/>
              <w:ind w:firstLine="0"/>
              <w:rPr>
                <w:sz w:val="12"/>
                <w:szCs w:val="12"/>
              </w:rPr>
            </w:pPr>
          </w:p>
        </w:tc>
      </w:tr>
      <w:tr w:rsidR="0078056D" w:rsidRPr="00334DF9" w14:paraId="3547AF12" w14:textId="77777777" w:rsidTr="00DF31CA">
        <w:trPr>
          <w:trHeight w:val="124"/>
        </w:trPr>
        <w:tc>
          <w:tcPr>
            <w:tcW w:w="4017"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2F528F6" w14:textId="77777777" w:rsidR="0078056D" w:rsidRPr="00334DF9" w:rsidRDefault="0078056D" w:rsidP="00DF31CA">
            <w:pPr>
              <w:pStyle w:val="Texto"/>
              <w:spacing w:before="20" w:after="20" w:line="240" w:lineRule="auto"/>
              <w:ind w:firstLine="0"/>
              <w:rPr>
                <w:sz w:val="12"/>
                <w:szCs w:val="12"/>
              </w:rPr>
            </w:pPr>
          </w:p>
        </w:tc>
        <w:tc>
          <w:tcPr>
            <w:tcW w:w="2486" w:type="dxa"/>
            <w:tcBorders>
              <w:top w:val="single" w:sz="4" w:space="0" w:color="auto"/>
              <w:left w:val="nil"/>
              <w:bottom w:val="single" w:sz="4" w:space="0" w:color="auto"/>
              <w:right w:val="single" w:sz="4" w:space="0" w:color="auto"/>
            </w:tcBorders>
            <w:shd w:val="clear" w:color="000000" w:fill="FFFFFF"/>
            <w:noWrap/>
            <w:vAlign w:val="bottom"/>
          </w:tcPr>
          <w:p w14:paraId="0231402F" w14:textId="77777777" w:rsidR="0078056D" w:rsidRPr="00334DF9" w:rsidRDefault="0078056D" w:rsidP="00DF31CA">
            <w:pPr>
              <w:pStyle w:val="Texto"/>
              <w:spacing w:before="20" w:after="20" w:line="240" w:lineRule="auto"/>
              <w:ind w:firstLine="0"/>
              <w:rPr>
                <w:sz w:val="12"/>
                <w:szCs w:val="12"/>
              </w:rPr>
            </w:pPr>
          </w:p>
        </w:tc>
        <w:tc>
          <w:tcPr>
            <w:tcW w:w="2209" w:type="dxa"/>
            <w:tcBorders>
              <w:top w:val="single" w:sz="4" w:space="0" w:color="auto"/>
              <w:left w:val="nil"/>
              <w:bottom w:val="single" w:sz="4" w:space="0" w:color="auto"/>
              <w:right w:val="single" w:sz="4" w:space="0" w:color="auto"/>
            </w:tcBorders>
            <w:shd w:val="clear" w:color="000000" w:fill="FFFFFF"/>
            <w:noWrap/>
            <w:vAlign w:val="bottom"/>
          </w:tcPr>
          <w:p w14:paraId="3678043F" w14:textId="77777777" w:rsidR="0078056D" w:rsidRPr="00334DF9" w:rsidRDefault="0078056D" w:rsidP="00DF31CA">
            <w:pPr>
              <w:pStyle w:val="Texto"/>
              <w:spacing w:before="20" w:after="20" w:line="240" w:lineRule="auto"/>
              <w:ind w:firstLine="0"/>
              <w:rPr>
                <w:sz w:val="12"/>
                <w:szCs w:val="12"/>
              </w:rPr>
            </w:pPr>
          </w:p>
        </w:tc>
      </w:tr>
      <w:tr w:rsidR="0078056D" w:rsidRPr="00334DF9" w14:paraId="2D1834AE" w14:textId="77777777" w:rsidTr="00DF31CA">
        <w:trPr>
          <w:trHeight w:val="127"/>
        </w:trPr>
        <w:tc>
          <w:tcPr>
            <w:tcW w:w="4017"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A140947" w14:textId="77777777" w:rsidR="0078056D" w:rsidRPr="00334DF9" w:rsidRDefault="0078056D" w:rsidP="00DF31CA">
            <w:pPr>
              <w:pStyle w:val="Texto"/>
              <w:spacing w:before="20" w:after="20" w:line="240" w:lineRule="auto"/>
              <w:ind w:firstLine="0"/>
              <w:rPr>
                <w:sz w:val="12"/>
                <w:szCs w:val="12"/>
              </w:rPr>
            </w:pPr>
          </w:p>
        </w:tc>
        <w:tc>
          <w:tcPr>
            <w:tcW w:w="2486" w:type="dxa"/>
            <w:tcBorders>
              <w:top w:val="single" w:sz="4" w:space="0" w:color="auto"/>
              <w:left w:val="nil"/>
              <w:bottom w:val="single" w:sz="4" w:space="0" w:color="auto"/>
              <w:right w:val="single" w:sz="4" w:space="0" w:color="auto"/>
            </w:tcBorders>
            <w:shd w:val="clear" w:color="000000" w:fill="FFFFFF"/>
            <w:noWrap/>
            <w:vAlign w:val="bottom"/>
          </w:tcPr>
          <w:p w14:paraId="0DB4A411" w14:textId="77777777" w:rsidR="0078056D" w:rsidRPr="00334DF9" w:rsidRDefault="0078056D" w:rsidP="00DF31CA">
            <w:pPr>
              <w:pStyle w:val="Texto"/>
              <w:spacing w:before="20" w:after="20" w:line="240" w:lineRule="auto"/>
              <w:ind w:firstLine="0"/>
              <w:rPr>
                <w:sz w:val="12"/>
                <w:szCs w:val="12"/>
              </w:rPr>
            </w:pPr>
          </w:p>
        </w:tc>
        <w:tc>
          <w:tcPr>
            <w:tcW w:w="2209" w:type="dxa"/>
            <w:tcBorders>
              <w:top w:val="single" w:sz="4" w:space="0" w:color="auto"/>
              <w:left w:val="nil"/>
              <w:bottom w:val="single" w:sz="4" w:space="0" w:color="auto"/>
              <w:right w:val="single" w:sz="4" w:space="0" w:color="auto"/>
            </w:tcBorders>
            <w:shd w:val="clear" w:color="000000" w:fill="FFFFFF"/>
            <w:noWrap/>
            <w:vAlign w:val="bottom"/>
          </w:tcPr>
          <w:p w14:paraId="6606C749" w14:textId="77777777" w:rsidR="0078056D" w:rsidRPr="00334DF9" w:rsidRDefault="0078056D" w:rsidP="00DF31CA">
            <w:pPr>
              <w:pStyle w:val="Texto"/>
              <w:spacing w:before="20" w:after="20" w:line="240" w:lineRule="auto"/>
              <w:ind w:firstLine="0"/>
              <w:rPr>
                <w:sz w:val="12"/>
                <w:szCs w:val="12"/>
              </w:rPr>
            </w:pPr>
          </w:p>
        </w:tc>
      </w:tr>
      <w:tr w:rsidR="0078056D" w:rsidRPr="00334DF9" w14:paraId="6DB56B0B" w14:textId="77777777" w:rsidTr="00DF31CA">
        <w:trPr>
          <w:trHeight w:val="115"/>
        </w:trPr>
        <w:tc>
          <w:tcPr>
            <w:tcW w:w="401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4A9C60A" w14:textId="77777777" w:rsidR="0078056D" w:rsidRPr="00334DF9" w:rsidRDefault="0078056D" w:rsidP="00DF31CA">
            <w:pPr>
              <w:pStyle w:val="Texto"/>
              <w:spacing w:before="20" w:after="20" w:line="240" w:lineRule="auto"/>
              <w:ind w:firstLine="0"/>
              <w:jc w:val="center"/>
              <w:rPr>
                <w:sz w:val="12"/>
                <w:szCs w:val="12"/>
              </w:rPr>
            </w:pPr>
            <w:r>
              <w:rPr>
                <w:sz w:val="12"/>
                <w:szCs w:val="12"/>
              </w:rPr>
              <w:t xml:space="preserve">I.  </w:t>
            </w:r>
            <w:r w:rsidRPr="00334DF9">
              <w:rPr>
                <w:sz w:val="12"/>
                <w:szCs w:val="12"/>
              </w:rPr>
              <w:t>Total de Intereses de Créditos Bancarios</w:t>
            </w:r>
          </w:p>
        </w:tc>
        <w:tc>
          <w:tcPr>
            <w:tcW w:w="2486" w:type="dxa"/>
            <w:tcBorders>
              <w:top w:val="single" w:sz="4" w:space="0" w:color="auto"/>
              <w:left w:val="nil"/>
              <w:bottom w:val="single" w:sz="4" w:space="0" w:color="auto"/>
              <w:right w:val="single" w:sz="4" w:space="0" w:color="auto"/>
            </w:tcBorders>
            <w:shd w:val="clear" w:color="000000" w:fill="FFFFFF"/>
            <w:noWrap/>
            <w:vAlign w:val="bottom"/>
          </w:tcPr>
          <w:p w14:paraId="501F2468" w14:textId="77777777" w:rsidR="0078056D" w:rsidRPr="00334DF9" w:rsidRDefault="0078056D" w:rsidP="00DF31CA">
            <w:pPr>
              <w:pStyle w:val="Texto"/>
              <w:spacing w:before="20" w:after="20" w:line="240" w:lineRule="auto"/>
              <w:ind w:firstLine="0"/>
              <w:rPr>
                <w:sz w:val="12"/>
                <w:szCs w:val="12"/>
              </w:rPr>
            </w:pPr>
          </w:p>
        </w:tc>
        <w:tc>
          <w:tcPr>
            <w:tcW w:w="2209" w:type="dxa"/>
            <w:tcBorders>
              <w:top w:val="single" w:sz="4" w:space="0" w:color="auto"/>
              <w:left w:val="nil"/>
              <w:bottom w:val="single" w:sz="4" w:space="0" w:color="auto"/>
              <w:right w:val="single" w:sz="4" w:space="0" w:color="auto"/>
            </w:tcBorders>
            <w:shd w:val="clear" w:color="000000" w:fill="FFFFFF"/>
            <w:noWrap/>
            <w:vAlign w:val="bottom"/>
          </w:tcPr>
          <w:p w14:paraId="55C47B27" w14:textId="77777777" w:rsidR="0078056D" w:rsidRPr="00334DF9" w:rsidRDefault="0078056D" w:rsidP="00DF31CA">
            <w:pPr>
              <w:pStyle w:val="Texto"/>
              <w:spacing w:before="20" w:after="20" w:line="240" w:lineRule="auto"/>
              <w:ind w:firstLine="0"/>
              <w:rPr>
                <w:sz w:val="12"/>
                <w:szCs w:val="12"/>
              </w:rPr>
            </w:pPr>
          </w:p>
        </w:tc>
      </w:tr>
      <w:tr w:rsidR="0078056D" w:rsidRPr="00334DF9" w14:paraId="74E10AC6" w14:textId="77777777" w:rsidTr="00DF31CA">
        <w:trPr>
          <w:trHeight w:val="102"/>
        </w:trPr>
        <w:tc>
          <w:tcPr>
            <w:tcW w:w="4017"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3D88A11" w14:textId="77777777" w:rsidR="0078056D" w:rsidRPr="00334DF9" w:rsidRDefault="0078056D" w:rsidP="00DF31CA">
            <w:pPr>
              <w:pStyle w:val="Texto"/>
              <w:spacing w:before="20" w:after="20" w:line="240" w:lineRule="auto"/>
              <w:ind w:firstLine="0"/>
              <w:rPr>
                <w:sz w:val="12"/>
                <w:szCs w:val="12"/>
              </w:rPr>
            </w:pPr>
          </w:p>
        </w:tc>
        <w:tc>
          <w:tcPr>
            <w:tcW w:w="2486" w:type="dxa"/>
            <w:tcBorders>
              <w:top w:val="single" w:sz="4" w:space="0" w:color="auto"/>
              <w:left w:val="nil"/>
              <w:bottom w:val="single" w:sz="4" w:space="0" w:color="auto"/>
              <w:right w:val="single" w:sz="4" w:space="0" w:color="auto"/>
            </w:tcBorders>
            <w:shd w:val="clear" w:color="000000" w:fill="FFFFFF"/>
            <w:noWrap/>
            <w:vAlign w:val="bottom"/>
          </w:tcPr>
          <w:p w14:paraId="05359ECC" w14:textId="77777777" w:rsidR="0078056D" w:rsidRPr="00334DF9" w:rsidRDefault="0078056D" w:rsidP="00DF31CA">
            <w:pPr>
              <w:pStyle w:val="Texto"/>
              <w:spacing w:before="20" w:after="20" w:line="240" w:lineRule="auto"/>
              <w:ind w:firstLine="0"/>
              <w:rPr>
                <w:sz w:val="12"/>
                <w:szCs w:val="12"/>
              </w:rPr>
            </w:pPr>
          </w:p>
        </w:tc>
        <w:tc>
          <w:tcPr>
            <w:tcW w:w="2209" w:type="dxa"/>
            <w:tcBorders>
              <w:top w:val="single" w:sz="4" w:space="0" w:color="auto"/>
              <w:left w:val="nil"/>
              <w:bottom w:val="single" w:sz="4" w:space="0" w:color="auto"/>
              <w:right w:val="single" w:sz="4" w:space="0" w:color="auto"/>
            </w:tcBorders>
            <w:shd w:val="clear" w:color="000000" w:fill="FFFFFF"/>
            <w:noWrap/>
            <w:vAlign w:val="bottom"/>
          </w:tcPr>
          <w:p w14:paraId="7519ABCF" w14:textId="77777777" w:rsidR="0078056D" w:rsidRPr="00334DF9" w:rsidRDefault="0078056D" w:rsidP="00DF31CA">
            <w:pPr>
              <w:pStyle w:val="Texto"/>
              <w:spacing w:before="20" w:after="20" w:line="240" w:lineRule="auto"/>
              <w:ind w:firstLine="0"/>
              <w:rPr>
                <w:sz w:val="12"/>
                <w:szCs w:val="12"/>
              </w:rPr>
            </w:pPr>
          </w:p>
        </w:tc>
      </w:tr>
      <w:tr w:rsidR="0078056D" w:rsidRPr="00334DF9" w14:paraId="2C449616" w14:textId="77777777" w:rsidTr="00DF31CA">
        <w:trPr>
          <w:trHeight w:val="353"/>
        </w:trPr>
        <w:tc>
          <w:tcPr>
            <w:tcW w:w="8712" w:type="dxa"/>
            <w:gridSpan w:val="3"/>
            <w:tcBorders>
              <w:top w:val="nil"/>
              <w:left w:val="single" w:sz="4" w:space="0" w:color="auto"/>
              <w:bottom w:val="nil"/>
              <w:right w:val="single" w:sz="4" w:space="0" w:color="000000"/>
            </w:tcBorders>
            <w:shd w:val="clear" w:color="auto" w:fill="BFBFBF"/>
            <w:noWrap/>
            <w:vAlign w:val="center"/>
          </w:tcPr>
          <w:p w14:paraId="78674164" w14:textId="77777777" w:rsidR="0078056D" w:rsidRPr="00334DF9" w:rsidRDefault="0078056D" w:rsidP="00DF31CA">
            <w:pPr>
              <w:pStyle w:val="Texto"/>
              <w:spacing w:before="20" w:after="20" w:line="240" w:lineRule="auto"/>
              <w:ind w:firstLine="0"/>
              <w:jc w:val="center"/>
              <w:rPr>
                <w:b/>
                <w:bCs/>
                <w:sz w:val="12"/>
                <w:szCs w:val="12"/>
              </w:rPr>
            </w:pPr>
            <w:r w:rsidRPr="00334DF9">
              <w:rPr>
                <w:b/>
                <w:bCs/>
                <w:sz w:val="12"/>
                <w:szCs w:val="12"/>
              </w:rPr>
              <w:t>Otros Instrumentos de Deuda</w:t>
            </w:r>
            <w:r>
              <w:rPr>
                <w:b/>
                <w:bCs/>
                <w:sz w:val="12"/>
                <w:szCs w:val="12"/>
              </w:rPr>
              <w:t xml:space="preserve"> (9)</w:t>
            </w:r>
          </w:p>
        </w:tc>
      </w:tr>
      <w:tr w:rsidR="0078056D" w:rsidRPr="00334DF9" w14:paraId="6580FBF5" w14:textId="77777777" w:rsidTr="00DF31CA">
        <w:trPr>
          <w:trHeight w:val="125"/>
        </w:trPr>
        <w:tc>
          <w:tcPr>
            <w:tcW w:w="4017"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E3E8E1A" w14:textId="77777777" w:rsidR="0078056D" w:rsidRPr="00334DF9" w:rsidRDefault="0078056D" w:rsidP="00DF31CA">
            <w:pPr>
              <w:pStyle w:val="Texto"/>
              <w:spacing w:before="20" w:after="20" w:line="240" w:lineRule="auto"/>
              <w:ind w:firstLine="0"/>
              <w:rPr>
                <w:sz w:val="12"/>
                <w:szCs w:val="12"/>
              </w:rPr>
            </w:pPr>
            <w:r>
              <w:rPr>
                <w:sz w:val="12"/>
                <w:szCs w:val="12"/>
              </w:rPr>
              <w:t xml:space="preserve">II. A Nombre de las </w:t>
            </w:r>
            <w:r w:rsidRPr="005D3FA7">
              <w:rPr>
                <w:sz w:val="12"/>
                <w:szCs w:val="12"/>
              </w:rPr>
              <w:t>instituciones diferentes a las</w:t>
            </w:r>
            <w:r>
              <w:rPr>
                <w:sz w:val="12"/>
                <w:szCs w:val="12"/>
              </w:rPr>
              <w:t xml:space="preserve"> bancarias</w:t>
            </w:r>
          </w:p>
        </w:tc>
        <w:tc>
          <w:tcPr>
            <w:tcW w:w="2486" w:type="dxa"/>
            <w:tcBorders>
              <w:top w:val="single" w:sz="4" w:space="0" w:color="auto"/>
              <w:left w:val="nil"/>
              <w:bottom w:val="single" w:sz="4" w:space="0" w:color="auto"/>
              <w:right w:val="single" w:sz="4" w:space="0" w:color="auto"/>
            </w:tcBorders>
            <w:shd w:val="clear" w:color="000000" w:fill="FFFFFF"/>
            <w:noWrap/>
            <w:vAlign w:val="bottom"/>
          </w:tcPr>
          <w:p w14:paraId="20DE598F" w14:textId="77777777" w:rsidR="0078056D" w:rsidRPr="00334DF9" w:rsidRDefault="0078056D" w:rsidP="00DF31CA">
            <w:pPr>
              <w:pStyle w:val="Texto"/>
              <w:spacing w:before="20" w:after="20" w:line="240" w:lineRule="auto"/>
              <w:ind w:firstLine="0"/>
              <w:rPr>
                <w:sz w:val="12"/>
                <w:szCs w:val="12"/>
              </w:rPr>
            </w:pPr>
          </w:p>
        </w:tc>
        <w:tc>
          <w:tcPr>
            <w:tcW w:w="2209" w:type="dxa"/>
            <w:tcBorders>
              <w:top w:val="single" w:sz="4" w:space="0" w:color="auto"/>
              <w:left w:val="nil"/>
              <w:bottom w:val="single" w:sz="4" w:space="0" w:color="auto"/>
              <w:right w:val="single" w:sz="4" w:space="0" w:color="auto"/>
            </w:tcBorders>
            <w:shd w:val="clear" w:color="000000" w:fill="FFFFFF"/>
            <w:noWrap/>
            <w:vAlign w:val="bottom"/>
          </w:tcPr>
          <w:p w14:paraId="0D1E7BD3" w14:textId="77777777" w:rsidR="0078056D" w:rsidRPr="00334DF9" w:rsidRDefault="0078056D" w:rsidP="00DF31CA">
            <w:pPr>
              <w:pStyle w:val="Texto"/>
              <w:spacing w:before="20" w:after="20" w:line="240" w:lineRule="auto"/>
              <w:ind w:firstLine="0"/>
              <w:rPr>
                <w:sz w:val="12"/>
                <w:szCs w:val="12"/>
              </w:rPr>
            </w:pPr>
          </w:p>
        </w:tc>
      </w:tr>
      <w:tr w:rsidR="0078056D" w:rsidRPr="00334DF9" w14:paraId="6960752D" w14:textId="77777777" w:rsidTr="00DF31CA">
        <w:trPr>
          <w:trHeight w:val="127"/>
        </w:trPr>
        <w:tc>
          <w:tcPr>
            <w:tcW w:w="4017"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04EC996" w14:textId="77777777" w:rsidR="0078056D" w:rsidRPr="00334DF9" w:rsidRDefault="0078056D" w:rsidP="00DF31CA">
            <w:pPr>
              <w:pStyle w:val="Texto"/>
              <w:spacing w:before="20" w:after="20" w:line="240" w:lineRule="auto"/>
              <w:ind w:firstLine="0"/>
              <w:rPr>
                <w:sz w:val="12"/>
                <w:szCs w:val="12"/>
              </w:rPr>
            </w:pPr>
          </w:p>
        </w:tc>
        <w:tc>
          <w:tcPr>
            <w:tcW w:w="2486" w:type="dxa"/>
            <w:tcBorders>
              <w:top w:val="single" w:sz="4" w:space="0" w:color="auto"/>
              <w:left w:val="nil"/>
              <w:bottom w:val="single" w:sz="4" w:space="0" w:color="auto"/>
              <w:right w:val="single" w:sz="4" w:space="0" w:color="auto"/>
            </w:tcBorders>
            <w:shd w:val="clear" w:color="000000" w:fill="FFFFFF"/>
            <w:noWrap/>
            <w:vAlign w:val="bottom"/>
          </w:tcPr>
          <w:p w14:paraId="09984255" w14:textId="77777777" w:rsidR="0078056D" w:rsidRPr="00334DF9" w:rsidRDefault="0078056D" w:rsidP="00DF31CA">
            <w:pPr>
              <w:pStyle w:val="Texto"/>
              <w:spacing w:before="20" w:after="20" w:line="240" w:lineRule="auto"/>
              <w:ind w:firstLine="0"/>
              <w:rPr>
                <w:sz w:val="12"/>
                <w:szCs w:val="12"/>
              </w:rPr>
            </w:pPr>
          </w:p>
        </w:tc>
        <w:tc>
          <w:tcPr>
            <w:tcW w:w="2209" w:type="dxa"/>
            <w:tcBorders>
              <w:top w:val="single" w:sz="4" w:space="0" w:color="auto"/>
              <w:left w:val="nil"/>
              <w:bottom w:val="single" w:sz="4" w:space="0" w:color="auto"/>
              <w:right w:val="single" w:sz="4" w:space="0" w:color="auto"/>
            </w:tcBorders>
            <w:shd w:val="clear" w:color="000000" w:fill="FFFFFF"/>
            <w:noWrap/>
            <w:vAlign w:val="bottom"/>
          </w:tcPr>
          <w:p w14:paraId="31356B41" w14:textId="77777777" w:rsidR="0078056D" w:rsidRPr="00334DF9" w:rsidRDefault="0078056D" w:rsidP="00DF31CA">
            <w:pPr>
              <w:pStyle w:val="Texto"/>
              <w:spacing w:before="20" w:after="20" w:line="240" w:lineRule="auto"/>
              <w:ind w:firstLine="0"/>
              <w:rPr>
                <w:sz w:val="12"/>
                <w:szCs w:val="12"/>
              </w:rPr>
            </w:pPr>
          </w:p>
        </w:tc>
      </w:tr>
      <w:tr w:rsidR="0078056D" w:rsidRPr="00334DF9" w14:paraId="6F8F6220" w14:textId="77777777" w:rsidTr="00DF31CA">
        <w:trPr>
          <w:trHeight w:val="115"/>
        </w:trPr>
        <w:tc>
          <w:tcPr>
            <w:tcW w:w="4017"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47C3403" w14:textId="77777777" w:rsidR="0078056D" w:rsidRPr="00334DF9" w:rsidRDefault="0078056D" w:rsidP="00DF31CA">
            <w:pPr>
              <w:pStyle w:val="Texto"/>
              <w:spacing w:before="20" w:after="20" w:line="240" w:lineRule="auto"/>
              <w:ind w:firstLine="0"/>
              <w:rPr>
                <w:sz w:val="12"/>
                <w:szCs w:val="12"/>
              </w:rPr>
            </w:pPr>
          </w:p>
        </w:tc>
        <w:tc>
          <w:tcPr>
            <w:tcW w:w="2486" w:type="dxa"/>
            <w:tcBorders>
              <w:top w:val="single" w:sz="4" w:space="0" w:color="auto"/>
              <w:left w:val="nil"/>
              <w:bottom w:val="single" w:sz="4" w:space="0" w:color="auto"/>
              <w:right w:val="single" w:sz="4" w:space="0" w:color="auto"/>
            </w:tcBorders>
            <w:shd w:val="clear" w:color="000000" w:fill="FFFFFF"/>
            <w:noWrap/>
            <w:vAlign w:val="bottom"/>
          </w:tcPr>
          <w:p w14:paraId="1BE429D0" w14:textId="77777777" w:rsidR="0078056D" w:rsidRPr="00334DF9" w:rsidRDefault="0078056D" w:rsidP="00DF31CA">
            <w:pPr>
              <w:pStyle w:val="Texto"/>
              <w:spacing w:before="20" w:after="20" w:line="240" w:lineRule="auto"/>
              <w:ind w:firstLine="0"/>
              <w:rPr>
                <w:sz w:val="12"/>
                <w:szCs w:val="12"/>
              </w:rPr>
            </w:pPr>
          </w:p>
        </w:tc>
        <w:tc>
          <w:tcPr>
            <w:tcW w:w="2209" w:type="dxa"/>
            <w:tcBorders>
              <w:top w:val="single" w:sz="4" w:space="0" w:color="auto"/>
              <w:left w:val="nil"/>
              <w:bottom w:val="single" w:sz="4" w:space="0" w:color="auto"/>
              <w:right w:val="single" w:sz="4" w:space="0" w:color="auto"/>
            </w:tcBorders>
            <w:shd w:val="clear" w:color="000000" w:fill="FFFFFF"/>
            <w:noWrap/>
            <w:vAlign w:val="bottom"/>
          </w:tcPr>
          <w:p w14:paraId="1B24D86C" w14:textId="77777777" w:rsidR="0078056D" w:rsidRPr="00334DF9" w:rsidRDefault="0078056D" w:rsidP="00DF31CA">
            <w:pPr>
              <w:pStyle w:val="Texto"/>
              <w:spacing w:before="20" w:after="20" w:line="240" w:lineRule="auto"/>
              <w:ind w:firstLine="0"/>
              <w:rPr>
                <w:sz w:val="12"/>
                <w:szCs w:val="12"/>
              </w:rPr>
            </w:pPr>
          </w:p>
        </w:tc>
      </w:tr>
      <w:tr w:rsidR="0078056D" w:rsidRPr="00334DF9" w14:paraId="22164AB5" w14:textId="77777777" w:rsidTr="00DF31CA">
        <w:trPr>
          <w:trHeight w:val="103"/>
        </w:trPr>
        <w:tc>
          <w:tcPr>
            <w:tcW w:w="4017"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AB45CFC" w14:textId="77777777" w:rsidR="0078056D" w:rsidRPr="00334DF9" w:rsidRDefault="0078056D" w:rsidP="00DF31CA">
            <w:pPr>
              <w:pStyle w:val="Texto"/>
              <w:spacing w:before="20" w:after="20" w:line="240" w:lineRule="auto"/>
              <w:ind w:firstLine="0"/>
              <w:rPr>
                <w:sz w:val="12"/>
                <w:szCs w:val="12"/>
              </w:rPr>
            </w:pPr>
          </w:p>
        </w:tc>
        <w:tc>
          <w:tcPr>
            <w:tcW w:w="2486" w:type="dxa"/>
            <w:tcBorders>
              <w:top w:val="single" w:sz="4" w:space="0" w:color="auto"/>
              <w:left w:val="nil"/>
              <w:bottom w:val="single" w:sz="4" w:space="0" w:color="auto"/>
              <w:right w:val="single" w:sz="4" w:space="0" w:color="auto"/>
            </w:tcBorders>
            <w:shd w:val="clear" w:color="000000" w:fill="FFFFFF"/>
            <w:noWrap/>
            <w:vAlign w:val="bottom"/>
          </w:tcPr>
          <w:p w14:paraId="24601706" w14:textId="77777777" w:rsidR="0078056D" w:rsidRPr="00334DF9" w:rsidRDefault="0078056D" w:rsidP="00DF31CA">
            <w:pPr>
              <w:pStyle w:val="Texto"/>
              <w:spacing w:before="20" w:after="20" w:line="240" w:lineRule="auto"/>
              <w:ind w:firstLine="0"/>
              <w:rPr>
                <w:sz w:val="12"/>
                <w:szCs w:val="12"/>
              </w:rPr>
            </w:pPr>
          </w:p>
        </w:tc>
        <w:tc>
          <w:tcPr>
            <w:tcW w:w="2209" w:type="dxa"/>
            <w:tcBorders>
              <w:top w:val="single" w:sz="4" w:space="0" w:color="auto"/>
              <w:left w:val="nil"/>
              <w:bottom w:val="single" w:sz="4" w:space="0" w:color="auto"/>
              <w:right w:val="single" w:sz="4" w:space="0" w:color="auto"/>
            </w:tcBorders>
            <w:shd w:val="clear" w:color="000000" w:fill="FFFFFF"/>
            <w:noWrap/>
            <w:vAlign w:val="bottom"/>
          </w:tcPr>
          <w:p w14:paraId="1560151A" w14:textId="77777777" w:rsidR="0078056D" w:rsidRPr="00334DF9" w:rsidRDefault="0078056D" w:rsidP="00DF31CA">
            <w:pPr>
              <w:pStyle w:val="Texto"/>
              <w:spacing w:before="20" w:after="20" w:line="240" w:lineRule="auto"/>
              <w:ind w:firstLine="0"/>
              <w:rPr>
                <w:sz w:val="12"/>
                <w:szCs w:val="12"/>
              </w:rPr>
            </w:pPr>
          </w:p>
        </w:tc>
      </w:tr>
      <w:tr w:rsidR="0078056D" w:rsidRPr="00334DF9" w14:paraId="0603FF07" w14:textId="77777777" w:rsidTr="00DF31CA">
        <w:trPr>
          <w:trHeight w:val="91"/>
        </w:trPr>
        <w:tc>
          <w:tcPr>
            <w:tcW w:w="4017"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C3CC770" w14:textId="77777777" w:rsidR="0078056D" w:rsidRPr="00334DF9" w:rsidRDefault="0078056D" w:rsidP="00DF31CA">
            <w:pPr>
              <w:pStyle w:val="Texto"/>
              <w:spacing w:before="20" w:after="20" w:line="240" w:lineRule="auto"/>
              <w:ind w:firstLine="0"/>
              <w:rPr>
                <w:sz w:val="12"/>
                <w:szCs w:val="12"/>
              </w:rPr>
            </w:pPr>
          </w:p>
        </w:tc>
        <w:tc>
          <w:tcPr>
            <w:tcW w:w="2486" w:type="dxa"/>
            <w:tcBorders>
              <w:top w:val="single" w:sz="4" w:space="0" w:color="auto"/>
              <w:left w:val="nil"/>
              <w:bottom w:val="single" w:sz="4" w:space="0" w:color="auto"/>
              <w:right w:val="single" w:sz="4" w:space="0" w:color="auto"/>
            </w:tcBorders>
            <w:shd w:val="clear" w:color="000000" w:fill="FFFFFF"/>
            <w:noWrap/>
            <w:vAlign w:val="bottom"/>
          </w:tcPr>
          <w:p w14:paraId="52BBEAAE" w14:textId="77777777" w:rsidR="0078056D" w:rsidRPr="00334DF9" w:rsidRDefault="0078056D" w:rsidP="00DF31CA">
            <w:pPr>
              <w:pStyle w:val="Texto"/>
              <w:spacing w:before="20" w:after="20" w:line="240" w:lineRule="auto"/>
              <w:ind w:firstLine="0"/>
              <w:rPr>
                <w:sz w:val="12"/>
                <w:szCs w:val="12"/>
              </w:rPr>
            </w:pPr>
          </w:p>
        </w:tc>
        <w:tc>
          <w:tcPr>
            <w:tcW w:w="2209" w:type="dxa"/>
            <w:tcBorders>
              <w:top w:val="single" w:sz="4" w:space="0" w:color="auto"/>
              <w:left w:val="nil"/>
              <w:bottom w:val="single" w:sz="4" w:space="0" w:color="auto"/>
              <w:right w:val="single" w:sz="4" w:space="0" w:color="auto"/>
            </w:tcBorders>
            <w:shd w:val="clear" w:color="000000" w:fill="FFFFFF"/>
            <w:noWrap/>
            <w:vAlign w:val="bottom"/>
          </w:tcPr>
          <w:p w14:paraId="0E26EAA2" w14:textId="77777777" w:rsidR="0078056D" w:rsidRPr="00334DF9" w:rsidRDefault="0078056D" w:rsidP="00DF31CA">
            <w:pPr>
              <w:pStyle w:val="Texto"/>
              <w:spacing w:before="20" w:after="20" w:line="240" w:lineRule="auto"/>
              <w:ind w:firstLine="0"/>
              <w:rPr>
                <w:sz w:val="12"/>
                <w:szCs w:val="12"/>
              </w:rPr>
            </w:pPr>
          </w:p>
        </w:tc>
      </w:tr>
      <w:tr w:rsidR="0078056D" w:rsidRPr="00334DF9" w14:paraId="27396490" w14:textId="77777777" w:rsidTr="00DF31CA">
        <w:trPr>
          <w:trHeight w:val="107"/>
        </w:trPr>
        <w:tc>
          <w:tcPr>
            <w:tcW w:w="4017"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25B6F88" w14:textId="77777777" w:rsidR="0078056D" w:rsidRPr="00334DF9" w:rsidRDefault="0078056D" w:rsidP="00DF31CA">
            <w:pPr>
              <w:pStyle w:val="Texto"/>
              <w:spacing w:before="20" w:after="20" w:line="240" w:lineRule="auto"/>
              <w:ind w:firstLine="0"/>
              <w:rPr>
                <w:sz w:val="12"/>
                <w:szCs w:val="12"/>
              </w:rPr>
            </w:pPr>
          </w:p>
        </w:tc>
        <w:tc>
          <w:tcPr>
            <w:tcW w:w="2486" w:type="dxa"/>
            <w:tcBorders>
              <w:top w:val="single" w:sz="4" w:space="0" w:color="auto"/>
              <w:left w:val="nil"/>
              <w:bottom w:val="single" w:sz="4" w:space="0" w:color="auto"/>
              <w:right w:val="single" w:sz="4" w:space="0" w:color="auto"/>
            </w:tcBorders>
            <w:shd w:val="clear" w:color="000000" w:fill="FFFFFF"/>
            <w:noWrap/>
            <w:vAlign w:val="bottom"/>
          </w:tcPr>
          <w:p w14:paraId="68D292E3" w14:textId="77777777" w:rsidR="0078056D" w:rsidRPr="00334DF9" w:rsidRDefault="0078056D" w:rsidP="00DF31CA">
            <w:pPr>
              <w:pStyle w:val="Texto"/>
              <w:spacing w:before="20" w:after="20" w:line="240" w:lineRule="auto"/>
              <w:ind w:firstLine="0"/>
              <w:rPr>
                <w:sz w:val="12"/>
                <w:szCs w:val="12"/>
              </w:rPr>
            </w:pPr>
          </w:p>
        </w:tc>
        <w:tc>
          <w:tcPr>
            <w:tcW w:w="2209" w:type="dxa"/>
            <w:tcBorders>
              <w:top w:val="single" w:sz="4" w:space="0" w:color="auto"/>
              <w:left w:val="nil"/>
              <w:bottom w:val="single" w:sz="4" w:space="0" w:color="auto"/>
              <w:right w:val="single" w:sz="4" w:space="0" w:color="auto"/>
            </w:tcBorders>
            <w:shd w:val="clear" w:color="000000" w:fill="FFFFFF"/>
            <w:noWrap/>
            <w:vAlign w:val="bottom"/>
          </w:tcPr>
          <w:p w14:paraId="715A108A" w14:textId="77777777" w:rsidR="0078056D" w:rsidRPr="00334DF9" w:rsidRDefault="0078056D" w:rsidP="00DF31CA">
            <w:pPr>
              <w:pStyle w:val="Texto"/>
              <w:spacing w:before="20" w:after="20" w:line="240" w:lineRule="auto"/>
              <w:ind w:firstLine="0"/>
              <w:rPr>
                <w:sz w:val="12"/>
                <w:szCs w:val="12"/>
              </w:rPr>
            </w:pPr>
          </w:p>
        </w:tc>
      </w:tr>
      <w:tr w:rsidR="0078056D" w:rsidRPr="00334DF9" w14:paraId="6903F62D" w14:textId="77777777" w:rsidTr="00DF31CA">
        <w:trPr>
          <w:trHeight w:val="94"/>
        </w:trPr>
        <w:tc>
          <w:tcPr>
            <w:tcW w:w="4017"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FD3A77A" w14:textId="77777777" w:rsidR="0078056D" w:rsidRPr="00334DF9" w:rsidRDefault="0078056D" w:rsidP="00DF31CA">
            <w:pPr>
              <w:pStyle w:val="Texto"/>
              <w:spacing w:before="20" w:after="20" w:line="240" w:lineRule="auto"/>
              <w:ind w:firstLine="0"/>
              <w:rPr>
                <w:sz w:val="12"/>
                <w:szCs w:val="12"/>
              </w:rPr>
            </w:pPr>
          </w:p>
        </w:tc>
        <w:tc>
          <w:tcPr>
            <w:tcW w:w="2486" w:type="dxa"/>
            <w:tcBorders>
              <w:top w:val="single" w:sz="4" w:space="0" w:color="auto"/>
              <w:left w:val="nil"/>
              <w:bottom w:val="single" w:sz="4" w:space="0" w:color="auto"/>
              <w:right w:val="single" w:sz="4" w:space="0" w:color="auto"/>
            </w:tcBorders>
            <w:shd w:val="clear" w:color="000000" w:fill="FFFFFF"/>
            <w:noWrap/>
            <w:vAlign w:val="bottom"/>
          </w:tcPr>
          <w:p w14:paraId="55CCD1E1" w14:textId="77777777" w:rsidR="0078056D" w:rsidRPr="00334DF9" w:rsidRDefault="0078056D" w:rsidP="00DF31CA">
            <w:pPr>
              <w:pStyle w:val="Texto"/>
              <w:spacing w:before="20" w:after="20" w:line="240" w:lineRule="auto"/>
              <w:ind w:firstLine="0"/>
              <w:rPr>
                <w:sz w:val="12"/>
                <w:szCs w:val="12"/>
              </w:rPr>
            </w:pPr>
          </w:p>
        </w:tc>
        <w:tc>
          <w:tcPr>
            <w:tcW w:w="2209" w:type="dxa"/>
            <w:tcBorders>
              <w:top w:val="single" w:sz="4" w:space="0" w:color="auto"/>
              <w:left w:val="nil"/>
              <w:bottom w:val="single" w:sz="4" w:space="0" w:color="auto"/>
              <w:right w:val="single" w:sz="4" w:space="0" w:color="auto"/>
            </w:tcBorders>
            <w:shd w:val="clear" w:color="000000" w:fill="FFFFFF"/>
            <w:noWrap/>
            <w:vAlign w:val="bottom"/>
          </w:tcPr>
          <w:p w14:paraId="2D9C876C" w14:textId="77777777" w:rsidR="0078056D" w:rsidRPr="00334DF9" w:rsidRDefault="0078056D" w:rsidP="00DF31CA">
            <w:pPr>
              <w:pStyle w:val="Texto"/>
              <w:spacing w:before="20" w:after="20" w:line="240" w:lineRule="auto"/>
              <w:ind w:firstLine="0"/>
              <w:rPr>
                <w:sz w:val="12"/>
                <w:szCs w:val="12"/>
              </w:rPr>
            </w:pPr>
          </w:p>
        </w:tc>
      </w:tr>
      <w:tr w:rsidR="0078056D" w:rsidRPr="00334DF9" w14:paraId="7FECAAFA" w14:textId="77777777" w:rsidTr="00DF31CA">
        <w:trPr>
          <w:trHeight w:val="83"/>
        </w:trPr>
        <w:tc>
          <w:tcPr>
            <w:tcW w:w="401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808022D" w14:textId="77777777" w:rsidR="0078056D" w:rsidRPr="00334DF9" w:rsidRDefault="0078056D" w:rsidP="00DF31CA">
            <w:pPr>
              <w:pStyle w:val="Texto"/>
              <w:spacing w:before="20" w:after="20" w:line="240" w:lineRule="auto"/>
              <w:ind w:firstLine="0"/>
              <w:jc w:val="center"/>
              <w:rPr>
                <w:sz w:val="12"/>
                <w:szCs w:val="12"/>
              </w:rPr>
            </w:pPr>
            <w:r>
              <w:rPr>
                <w:sz w:val="12"/>
                <w:szCs w:val="12"/>
              </w:rPr>
              <w:t xml:space="preserve">II. </w:t>
            </w:r>
            <w:r w:rsidRPr="00334DF9">
              <w:rPr>
                <w:sz w:val="12"/>
                <w:szCs w:val="12"/>
              </w:rPr>
              <w:t>Total de Intereses de Otros Instrumentos de Deuda</w:t>
            </w:r>
          </w:p>
        </w:tc>
        <w:tc>
          <w:tcPr>
            <w:tcW w:w="2486" w:type="dxa"/>
            <w:tcBorders>
              <w:top w:val="single" w:sz="4" w:space="0" w:color="auto"/>
              <w:left w:val="nil"/>
              <w:bottom w:val="single" w:sz="4" w:space="0" w:color="auto"/>
              <w:right w:val="single" w:sz="4" w:space="0" w:color="auto"/>
            </w:tcBorders>
            <w:shd w:val="clear" w:color="000000" w:fill="FFFFFF"/>
            <w:noWrap/>
            <w:vAlign w:val="bottom"/>
          </w:tcPr>
          <w:p w14:paraId="46484C6B" w14:textId="77777777" w:rsidR="0078056D" w:rsidRPr="00334DF9" w:rsidRDefault="0078056D" w:rsidP="00DF31CA">
            <w:pPr>
              <w:pStyle w:val="Texto"/>
              <w:spacing w:before="20" w:after="20" w:line="240" w:lineRule="auto"/>
              <w:ind w:firstLine="0"/>
              <w:rPr>
                <w:sz w:val="12"/>
                <w:szCs w:val="12"/>
              </w:rPr>
            </w:pPr>
          </w:p>
        </w:tc>
        <w:tc>
          <w:tcPr>
            <w:tcW w:w="2209" w:type="dxa"/>
            <w:tcBorders>
              <w:top w:val="single" w:sz="4" w:space="0" w:color="auto"/>
              <w:left w:val="nil"/>
              <w:bottom w:val="single" w:sz="4" w:space="0" w:color="auto"/>
              <w:right w:val="single" w:sz="4" w:space="0" w:color="auto"/>
            </w:tcBorders>
            <w:shd w:val="clear" w:color="000000" w:fill="FFFFFF"/>
            <w:noWrap/>
            <w:vAlign w:val="bottom"/>
          </w:tcPr>
          <w:p w14:paraId="5EA87711" w14:textId="77777777" w:rsidR="0078056D" w:rsidRPr="00334DF9" w:rsidRDefault="0078056D" w:rsidP="00DF31CA">
            <w:pPr>
              <w:pStyle w:val="Texto"/>
              <w:spacing w:before="20" w:after="20" w:line="240" w:lineRule="auto"/>
              <w:ind w:firstLine="0"/>
              <w:rPr>
                <w:sz w:val="12"/>
                <w:szCs w:val="12"/>
              </w:rPr>
            </w:pPr>
          </w:p>
        </w:tc>
      </w:tr>
      <w:tr w:rsidR="0078056D" w:rsidRPr="00334DF9" w14:paraId="27A2AD15" w14:textId="77777777" w:rsidTr="00DF31CA">
        <w:trPr>
          <w:trHeight w:val="85"/>
        </w:trPr>
        <w:tc>
          <w:tcPr>
            <w:tcW w:w="4017"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56836ED" w14:textId="77777777" w:rsidR="0078056D" w:rsidRPr="00334DF9" w:rsidRDefault="0078056D" w:rsidP="00DF31CA">
            <w:pPr>
              <w:pStyle w:val="Texto"/>
              <w:spacing w:before="20" w:after="20" w:line="240" w:lineRule="auto"/>
              <w:ind w:firstLine="0"/>
              <w:rPr>
                <w:sz w:val="12"/>
                <w:szCs w:val="12"/>
              </w:rPr>
            </w:pPr>
          </w:p>
        </w:tc>
        <w:tc>
          <w:tcPr>
            <w:tcW w:w="2486" w:type="dxa"/>
            <w:tcBorders>
              <w:top w:val="single" w:sz="4" w:space="0" w:color="auto"/>
              <w:left w:val="nil"/>
              <w:bottom w:val="single" w:sz="4" w:space="0" w:color="auto"/>
              <w:right w:val="single" w:sz="4" w:space="0" w:color="auto"/>
            </w:tcBorders>
            <w:shd w:val="clear" w:color="000000" w:fill="FFFFFF"/>
            <w:noWrap/>
            <w:vAlign w:val="bottom"/>
          </w:tcPr>
          <w:p w14:paraId="7A0FF08B" w14:textId="77777777" w:rsidR="0078056D" w:rsidRPr="00334DF9" w:rsidRDefault="0078056D" w:rsidP="00DF31CA">
            <w:pPr>
              <w:pStyle w:val="Texto"/>
              <w:spacing w:before="20" w:after="20" w:line="240" w:lineRule="auto"/>
              <w:ind w:firstLine="0"/>
              <w:rPr>
                <w:sz w:val="12"/>
                <w:szCs w:val="12"/>
              </w:rPr>
            </w:pPr>
          </w:p>
        </w:tc>
        <w:tc>
          <w:tcPr>
            <w:tcW w:w="2209" w:type="dxa"/>
            <w:tcBorders>
              <w:top w:val="single" w:sz="4" w:space="0" w:color="auto"/>
              <w:left w:val="nil"/>
              <w:bottom w:val="single" w:sz="4" w:space="0" w:color="auto"/>
              <w:right w:val="single" w:sz="4" w:space="0" w:color="auto"/>
            </w:tcBorders>
            <w:shd w:val="clear" w:color="000000" w:fill="FFFFFF"/>
            <w:noWrap/>
            <w:vAlign w:val="bottom"/>
          </w:tcPr>
          <w:p w14:paraId="508C0B84" w14:textId="77777777" w:rsidR="0078056D" w:rsidRPr="00334DF9" w:rsidRDefault="0078056D" w:rsidP="00DF31CA">
            <w:pPr>
              <w:pStyle w:val="Texto"/>
              <w:spacing w:before="20" w:after="20" w:line="240" w:lineRule="auto"/>
              <w:ind w:firstLine="0"/>
              <w:rPr>
                <w:sz w:val="12"/>
                <w:szCs w:val="12"/>
              </w:rPr>
            </w:pPr>
          </w:p>
        </w:tc>
      </w:tr>
      <w:tr w:rsidR="0078056D" w:rsidRPr="00334DF9" w14:paraId="30B539F2" w14:textId="77777777" w:rsidTr="00DF31CA">
        <w:trPr>
          <w:trHeight w:val="73"/>
        </w:trPr>
        <w:tc>
          <w:tcPr>
            <w:tcW w:w="4017" w:type="dxa"/>
            <w:tcBorders>
              <w:top w:val="single" w:sz="4" w:space="0" w:color="auto"/>
              <w:left w:val="single" w:sz="4" w:space="0" w:color="auto"/>
              <w:bottom w:val="single" w:sz="4" w:space="0" w:color="auto"/>
              <w:right w:val="single" w:sz="4" w:space="0" w:color="000000"/>
            </w:tcBorders>
            <w:shd w:val="clear" w:color="000000" w:fill="FFFFFF"/>
            <w:noWrap/>
            <w:vAlign w:val="center"/>
          </w:tcPr>
          <w:p w14:paraId="26D6C836" w14:textId="77777777" w:rsidR="0078056D" w:rsidRPr="00E8479F" w:rsidRDefault="0078056D" w:rsidP="00DF31CA">
            <w:pPr>
              <w:pStyle w:val="Texto"/>
              <w:spacing w:before="20" w:after="20" w:line="240" w:lineRule="auto"/>
              <w:ind w:firstLine="0"/>
              <w:jc w:val="center"/>
              <w:rPr>
                <w:b/>
                <w:sz w:val="12"/>
                <w:szCs w:val="12"/>
              </w:rPr>
            </w:pPr>
            <w:r w:rsidRPr="00E8479F">
              <w:rPr>
                <w:b/>
                <w:sz w:val="12"/>
                <w:szCs w:val="12"/>
              </w:rPr>
              <w:t>TOTAL</w:t>
            </w:r>
          </w:p>
        </w:tc>
        <w:tc>
          <w:tcPr>
            <w:tcW w:w="2486" w:type="dxa"/>
            <w:tcBorders>
              <w:top w:val="single" w:sz="4" w:space="0" w:color="auto"/>
              <w:left w:val="nil"/>
              <w:bottom w:val="single" w:sz="4" w:space="0" w:color="auto"/>
              <w:right w:val="single" w:sz="4" w:space="0" w:color="000000"/>
            </w:tcBorders>
            <w:shd w:val="clear" w:color="000000" w:fill="FFFFFF"/>
            <w:noWrap/>
            <w:vAlign w:val="bottom"/>
          </w:tcPr>
          <w:p w14:paraId="18CB8155" w14:textId="77777777" w:rsidR="0078056D" w:rsidRPr="00334DF9" w:rsidRDefault="0078056D" w:rsidP="00DF31CA">
            <w:pPr>
              <w:pStyle w:val="Texto"/>
              <w:spacing w:before="20" w:after="20" w:line="240" w:lineRule="auto"/>
              <w:ind w:firstLine="0"/>
              <w:rPr>
                <w:sz w:val="12"/>
                <w:szCs w:val="12"/>
              </w:rPr>
            </w:pPr>
          </w:p>
        </w:tc>
        <w:tc>
          <w:tcPr>
            <w:tcW w:w="2209" w:type="dxa"/>
            <w:tcBorders>
              <w:top w:val="single" w:sz="4" w:space="0" w:color="auto"/>
              <w:left w:val="nil"/>
              <w:bottom w:val="single" w:sz="4" w:space="0" w:color="auto"/>
              <w:right w:val="single" w:sz="4" w:space="0" w:color="000000"/>
            </w:tcBorders>
            <w:shd w:val="clear" w:color="000000" w:fill="FFFFFF"/>
            <w:noWrap/>
            <w:vAlign w:val="bottom"/>
          </w:tcPr>
          <w:p w14:paraId="522D58D1" w14:textId="77777777" w:rsidR="0078056D" w:rsidRPr="00334DF9" w:rsidRDefault="0078056D" w:rsidP="00DF31CA">
            <w:pPr>
              <w:pStyle w:val="Texto"/>
              <w:spacing w:before="20" w:after="20" w:line="240" w:lineRule="auto"/>
              <w:ind w:firstLine="0"/>
              <w:rPr>
                <w:sz w:val="12"/>
                <w:szCs w:val="12"/>
              </w:rPr>
            </w:pPr>
          </w:p>
        </w:tc>
      </w:tr>
    </w:tbl>
    <w:p w14:paraId="06B07F82" w14:textId="08166FE1" w:rsidR="0099729C" w:rsidRDefault="0099729C" w:rsidP="00E83D2D">
      <w:pPr>
        <w:pStyle w:val="Texto"/>
        <w:spacing w:after="240" w:line="220" w:lineRule="exact"/>
        <w:ind w:firstLine="284"/>
        <w:rPr>
          <w:rFonts w:eastAsia="Arial"/>
          <w:color w:val="000000"/>
          <w:szCs w:val="18"/>
        </w:rPr>
      </w:pPr>
    </w:p>
    <w:p w14:paraId="62669584" w14:textId="63A7050F" w:rsidR="0078056D" w:rsidRPr="006513BB" w:rsidRDefault="0078056D" w:rsidP="0078056D">
      <w:pPr>
        <w:tabs>
          <w:tab w:val="left" w:pos="6285"/>
        </w:tabs>
        <w:jc w:val="center"/>
        <w:rPr>
          <w:rFonts w:ascii="Arial" w:hAnsi="Arial" w:cs="Arial"/>
          <w:sz w:val="19"/>
          <w:szCs w:val="19"/>
        </w:rPr>
      </w:pPr>
      <w:r w:rsidRPr="006513BB">
        <w:rPr>
          <w:rFonts w:ascii="Arial" w:hAnsi="Arial" w:cs="Arial"/>
          <w:bCs/>
          <w:color w:val="000000"/>
          <w:sz w:val="19"/>
          <w:szCs w:val="19"/>
        </w:rPr>
        <w:t>Firma de los responsables</w:t>
      </w:r>
      <w:r>
        <w:rPr>
          <w:rFonts w:ascii="Arial" w:hAnsi="Arial" w:cs="Arial"/>
          <w:bCs/>
          <w:color w:val="000000"/>
          <w:sz w:val="19"/>
          <w:szCs w:val="19"/>
        </w:rPr>
        <w:t xml:space="preserve"> (10)</w:t>
      </w:r>
    </w:p>
    <w:p w14:paraId="1482C3EB" w14:textId="77777777" w:rsidR="0078056D" w:rsidRDefault="0078056D" w:rsidP="0078056D">
      <w:pPr>
        <w:pStyle w:val="Texto"/>
        <w:spacing w:before="20" w:after="20" w:line="240" w:lineRule="auto"/>
        <w:ind w:firstLine="0"/>
        <w:rPr>
          <w:sz w:val="12"/>
          <w:szCs w:val="12"/>
          <w:lang w:val="es-ES_tradnl"/>
        </w:rPr>
      </w:pPr>
    </w:p>
    <w:p w14:paraId="77A2D57A" w14:textId="77777777" w:rsidR="0078056D" w:rsidRDefault="0078056D" w:rsidP="0078056D">
      <w:pPr>
        <w:spacing w:before="20" w:line="180" w:lineRule="exact"/>
        <w:jc w:val="both"/>
        <w:rPr>
          <w:rFonts w:ascii="Arial" w:hAnsi="Arial" w:cs="Arial"/>
          <w:b/>
          <w:bCs/>
          <w:color w:val="000000"/>
          <w:sz w:val="12"/>
          <w:szCs w:val="12"/>
        </w:rPr>
      </w:pPr>
      <w:r>
        <w:rPr>
          <w:rFonts w:ascii="Arial" w:hAnsi="Arial" w:cs="Arial"/>
          <w:b/>
          <w:bCs/>
          <w:color w:val="000000"/>
          <w:sz w:val="12"/>
          <w:szCs w:val="12"/>
        </w:rPr>
        <w:t xml:space="preserve">                                                                                             ELABORADO POR:                                                                             REVISADO POR:</w:t>
      </w:r>
    </w:p>
    <w:p w14:paraId="3CE4919F" w14:textId="77777777" w:rsidR="0078056D" w:rsidRDefault="0078056D" w:rsidP="0078056D">
      <w:pPr>
        <w:spacing w:before="20" w:line="180" w:lineRule="exact"/>
        <w:jc w:val="both"/>
        <w:rPr>
          <w:rFonts w:ascii="Arial" w:hAnsi="Arial" w:cs="Arial"/>
          <w:b/>
          <w:bCs/>
          <w:color w:val="000000"/>
          <w:sz w:val="12"/>
          <w:szCs w:val="12"/>
        </w:rPr>
      </w:pPr>
      <w:r>
        <w:rPr>
          <w:rFonts w:ascii="Arial" w:hAnsi="Arial" w:cs="Arial"/>
          <w:b/>
          <w:bCs/>
          <w:color w:val="000000"/>
          <w:sz w:val="12"/>
          <w:szCs w:val="12"/>
        </w:rPr>
        <w:t xml:space="preserve">                                                                      JEFE (A) DEL DEPTO. DE CONTROL PRESUPUESTAL                                  DIRECTOR (A) DE FINANZAS</w:t>
      </w:r>
    </w:p>
    <w:p w14:paraId="27B3549C" w14:textId="77777777" w:rsidR="0078056D" w:rsidRDefault="0078056D" w:rsidP="0078056D">
      <w:pPr>
        <w:spacing w:before="20" w:line="180" w:lineRule="exact"/>
        <w:jc w:val="both"/>
        <w:rPr>
          <w:rFonts w:ascii="Arial" w:hAnsi="Arial" w:cs="Arial"/>
          <w:b/>
          <w:bCs/>
          <w:color w:val="000000"/>
          <w:sz w:val="12"/>
          <w:szCs w:val="12"/>
        </w:rPr>
      </w:pPr>
      <w:r>
        <w:rPr>
          <w:rFonts w:ascii="Arial" w:hAnsi="Arial" w:cs="Arial"/>
          <w:b/>
          <w:bCs/>
          <w:color w:val="000000"/>
          <w:sz w:val="12"/>
          <w:szCs w:val="12"/>
        </w:rPr>
        <w:t xml:space="preserve">                                                                                                     Y ANÁLISIS</w:t>
      </w:r>
    </w:p>
    <w:p w14:paraId="25C1A1F7" w14:textId="425F686D" w:rsidR="0078056D" w:rsidRDefault="0078056D" w:rsidP="0078056D">
      <w:pPr>
        <w:spacing w:before="20" w:line="180" w:lineRule="exact"/>
        <w:jc w:val="both"/>
        <w:rPr>
          <w:rFonts w:ascii="Arial" w:hAnsi="Arial" w:cs="Arial"/>
          <w:b/>
          <w:bCs/>
          <w:color w:val="000000"/>
          <w:sz w:val="12"/>
          <w:szCs w:val="12"/>
        </w:rPr>
      </w:pPr>
    </w:p>
    <w:p w14:paraId="6135FAA8" w14:textId="77777777" w:rsidR="00D21931" w:rsidRDefault="00D21931" w:rsidP="0078056D">
      <w:pPr>
        <w:spacing w:before="20" w:line="180" w:lineRule="exact"/>
        <w:jc w:val="both"/>
        <w:rPr>
          <w:rFonts w:ascii="Arial" w:hAnsi="Arial" w:cs="Arial"/>
          <w:b/>
          <w:bCs/>
          <w:color w:val="000000"/>
          <w:sz w:val="12"/>
          <w:szCs w:val="12"/>
        </w:rPr>
      </w:pPr>
    </w:p>
    <w:p w14:paraId="106F4A8A" w14:textId="77777777" w:rsidR="0078056D" w:rsidRDefault="0078056D" w:rsidP="0078056D">
      <w:pPr>
        <w:spacing w:before="20" w:line="180" w:lineRule="exact"/>
        <w:jc w:val="both"/>
        <w:rPr>
          <w:rFonts w:ascii="Arial" w:hAnsi="Arial" w:cs="Arial"/>
          <w:b/>
          <w:bCs/>
          <w:color w:val="000000"/>
          <w:sz w:val="12"/>
          <w:szCs w:val="12"/>
        </w:rPr>
      </w:pPr>
      <w:r>
        <w:rPr>
          <w:rFonts w:ascii="Arial" w:hAnsi="Arial" w:cs="Arial"/>
          <w:b/>
          <w:bCs/>
          <w:color w:val="000000"/>
          <w:sz w:val="12"/>
          <w:szCs w:val="12"/>
        </w:rPr>
        <w:t xml:space="preserve">                                                                                          APROBADO POR:                                                                              Vo. Bo. POR:</w:t>
      </w:r>
    </w:p>
    <w:p w14:paraId="188B4064" w14:textId="77777777" w:rsidR="0078056D" w:rsidRDefault="0078056D" w:rsidP="0078056D">
      <w:pPr>
        <w:tabs>
          <w:tab w:val="left" w:pos="6285"/>
        </w:tabs>
        <w:rPr>
          <w:rFonts w:ascii="Arial" w:hAnsi="Arial" w:cs="Arial"/>
          <w:sz w:val="19"/>
          <w:szCs w:val="19"/>
        </w:rPr>
      </w:pPr>
      <w:r>
        <w:rPr>
          <w:rFonts w:ascii="Arial" w:hAnsi="Arial" w:cs="Arial"/>
          <w:b/>
          <w:bCs/>
          <w:color w:val="000000"/>
          <w:sz w:val="12"/>
          <w:szCs w:val="12"/>
        </w:rPr>
        <w:t xml:space="preserve">                                                                                        DIRECTOR (</w:t>
      </w:r>
      <w:proofErr w:type="gramStart"/>
      <w:r>
        <w:rPr>
          <w:rFonts w:ascii="Arial" w:hAnsi="Arial" w:cs="Arial"/>
          <w:b/>
          <w:bCs/>
          <w:color w:val="000000"/>
          <w:sz w:val="12"/>
          <w:szCs w:val="12"/>
        </w:rPr>
        <w:t>A)  GENERAL</w:t>
      </w:r>
      <w:proofErr w:type="gramEnd"/>
      <w:r>
        <w:rPr>
          <w:rFonts w:ascii="Arial" w:hAnsi="Arial" w:cs="Arial"/>
          <w:b/>
          <w:bCs/>
          <w:color w:val="000000"/>
          <w:sz w:val="12"/>
          <w:szCs w:val="12"/>
        </w:rPr>
        <w:t xml:space="preserve">                                                               CONTRALOR  (A) GENERAL</w:t>
      </w:r>
    </w:p>
    <w:p w14:paraId="5FCED1B2" w14:textId="1C4F7408" w:rsidR="0078056D" w:rsidRDefault="0078056D" w:rsidP="00E83D2D">
      <w:pPr>
        <w:pStyle w:val="Texto"/>
        <w:spacing w:after="240" w:line="220" w:lineRule="exact"/>
        <w:ind w:firstLine="284"/>
        <w:rPr>
          <w:rFonts w:eastAsia="Arial"/>
          <w:color w:val="000000"/>
          <w:szCs w:val="18"/>
        </w:rPr>
      </w:pPr>
    </w:p>
    <w:p w14:paraId="2F230CA2" w14:textId="6EA85F64" w:rsidR="0078056D" w:rsidRDefault="0078056D" w:rsidP="00E83D2D">
      <w:pPr>
        <w:pStyle w:val="Texto"/>
        <w:spacing w:after="240" w:line="220" w:lineRule="exact"/>
        <w:ind w:firstLine="284"/>
        <w:rPr>
          <w:rFonts w:eastAsia="Arial"/>
          <w:color w:val="000000"/>
          <w:szCs w:val="18"/>
        </w:rPr>
      </w:pPr>
    </w:p>
    <w:p w14:paraId="4C60768A" w14:textId="2BB065AC" w:rsidR="0078056D" w:rsidRDefault="0078056D" w:rsidP="00E83D2D">
      <w:pPr>
        <w:pStyle w:val="Texto"/>
        <w:spacing w:after="240" w:line="220" w:lineRule="exact"/>
        <w:ind w:firstLine="284"/>
        <w:rPr>
          <w:rFonts w:eastAsia="Arial"/>
          <w:color w:val="000000"/>
          <w:szCs w:val="18"/>
        </w:rPr>
      </w:pPr>
    </w:p>
    <w:p w14:paraId="293953A6" w14:textId="174ACAD1" w:rsidR="0078056D" w:rsidRDefault="0078056D" w:rsidP="00E83D2D">
      <w:pPr>
        <w:pStyle w:val="Texto"/>
        <w:spacing w:after="240" w:line="220" w:lineRule="exact"/>
        <w:ind w:firstLine="284"/>
        <w:rPr>
          <w:rFonts w:eastAsia="Arial"/>
          <w:color w:val="000000"/>
          <w:szCs w:val="18"/>
        </w:rPr>
      </w:pPr>
    </w:p>
    <w:p w14:paraId="2B5380A7" w14:textId="3D7B6082" w:rsidR="0078056D" w:rsidRDefault="0078056D" w:rsidP="00E83D2D">
      <w:pPr>
        <w:pStyle w:val="Texto"/>
        <w:spacing w:after="240" w:line="220" w:lineRule="exact"/>
        <w:ind w:firstLine="284"/>
        <w:rPr>
          <w:rFonts w:eastAsia="Arial"/>
          <w:color w:val="000000"/>
          <w:szCs w:val="18"/>
        </w:rPr>
      </w:pPr>
    </w:p>
    <w:p w14:paraId="41322CE6" w14:textId="77777777" w:rsidR="0078056D" w:rsidRDefault="0078056D" w:rsidP="00E83D2D">
      <w:pPr>
        <w:pStyle w:val="Texto"/>
        <w:spacing w:after="240" w:line="220" w:lineRule="exact"/>
        <w:ind w:firstLine="284"/>
        <w:rPr>
          <w:rFonts w:eastAsia="Arial"/>
          <w:color w:val="000000"/>
          <w:szCs w:val="18"/>
        </w:rPr>
      </w:pPr>
    </w:p>
    <w:p w14:paraId="30A939B6" w14:textId="77777777" w:rsidR="0078056D" w:rsidRPr="00F16B94" w:rsidRDefault="0078056D" w:rsidP="0078056D">
      <w:pPr>
        <w:spacing w:after="120" w:line="240" w:lineRule="exact"/>
        <w:jc w:val="center"/>
        <w:rPr>
          <w:rFonts w:ascii="Arial" w:hAnsi="Arial" w:cs="Arial"/>
          <w:b/>
          <w:smallCaps/>
          <w:sz w:val="18"/>
          <w:szCs w:val="18"/>
        </w:rPr>
      </w:pPr>
      <w:r w:rsidRPr="00F16B94">
        <w:rPr>
          <w:rFonts w:ascii="Arial" w:hAnsi="Arial" w:cs="Arial"/>
          <w:b/>
          <w:smallCaps/>
          <w:sz w:val="18"/>
          <w:szCs w:val="18"/>
        </w:rPr>
        <w:t>Instructivo de Llenado del</w:t>
      </w:r>
      <w:r>
        <w:rPr>
          <w:rFonts w:ascii="Arial" w:hAnsi="Arial" w:cs="Arial"/>
          <w:b/>
          <w:smallCaps/>
          <w:sz w:val="18"/>
          <w:szCs w:val="18"/>
        </w:rPr>
        <w:t xml:space="preserve"> Formato de Intereses de la Deuda</w:t>
      </w:r>
    </w:p>
    <w:p w14:paraId="6717BBDA" w14:textId="21487EA2" w:rsidR="0078056D" w:rsidRPr="00F16B94" w:rsidRDefault="0078056D" w:rsidP="0078056D">
      <w:pPr>
        <w:numPr>
          <w:ilvl w:val="0"/>
          <w:numId w:val="48"/>
        </w:numPr>
        <w:spacing w:before="240" w:after="120" w:line="240" w:lineRule="exact"/>
        <w:jc w:val="both"/>
        <w:rPr>
          <w:rFonts w:ascii="Arial" w:hAnsi="Arial" w:cs="Arial"/>
          <w:sz w:val="18"/>
          <w:szCs w:val="20"/>
        </w:rPr>
      </w:pPr>
      <w:r w:rsidRPr="00F16B94">
        <w:rPr>
          <w:rFonts w:ascii="Arial" w:hAnsi="Arial" w:cs="Arial"/>
          <w:b/>
          <w:sz w:val="18"/>
          <w:szCs w:val="20"/>
        </w:rPr>
        <w:t xml:space="preserve">Nombre del </w:t>
      </w:r>
      <w:r w:rsidR="00D21931">
        <w:rPr>
          <w:rFonts w:ascii="Arial" w:hAnsi="Arial" w:cs="Arial"/>
          <w:b/>
          <w:sz w:val="18"/>
          <w:szCs w:val="20"/>
        </w:rPr>
        <w:t>Organismo operador</w:t>
      </w:r>
      <w:r w:rsidRPr="00F16B94">
        <w:rPr>
          <w:rFonts w:ascii="Arial" w:hAnsi="Arial" w:cs="Arial"/>
          <w:b/>
          <w:sz w:val="18"/>
          <w:szCs w:val="20"/>
        </w:rPr>
        <w:t>:</w:t>
      </w:r>
      <w:r w:rsidRPr="00F16B94">
        <w:rPr>
          <w:rFonts w:ascii="Arial" w:hAnsi="Arial" w:cs="Arial"/>
          <w:sz w:val="18"/>
          <w:szCs w:val="20"/>
        </w:rPr>
        <w:t xml:space="preserve"> Corresponde al nombre de</w:t>
      </w:r>
      <w:r w:rsidR="00D21931">
        <w:rPr>
          <w:rFonts w:ascii="Arial" w:hAnsi="Arial" w:cs="Arial"/>
          <w:sz w:val="18"/>
          <w:szCs w:val="20"/>
        </w:rPr>
        <w:t xml:space="preserve"> la Comisión de Agua Potable y Alcantarillado del municipio de Acapulco, </w:t>
      </w:r>
      <w:r w:rsidRPr="00F16B94">
        <w:rPr>
          <w:rFonts w:ascii="Arial" w:hAnsi="Arial" w:cs="Arial"/>
          <w:sz w:val="18"/>
          <w:szCs w:val="20"/>
        </w:rPr>
        <w:t xml:space="preserve">que emite el </w:t>
      </w:r>
      <w:r>
        <w:rPr>
          <w:rFonts w:ascii="Arial" w:hAnsi="Arial" w:cs="Arial"/>
          <w:sz w:val="18"/>
          <w:szCs w:val="20"/>
        </w:rPr>
        <w:t>informe</w:t>
      </w:r>
      <w:r w:rsidRPr="00F16B94">
        <w:rPr>
          <w:rFonts w:ascii="Arial" w:hAnsi="Arial" w:cs="Arial"/>
          <w:sz w:val="18"/>
          <w:szCs w:val="20"/>
        </w:rPr>
        <w:t xml:space="preserve"> </w:t>
      </w:r>
      <w:r>
        <w:rPr>
          <w:rFonts w:ascii="Arial" w:hAnsi="Arial" w:cs="Arial"/>
          <w:sz w:val="18"/>
          <w:szCs w:val="20"/>
        </w:rPr>
        <w:t>presupuestario</w:t>
      </w:r>
      <w:r w:rsidRPr="00F16B94">
        <w:rPr>
          <w:rFonts w:ascii="Arial" w:hAnsi="Arial" w:cs="Arial"/>
          <w:sz w:val="18"/>
          <w:szCs w:val="20"/>
        </w:rPr>
        <w:t>.</w:t>
      </w:r>
    </w:p>
    <w:p w14:paraId="148E9801" w14:textId="77777777" w:rsidR="0078056D" w:rsidRPr="00F16B94" w:rsidRDefault="0078056D" w:rsidP="0078056D">
      <w:pPr>
        <w:numPr>
          <w:ilvl w:val="0"/>
          <w:numId w:val="48"/>
        </w:numPr>
        <w:spacing w:after="120" w:line="240" w:lineRule="exact"/>
        <w:contextualSpacing/>
        <w:jc w:val="both"/>
        <w:rPr>
          <w:rFonts w:ascii="Arial" w:hAnsi="Arial" w:cs="Arial"/>
          <w:sz w:val="18"/>
          <w:szCs w:val="20"/>
        </w:rPr>
      </w:pPr>
      <w:r w:rsidRPr="00575030">
        <w:rPr>
          <w:rFonts w:ascii="Arial" w:hAnsi="Arial" w:cs="Arial"/>
          <w:b/>
          <w:sz w:val="18"/>
          <w:szCs w:val="20"/>
        </w:rPr>
        <w:t>Intereses de la Deuda</w:t>
      </w:r>
      <w:r w:rsidRPr="00F16B94">
        <w:rPr>
          <w:rFonts w:ascii="Arial" w:hAnsi="Arial" w:cs="Arial"/>
          <w:b/>
          <w:sz w:val="18"/>
          <w:szCs w:val="20"/>
        </w:rPr>
        <w:t>:</w:t>
      </w:r>
      <w:r w:rsidRPr="00F16B94">
        <w:rPr>
          <w:rFonts w:ascii="Arial" w:hAnsi="Arial" w:cs="Arial"/>
        </w:rPr>
        <w:t xml:space="preserve"> </w:t>
      </w:r>
      <w:r w:rsidRPr="00F16B94">
        <w:rPr>
          <w:rFonts w:ascii="Arial" w:hAnsi="Arial" w:cs="Arial"/>
          <w:sz w:val="18"/>
          <w:szCs w:val="20"/>
        </w:rPr>
        <w:t xml:space="preserve">Nombre del </w:t>
      </w:r>
      <w:r>
        <w:rPr>
          <w:rFonts w:ascii="Arial" w:hAnsi="Arial" w:cs="Arial"/>
          <w:sz w:val="18"/>
          <w:szCs w:val="20"/>
        </w:rPr>
        <w:t>informe</w:t>
      </w:r>
      <w:r w:rsidRPr="00F16B94">
        <w:rPr>
          <w:rFonts w:ascii="Arial" w:hAnsi="Arial" w:cs="Arial"/>
          <w:sz w:val="18"/>
          <w:szCs w:val="20"/>
        </w:rPr>
        <w:t xml:space="preserve"> </w:t>
      </w:r>
      <w:r>
        <w:rPr>
          <w:rFonts w:ascii="Arial" w:hAnsi="Arial" w:cs="Arial"/>
          <w:sz w:val="18"/>
          <w:szCs w:val="20"/>
        </w:rPr>
        <w:t>presupuestario</w:t>
      </w:r>
      <w:r w:rsidRPr="00F16B94">
        <w:rPr>
          <w:rFonts w:ascii="Arial" w:hAnsi="Arial" w:cs="Arial"/>
          <w:sz w:val="18"/>
          <w:szCs w:val="20"/>
        </w:rPr>
        <w:t xml:space="preserve">. </w:t>
      </w:r>
    </w:p>
    <w:p w14:paraId="3D6A10DE" w14:textId="77777777" w:rsidR="0078056D" w:rsidRPr="00F16B94" w:rsidRDefault="0078056D" w:rsidP="0078056D">
      <w:pPr>
        <w:numPr>
          <w:ilvl w:val="0"/>
          <w:numId w:val="48"/>
        </w:numPr>
        <w:spacing w:before="240" w:after="120" w:line="240" w:lineRule="exact"/>
        <w:jc w:val="both"/>
        <w:rPr>
          <w:rFonts w:ascii="Arial" w:hAnsi="Arial" w:cs="Arial"/>
          <w:sz w:val="18"/>
          <w:szCs w:val="20"/>
        </w:rPr>
      </w:pPr>
      <w:r w:rsidRPr="00F16B94">
        <w:rPr>
          <w:rFonts w:ascii="Arial" w:hAnsi="Arial" w:cs="Arial"/>
          <w:b/>
          <w:sz w:val="18"/>
          <w:szCs w:val="20"/>
        </w:rPr>
        <w:t>Del XXXX al XXXX:</w:t>
      </w:r>
      <w:r w:rsidRPr="00F16B94">
        <w:rPr>
          <w:rFonts w:ascii="Arial" w:hAnsi="Arial" w:cs="Arial"/>
          <w:sz w:val="18"/>
          <w:szCs w:val="20"/>
        </w:rPr>
        <w:t xml:space="preserve"> Corresponde a la fecha inicial y final del periodo que se reporta.</w:t>
      </w:r>
    </w:p>
    <w:p w14:paraId="2915D876" w14:textId="77777777" w:rsidR="0078056D" w:rsidRPr="00F16B94" w:rsidRDefault="0078056D" w:rsidP="0078056D">
      <w:pPr>
        <w:numPr>
          <w:ilvl w:val="0"/>
          <w:numId w:val="48"/>
        </w:numPr>
        <w:spacing w:after="120" w:line="240" w:lineRule="exact"/>
        <w:jc w:val="both"/>
        <w:rPr>
          <w:rFonts w:ascii="Arial" w:hAnsi="Arial" w:cs="Arial"/>
          <w:sz w:val="18"/>
          <w:szCs w:val="18"/>
        </w:rPr>
      </w:pPr>
      <w:r w:rsidRPr="00F16B94">
        <w:rPr>
          <w:rFonts w:ascii="Arial" w:hAnsi="Arial" w:cs="Arial"/>
          <w:b/>
          <w:sz w:val="18"/>
          <w:szCs w:val="18"/>
        </w:rPr>
        <w:t>(Cifras en Pesos):</w:t>
      </w:r>
      <w:r w:rsidRPr="00F16B94">
        <w:rPr>
          <w:rFonts w:ascii="Arial" w:hAnsi="Arial" w:cs="Arial"/>
          <w:sz w:val="18"/>
          <w:szCs w:val="18"/>
        </w:rPr>
        <w:t xml:space="preserve"> La unidad monetaria en que estará expresado el </w:t>
      </w:r>
      <w:r>
        <w:rPr>
          <w:rFonts w:ascii="Arial" w:hAnsi="Arial" w:cs="Arial"/>
          <w:sz w:val="18"/>
          <w:szCs w:val="18"/>
        </w:rPr>
        <w:t>informe</w:t>
      </w:r>
      <w:r w:rsidRPr="00F16B94">
        <w:rPr>
          <w:rFonts w:ascii="Arial" w:hAnsi="Arial" w:cs="Arial"/>
          <w:sz w:val="18"/>
          <w:szCs w:val="18"/>
        </w:rPr>
        <w:t xml:space="preserve"> </w:t>
      </w:r>
      <w:r>
        <w:rPr>
          <w:rFonts w:ascii="Arial" w:hAnsi="Arial" w:cs="Arial"/>
          <w:sz w:val="18"/>
          <w:szCs w:val="18"/>
        </w:rPr>
        <w:t>presupuestario</w:t>
      </w:r>
      <w:r w:rsidRPr="00F16B94">
        <w:rPr>
          <w:rFonts w:ascii="Arial" w:hAnsi="Arial" w:cs="Arial"/>
          <w:sz w:val="18"/>
          <w:szCs w:val="18"/>
        </w:rPr>
        <w:t xml:space="preserve"> será en Pesos</w:t>
      </w:r>
      <w:r w:rsidRPr="00F16B94">
        <w:rPr>
          <w:rFonts w:ascii="Arial" w:hAnsi="Arial" w:cs="Arial"/>
          <w:b/>
          <w:sz w:val="18"/>
          <w:szCs w:val="18"/>
        </w:rPr>
        <w:t>.</w:t>
      </w:r>
    </w:p>
    <w:p w14:paraId="461DE91B" w14:textId="77777777" w:rsidR="0078056D" w:rsidRPr="00F16B94" w:rsidRDefault="0078056D" w:rsidP="0078056D">
      <w:pPr>
        <w:numPr>
          <w:ilvl w:val="0"/>
          <w:numId w:val="48"/>
        </w:numPr>
        <w:spacing w:after="120" w:line="240" w:lineRule="exact"/>
        <w:jc w:val="both"/>
        <w:rPr>
          <w:rFonts w:ascii="Arial" w:hAnsi="Arial" w:cs="Arial"/>
          <w:sz w:val="18"/>
          <w:szCs w:val="20"/>
        </w:rPr>
      </w:pPr>
      <w:r w:rsidRPr="00E33B7A">
        <w:rPr>
          <w:rFonts w:ascii="Arial" w:hAnsi="Arial" w:cs="Arial"/>
          <w:b/>
          <w:sz w:val="18"/>
          <w:szCs w:val="20"/>
        </w:rPr>
        <w:t>Identificación de Crédito o Instrumento</w:t>
      </w:r>
      <w:r w:rsidRPr="00F16B94">
        <w:rPr>
          <w:rFonts w:ascii="Arial" w:hAnsi="Arial" w:cs="Arial"/>
          <w:b/>
          <w:sz w:val="18"/>
          <w:szCs w:val="20"/>
        </w:rPr>
        <w:t>:</w:t>
      </w:r>
      <w:r w:rsidRPr="00F16B94">
        <w:rPr>
          <w:rFonts w:ascii="Arial" w:hAnsi="Arial" w:cs="Arial"/>
          <w:sz w:val="18"/>
          <w:szCs w:val="20"/>
        </w:rPr>
        <w:t xml:space="preserve"> </w:t>
      </w:r>
      <w:r w:rsidRPr="001B79E2">
        <w:rPr>
          <w:rFonts w:ascii="Arial" w:hAnsi="Arial" w:cs="Arial"/>
          <w:sz w:val="18"/>
          <w:szCs w:val="20"/>
        </w:rPr>
        <w:t xml:space="preserve">Corresponde al nombre </w:t>
      </w:r>
      <w:r w:rsidRPr="00AB090A">
        <w:rPr>
          <w:rFonts w:ascii="Arial" w:hAnsi="Arial" w:cs="Arial"/>
          <w:sz w:val="18"/>
          <w:szCs w:val="20"/>
        </w:rPr>
        <w:t>de la institución que otorga el crédito y el número del crédito o instrumento de la deuda sobre el cual se devengan y pagan los intereses</w:t>
      </w:r>
      <w:r w:rsidRPr="00F16B94">
        <w:rPr>
          <w:rFonts w:ascii="Arial" w:hAnsi="Arial" w:cs="Arial"/>
          <w:sz w:val="18"/>
          <w:szCs w:val="20"/>
        </w:rPr>
        <w:t>.</w:t>
      </w:r>
    </w:p>
    <w:p w14:paraId="04847A2B" w14:textId="77777777" w:rsidR="0078056D" w:rsidRPr="00F16B94" w:rsidRDefault="0078056D" w:rsidP="0078056D">
      <w:pPr>
        <w:numPr>
          <w:ilvl w:val="0"/>
          <w:numId w:val="48"/>
        </w:numPr>
        <w:spacing w:after="120" w:line="240" w:lineRule="exact"/>
        <w:jc w:val="both"/>
        <w:rPr>
          <w:rFonts w:ascii="Arial" w:hAnsi="Arial" w:cs="Arial"/>
          <w:sz w:val="18"/>
          <w:szCs w:val="20"/>
        </w:rPr>
      </w:pPr>
      <w:r w:rsidRPr="00575030">
        <w:rPr>
          <w:rFonts w:ascii="Arial" w:hAnsi="Arial" w:cs="Arial"/>
          <w:b/>
          <w:sz w:val="18"/>
          <w:szCs w:val="20"/>
        </w:rPr>
        <w:t>Devengado</w:t>
      </w:r>
      <w:r w:rsidRPr="00F16B94">
        <w:rPr>
          <w:rFonts w:ascii="Arial" w:hAnsi="Arial" w:cs="Arial"/>
          <w:b/>
          <w:sz w:val="18"/>
          <w:szCs w:val="20"/>
        </w:rPr>
        <w:t>:</w:t>
      </w:r>
      <w:r w:rsidRPr="00F16B94">
        <w:rPr>
          <w:rFonts w:ascii="Arial" w:hAnsi="Arial" w:cs="Arial"/>
          <w:sz w:val="18"/>
          <w:szCs w:val="20"/>
        </w:rPr>
        <w:t xml:space="preserve"> Corresponde</w:t>
      </w:r>
      <w:r w:rsidRPr="009870AF">
        <w:rPr>
          <w:rFonts w:ascii="Arial" w:hAnsi="Arial" w:cs="Arial"/>
          <w:sz w:val="18"/>
          <w:szCs w:val="20"/>
        </w:rPr>
        <w:t xml:space="preserve"> </w:t>
      </w:r>
      <w:r>
        <w:rPr>
          <w:rFonts w:ascii="Arial" w:hAnsi="Arial" w:cs="Arial"/>
          <w:sz w:val="18"/>
          <w:szCs w:val="20"/>
        </w:rPr>
        <w:t>al</w:t>
      </w:r>
      <w:r w:rsidRPr="00A14924">
        <w:rPr>
          <w:rFonts w:ascii="Arial" w:hAnsi="Arial" w:cs="Arial"/>
          <w:sz w:val="18"/>
          <w:szCs w:val="20"/>
        </w:rPr>
        <w:t xml:space="preserve"> importe de intereses </w:t>
      </w:r>
      <w:r>
        <w:rPr>
          <w:rFonts w:ascii="Arial" w:hAnsi="Arial" w:cs="Arial"/>
          <w:sz w:val="18"/>
          <w:szCs w:val="20"/>
        </w:rPr>
        <w:t>generados en</w:t>
      </w:r>
      <w:r w:rsidRPr="00A14924">
        <w:rPr>
          <w:rFonts w:ascii="Arial" w:hAnsi="Arial" w:cs="Arial"/>
          <w:sz w:val="18"/>
          <w:szCs w:val="20"/>
        </w:rPr>
        <w:t xml:space="preserve"> un periodo ya transcurrido </w:t>
      </w:r>
      <w:r>
        <w:rPr>
          <w:rFonts w:ascii="Arial" w:hAnsi="Arial" w:cs="Arial"/>
          <w:sz w:val="18"/>
          <w:szCs w:val="20"/>
        </w:rPr>
        <w:t>pendientes de</w:t>
      </w:r>
      <w:r w:rsidRPr="00A14924">
        <w:rPr>
          <w:rFonts w:ascii="Arial" w:hAnsi="Arial" w:cs="Arial"/>
          <w:sz w:val="18"/>
          <w:szCs w:val="20"/>
        </w:rPr>
        <w:t xml:space="preserve"> pago. </w:t>
      </w:r>
    </w:p>
    <w:p w14:paraId="694F706D" w14:textId="77777777" w:rsidR="0078056D" w:rsidRPr="006C5924" w:rsidRDefault="0078056D" w:rsidP="0078056D">
      <w:pPr>
        <w:numPr>
          <w:ilvl w:val="0"/>
          <w:numId w:val="48"/>
        </w:numPr>
        <w:spacing w:after="120" w:line="240" w:lineRule="exact"/>
        <w:jc w:val="both"/>
        <w:rPr>
          <w:rFonts w:ascii="Arial" w:hAnsi="Arial" w:cs="Arial"/>
          <w:sz w:val="18"/>
          <w:szCs w:val="20"/>
        </w:rPr>
      </w:pPr>
      <w:r w:rsidRPr="00575030">
        <w:rPr>
          <w:rFonts w:ascii="Arial" w:hAnsi="Arial" w:cs="Arial"/>
          <w:b/>
          <w:sz w:val="18"/>
          <w:szCs w:val="20"/>
        </w:rPr>
        <w:t>Pagado</w:t>
      </w:r>
      <w:r w:rsidRPr="00F16B94">
        <w:rPr>
          <w:rFonts w:ascii="Arial" w:hAnsi="Arial" w:cs="Arial"/>
          <w:b/>
          <w:sz w:val="18"/>
          <w:szCs w:val="20"/>
        </w:rPr>
        <w:t>:</w:t>
      </w:r>
      <w:r w:rsidRPr="00F16B94">
        <w:rPr>
          <w:rFonts w:ascii="Arial" w:hAnsi="Arial" w:cs="Arial"/>
          <w:sz w:val="18"/>
          <w:szCs w:val="20"/>
        </w:rPr>
        <w:t xml:space="preserve"> </w:t>
      </w:r>
      <w:r w:rsidRPr="006E3BEC">
        <w:rPr>
          <w:rFonts w:ascii="Arial" w:hAnsi="Arial" w:cs="Arial"/>
          <w:sz w:val="18"/>
          <w:szCs w:val="20"/>
        </w:rPr>
        <w:t xml:space="preserve">Corresponde al importe de intereses </w:t>
      </w:r>
      <w:r>
        <w:rPr>
          <w:rFonts w:ascii="Arial" w:hAnsi="Arial" w:cs="Arial"/>
          <w:sz w:val="18"/>
          <w:szCs w:val="20"/>
        </w:rPr>
        <w:t>pagados a la fecha que se reporta.</w:t>
      </w:r>
      <w:r w:rsidRPr="006E3BEC" w:rsidDel="006E3BEC">
        <w:rPr>
          <w:rFonts w:ascii="Arial" w:hAnsi="Arial" w:cs="Arial"/>
          <w:sz w:val="18"/>
          <w:szCs w:val="20"/>
        </w:rPr>
        <w:t xml:space="preserve"> </w:t>
      </w:r>
    </w:p>
    <w:p w14:paraId="2798F744" w14:textId="77777777" w:rsidR="0078056D" w:rsidRPr="00BE23FD" w:rsidRDefault="0078056D" w:rsidP="0078056D">
      <w:pPr>
        <w:numPr>
          <w:ilvl w:val="0"/>
          <w:numId w:val="48"/>
        </w:numPr>
        <w:spacing w:after="120" w:line="240" w:lineRule="exact"/>
        <w:jc w:val="both"/>
        <w:rPr>
          <w:rFonts w:ascii="Arial" w:hAnsi="Arial" w:cs="Arial"/>
          <w:sz w:val="18"/>
          <w:szCs w:val="20"/>
        </w:rPr>
      </w:pPr>
      <w:r w:rsidRPr="00E33B7A">
        <w:rPr>
          <w:rFonts w:ascii="Arial" w:hAnsi="Arial" w:cs="Arial"/>
          <w:b/>
          <w:sz w:val="18"/>
          <w:szCs w:val="20"/>
        </w:rPr>
        <w:t>Créditos Bancarios</w:t>
      </w:r>
      <w:r w:rsidRPr="00FA6424">
        <w:rPr>
          <w:rFonts w:ascii="Arial" w:hAnsi="Arial" w:cs="Arial"/>
          <w:b/>
          <w:sz w:val="18"/>
          <w:szCs w:val="20"/>
        </w:rPr>
        <w:t>:</w:t>
      </w:r>
      <w:r>
        <w:rPr>
          <w:rFonts w:ascii="Arial" w:hAnsi="Arial" w:cs="Arial"/>
          <w:b/>
          <w:sz w:val="18"/>
          <w:szCs w:val="20"/>
        </w:rPr>
        <w:t xml:space="preserve"> </w:t>
      </w:r>
      <w:r>
        <w:rPr>
          <w:rFonts w:ascii="Arial" w:hAnsi="Arial" w:cs="Arial"/>
          <w:sz w:val="18"/>
          <w:szCs w:val="20"/>
        </w:rPr>
        <w:t>C</w:t>
      </w:r>
      <w:r w:rsidRPr="00DC39B4">
        <w:rPr>
          <w:rFonts w:ascii="Arial" w:hAnsi="Arial" w:cs="Arial"/>
          <w:sz w:val="18"/>
          <w:szCs w:val="20"/>
        </w:rPr>
        <w:t xml:space="preserve">orresponde </w:t>
      </w:r>
      <w:r>
        <w:rPr>
          <w:rFonts w:ascii="Arial" w:hAnsi="Arial" w:cs="Arial"/>
          <w:sz w:val="18"/>
          <w:szCs w:val="20"/>
        </w:rPr>
        <w:t>a la información de cada Institución, y el importe de los Intereses Devengados y Pagados a la fecha del reporte</w:t>
      </w:r>
      <w:r w:rsidRPr="00AB090A">
        <w:rPr>
          <w:rFonts w:ascii="Arial" w:hAnsi="Arial" w:cs="Arial"/>
          <w:sz w:val="18"/>
          <w:szCs w:val="20"/>
        </w:rPr>
        <w:t>, con cada institución de crédito</w:t>
      </w:r>
      <w:r>
        <w:rPr>
          <w:rFonts w:ascii="Arial" w:hAnsi="Arial" w:cs="Arial"/>
          <w:sz w:val="18"/>
          <w:szCs w:val="20"/>
        </w:rPr>
        <w:t>.</w:t>
      </w:r>
    </w:p>
    <w:p w14:paraId="3252B43C" w14:textId="080F7706" w:rsidR="0078056D" w:rsidRPr="0078056D" w:rsidRDefault="0078056D" w:rsidP="0078056D">
      <w:pPr>
        <w:numPr>
          <w:ilvl w:val="0"/>
          <w:numId w:val="48"/>
        </w:numPr>
        <w:spacing w:after="120" w:line="240" w:lineRule="exact"/>
        <w:jc w:val="both"/>
        <w:rPr>
          <w:rFonts w:ascii="Arial" w:hAnsi="Arial" w:cs="Arial"/>
          <w:b/>
          <w:sz w:val="18"/>
          <w:szCs w:val="20"/>
        </w:rPr>
      </w:pPr>
      <w:r w:rsidRPr="00E33B7A">
        <w:rPr>
          <w:rFonts w:ascii="Arial" w:hAnsi="Arial" w:cs="Arial"/>
          <w:b/>
          <w:sz w:val="18"/>
          <w:szCs w:val="20"/>
        </w:rPr>
        <w:t>Otros Instrumentos de Deuda</w:t>
      </w:r>
      <w:r w:rsidRPr="00FA6424">
        <w:rPr>
          <w:rFonts w:ascii="Arial" w:hAnsi="Arial" w:cs="Arial"/>
          <w:b/>
          <w:sz w:val="18"/>
          <w:szCs w:val="20"/>
        </w:rPr>
        <w:t>:</w:t>
      </w:r>
      <w:r>
        <w:rPr>
          <w:rFonts w:ascii="Arial" w:hAnsi="Arial" w:cs="Arial"/>
          <w:b/>
          <w:sz w:val="18"/>
          <w:szCs w:val="20"/>
        </w:rPr>
        <w:t xml:space="preserve"> </w:t>
      </w:r>
      <w:r w:rsidRPr="00991C25">
        <w:rPr>
          <w:rFonts w:ascii="Arial" w:hAnsi="Arial" w:cs="Arial"/>
          <w:sz w:val="18"/>
          <w:szCs w:val="20"/>
        </w:rPr>
        <w:t>Corresponde a la información de cada uno de las instituciones diferentes a las bancarias, y al importe de los intereses devengados y pagados a la fecha que se reporta</w:t>
      </w:r>
      <w:r>
        <w:rPr>
          <w:rFonts w:ascii="Arial" w:hAnsi="Arial" w:cs="Arial"/>
          <w:bCs/>
          <w:sz w:val="18"/>
          <w:szCs w:val="20"/>
        </w:rPr>
        <w:t>.</w:t>
      </w:r>
    </w:p>
    <w:p w14:paraId="75E5B324" w14:textId="77777777" w:rsidR="0078056D" w:rsidRPr="00945F35" w:rsidRDefault="0078056D" w:rsidP="0078056D">
      <w:pPr>
        <w:numPr>
          <w:ilvl w:val="0"/>
          <w:numId w:val="48"/>
        </w:numPr>
        <w:spacing w:after="120" w:line="220" w:lineRule="exact"/>
        <w:jc w:val="both"/>
        <w:rPr>
          <w:rFonts w:ascii="Arial" w:hAnsi="Arial" w:cs="Arial"/>
          <w:b/>
          <w:sz w:val="18"/>
          <w:szCs w:val="20"/>
        </w:rPr>
      </w:pPr>
      <w:r>
        <w:rPr>
          <w:rFonts w:ascii="Arial" w:hAnsi="Arial" w:cs="Arial"/>
          <w:b/>
          <w:sz w:val="18"/>
          <w:szCs w:val="20"/>
        </w:rPr>
        <w:t xml:space="preserve">Firmas de los responsables de la información: </w:t>
      </w:r>
      <w:r>
        <w:rPr>
          <w:rFonts w:ascii="Arial" w:hAnsi="Arial" w:cs="Arial"/>
          <w:bCs/>
          <w:sz w:val="18"/>
          <w:szCs w:val="20"/>
        </w:rPr>
        <w:t>Jefe (a) del departamento de control presupuestal y análisis, Director (a)de Finanzas, Director (a) General, Contralor (a) General.</w:t>
      </w:r>
    </w:p>
    <w:p w14:paraId="5455DF5F" w14:textId="77777777" w:rsidR="0078056D" w:rsidRPr="00FA6424" w:rsidRDefault="0078056D" w:rsidP="0078056D">
      <w:pPr>
        <w:spacing w:after="120" w:line="240" w:lineRule="exact"/>
        <w:ind w:left="288"/>
        <w:jc w:val="both"/>
        <w:rPr>
          <w:rFonts w:ascii="Arial" w:hAnsi="Arial" w:cs="Arial"/>
          <w:b/>
          <w:sz w:val="18"/>
          <w:szCs w:val="20"/>
        </w:rPr>
      </w:pPr>
    </w:p>
    <w:p w14:paraId="29D9350B" w14:textId="67287A39" w:rsidR="0078056D" w:rsidRDefault="0078056D" w:rsidP="0078056D">
      <w:pPr>
        <w:spacing w:line="240" w:lineRule="atLeast"/>
        <w:ind w:firstLine="284"/>
        <w:jc w:val="both"/>
        <w:rPr>
          <w:rFonts w:ascii="Arial" w:eastAsia="Arial" w:hAnsi="Arial" w:cs="Arial"/>
          <w:color w:val="000000"/>
          <w:sz w:val="18"/>
          <w:szCs w:val="18"/>
        </w:rPr>
      </w:pPr>
      <w:r w:rsidRPr="00122642">
        <w:rPr>
          <w:rFonts w:ascii="Arial" w:eastAsia="Arial" w:hAnsi="Arial" w:cs="Arial"/>
          <w:color w:val="000000"/>
          <w:sz w:val="18"/>
          <w:szCs w:val="18"/>
        </w:rPr>
        <w:t>Cada ente público consignará sus cifras en los conceptos que correspondan, en caso de no contar con cifra se anotará cero, es decir, no se eliminarán filas que no sean utilizadas, ni se agregarán renglones</w:t>
      </w:r>
      <w:r>
        <w:rPr>
          <w:rFonts w:ascii="Arial" w:eastAsia="Arial" w:hAnsi="Arial" w:cs="Arial"/>
          <w:color w:val="000000"/>
          <w:sz w:val="18"/>
          <w:szCs w:val="18"/>
        </w:rPr>
        <w:t>.</w:t>
      </w:r>
    </w:p>
    <w:p w14:paraId="16E5DCEA" w14:textId="77777777" w:rsidR="00D21931" w:rsidRPr="00122642" w:rsidRDefault="00D21931" w:rsidP="0078056D">
      <w:pPr>
        <w:spacing w:line="240" w:lineRule="atLeast"/>
        <w:ind w:firstLine="284"/>
        <w:jc w:val="both"/>
        <w:rPr>
          <w:rFonts w:ascii="Arial" w:hAnsi="Arial" w:cs="Arial"/>
          <w:b/>
          <w:sz w:val="18"/>
          <w:szCs w:val="18"/>
        </w:rPr>
      </w:pPr>
    </w:p>
    <w:p w14:paraId="058AAC72" w14:textId="77777777" w:rsidR="0078056D" w:rsidRPr="00A96A06" w:rsidRDefault="0078056D" w:rsidP="0078056D">
      <w:pPr>
        <w:pStyle w:val="Texto"/>
        <w:spacing w:before="20" w:after="120" w:line="240" w:lineRule="atLeast"/>
        <w:ind w:firstLine="0"/>
        <w:rPr>
          <w:szCs w:val="18"/>
        </w:rPr>
      </w:pPr>
      <w:r w:rsidRPr="009E16E7">
        <w:rPr>
          <w:szCs w:val="18"/>
        </w:rPr>
        <w:t>Regla de Validación de Intereses de la Deuda</w:t>
      </w:r>
      <w:r>
        <w:rPr>
          <w:szCs w:val="18"/>
        </w:rPr>
        <w:t>:</w:t>
      </w:r>
    </w:p>
    <w:p w14:paraId="34064318" w14:textId="77777777" w:rsidR="0078056D" w:rsidRPr="00991C25" w:rsidRDefault="0078056D" w:rsidP="0078056D">
      <w:pPr>
        <w:pStyle w:val="Texto"/>
        <w:numPr>
          <w:ilvl w:val="0"/>
          <w:numId w:val="47"/>
        </w:numPr>
        <w:spacing w:before="20" w:after="20" w:line="240" w:lineRule="auto"/>
        <w:rPr>
          <w:szCs w:val="18"/>
          <w:lang w:val="es-ES_tradnl"/>
        </w:rPr>
      </w:pPr>
      <w:r>
        <w:rPr>
          <w:szCs w:val="18"/>
        </w:rPr>
        <w:t xml:space="preserve">El importe total de las columnas del devengado y pagado deberán coincidir con el monto presentado en el </w:t>
      </w:r>
      <w:r w:rsidRPr="00016126">
        <w:rPr>
          <w:szCs w:val="18"/>
        </w:rPr>
        <w:t>Estado Analítico del Ejercicio del Presupuesto de Egresos</w:t>
      </w:r>
      <w:r>
        <w:rPr>
          <w:szCs w:val="18"/>
        </w:rPr>
        <w:t>, clasificación por Objeto del Gasto en el concepto 9200 Intereses de la Deuda Pública.</w:t>
      </w:r>
    </w:p>
    <w:p w14:paraId="6F48B39A" w14:textId="77777777" w:rsidR="0078056D" w:rsidRDefault="0078056D" w:rsidP="0078056D">
      <w:pPr>
        <w:pStyle w:val="Texto"/>
        <w:spacing w:before="20" w:after="20" w:line="240" w:lineRule="auto"/>
        <w:ind w:firstLine="0"/>
        <w:jc w:val="center"/>
        <w:rPr>
          <w:b/>
          <w:smallCaps/>
          <w:szCs w:val="18"/>
          <w:lang w:val="es-MX"/>
        </w:rPr>
      </w:pPr>
    </w:p>
    <w:p w14:paraId="0AA60272" w14:textId="1DB875DB" w:rsidR="0078056D" w:rsidRDefault="0078056D" w:rsidP="00E83D2D">
      <w:pPr>
        <w:pStyle w:val="Texto"/>
        <w:spacing w:after="240" w:line="220" w:lineRule="exact"/>
        <w:ind w:firstLine="284"/>
        <w:rPr>
          <w:rFonts w:eastAsia="Arial"/>
          <w:color w:val="000000"/>
          <w:szCs w:val="18"/>
        </w:rPr>
      </w:pPr>
    </w:p>
    <w:p w14:paraId="488E0D01" w14:textId="0C95ACEB" w:rsidR="0078056D" w:rsidRDefault="0078056D" w:rsidP="00E83D2D">
      <w:pPr>
        <w:pStyle w:val="Texto"/>
        <w:spacing w:after="240" w:line="220" w:lineRule="exact"/>
        <w:ind w:firstLine="284"/>
        <w:rPr>
          <w:rFonts w:eastAsia="Arial"/>
          <w:color w:val="000000"/>
          <w:szCs w:val="18"/>
        </w:rPr>
      </w:pPr>
    </w:p>
    <w:p w14:paraId="651766C5" w14:textId="4DCE84A2" w:rsidR="0078056D" w:rsidRDefault="0078056D" w:rsidP="00E83D2D">
      <w:pPr>
        <w:pStyle w:val="Texto"/>
        <w:spacing w:after="240" w:line="220" w:lineRule="exact"/>
        <w:ind w:firstLine="284"/>
        <w:rPr>
          <w:rFonts w:eastAsia="Arial"/>
          <w:color w:val="000000"/>
          <w:szCs w:val="18"/>
        </w:rPr>
      </w:pPr>
    </w:p>
    <w:p w14:paraId="06C3185E" w14:textId="058A75A4" w:rsidR="0078056D" w:rsidRDefault="0078056D" w:rsidP="00E83D2D">
      <w:pPr>
        <w:pStyle w:val="Texto"/>
        <w:spacing w:after="240" w:line="220" w:lineRule="exact"/>
        <w:ind w:firstLine="284"/>
        <w:rPr>
          <w:rFonts w:eastAsia="Arial"/>
          <w:color w:val="000000"/>
          <w:szCs w:val="18"/>
        </w:rPr>
      </w:pPr>
    </w:p>
    <w:p w14:paraId="2BCFBD7E" w14:textId="77777777" w:rsidR="0078056D" w:rsidRDefault="0078056D" w:rsidP="00E83D2D">
      <w:pPr>
        <w:pStyle w:val="Texto"/>
        <w:spacing w:after="240" w:line="220" w:lineRule="exact"/>
        <w:ind w:firstLine="284"/>
        <w:rPr>
          <w:rFonts w:eastAsia="Arial"/>
          <w:color w:val="000000"/>
          <w:szCs w:val="18"/>
        </w:rPr>
      </w:pPr>
    </w:p>
    <w:p w14:paraId="0A96287E" w14:textId="3D9C0F17" w:rsidR="0099729C" w:rsidRDefault="0099729C" w:rsidP="00E83D2D">
      <w:pPr>
        <w:pStyle w:val="Texto"/>
        <w:spacing w:after="240" w:line="220" w:lineRule="exact"/>
        <w:ind w:firstLine="284"/>
        <w:rPr>
          <w:rFonts w:eastAsia="Arial"/>
          <w:color w:val="000000"/>
          <w:szCs w:val="18"/>
        </w:rPr>
      </w:pPr>
    </w:p>
    <w:p w14:paraId="26FBAA5E" w14:textId="77777777" w:rsidR="0099729C" w:rsidRDefault="0099729C" w:rsidP="00E83D2D">
      <w:pPr>
        <w:pStyle w:val="Texto"/>
        <w:spacing w:after="240" w:line="220" w:lineRule="exact"/>
        <w:ind w:firstLine="284"/>
        <w:rPr>
          <w:rFonts w:eastAsia="Arial"/>
          <w:color w:val="000000"/>
          <w:szCs w:val="18"/>
        </w:rPr>
      </w:pPr>
    </w:p>
    <w:sectPr w:rsidR="0099729C" w:rsidSect="00491855">
      <w:headerReference w:type="default" r:id="rId8"/>
      <w:footerReference w:type="default" r:id="rId9"/>
      <w:pgSz w:w="12240" w:h="15840" w:code="1"/>
      <w:pgMar w:top="851" w:right="964" w:bottom="567" w:left="1304" w:header="567" w:footer="56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E06634" w14:textId="77777777" w:rsidR="00427F59" w:rsidRDefault="00427F59" w:rsidP="00491855">
      <w:r>
        <w:separator/>
      </w:r>
    </w:p>
  </w:endnote>
  <w:endnote w:type="continuationSeparator" w:id="0">
    <w:p w14:paraId="26FE2C7D" w14:textId="77777777" w:rsidR="00427F59" w:rsidRDefault="00427F59" w:rsidP="00491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G Palacio (WN)">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39999" w14:textId="77777777" w:rsidR="00DF31CA" w:rsidRDefault="00A955F0" w:rsidP="00DF31CA">
    <w:pPr>
      <w:jc w:val="center"/>
    </w:pPr>
    <w:r>
      <w:rPr>
        <w:noProof/>
        <w:lang w:val="en-US" w:eastAsia="en-US"/>
      </w:rPr>
      <w:drawing>
        <wp:inline distT="0" distB="0" distL="0" distR="0" wp14:anchorId="58F94825" wp14:editId="6E519F8F">
          <wp:extent cx="6844665" cy="109537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MBRETE 202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85613" cy="110192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0DA254" w14:textId="77777777" w:rsidR="00427F59" w:rsidRDefault="00427F59" w:rsidP="00491855">
      <w:r>
        <w:separator/>
      </w:r>
    </w:p>
  </w:footnote>
  <w:footnote w:type="continuationSeparator" w:id="0">
    <w:p w14:paraId="716EEBF0" w14:textId="77777777" w:rsidR="00427F59" w:rsidRDefault="00427F59" w:rsidP="0049185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5A194" w14:textId="77777777" w:rsidR="00DF31CA" w:rsidRDefault="007A7C0E" w:rsidP="00AA5B63">
    <w:pPr>
      <w:tabs>
        <w:tab w:val="center" w:pos="1355"/>
        <w:tab w:val="left" w:pos="1905"/>
      </w:tabs>
      <w:rPr>
        <w:rFonts w:eastAsia="Calibri"/>
        <w:b/>
        <w:color w:val="000000"/>
        <w:sz w:val="28"/>
      </w:rPr>
    </w:pPr>
    <w:r w:rsidRPr="001A17EA">
      <w:rPr>
        <w:rFonts w:ascii="Arial" w:eastAsia="MS PGothic" w:hAnsi="Arial" w:cs="Arial"/>
        <w:b/>
        <w:bCs/>
        <w:noProof/>
        <w:lang w:val="en-US" w:eastAsia="en-US"/>
        <w14:glow w14:rad="139700">
          <w14:srgbClr w14:val="000000"/>
        </w14:glow>
        <w14:textFill>
          <w14:solidFill>
            <w14:srgbClr w14:val="FFFFFF"/>
          </w14:solidFill>
        </w14:textFill>
      </w:rPr>
      <mc:AlternateContent>
        <mc:Choice Requires="wps">
          <w:drawing>
            <wp:anchor distT="45720" distB="45720" distL="114300" distR="114300" simplePos="0" relativeHeight="251661312" behindDoc="0" locked="0" layoutInCell="1" allowOverlap="1" wp14:anchorId="1B59DE69" wp14:editId="61B62594">
              <wp:simplePos x="0" y="0"/>
              <wp:positionH relativeFrom="margin">
                <wp:posOffset>1838960</wp:posOffset>
              </wp:positionH>
              <wp:positionV relativeFrom="paragraph">
                <wp:posOffset>-45720</wp:posOffset>
              </wp:positionV>
              <wp:extent cx="2658110" cy="504825"/>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8110" cy="504825"/>
                      </a:xfrm>
                      <a:prstGeom prst="rect">
                        <a:avLst/>
                      </a:prstGeom>
                      <a:noFill/>
                      <a:ln w="9525">
                        <a:noFill/>
                        <a:miter lim="800000"/>
                        <a:headEnd/>
                        <a:tailEnd/>
                      </a:ln>
                    </wps:spPr>
                    <wps:txbx>
                      <w:txbxContent>
                        <w:p w14:paraId="4C633546" w14:textId="11641D9B" w:rsidR="00DF31CA" w:rsidRPr="007A7C0E" w:rsidRDefault="00AA5B63" w:rsidP="00AA5B63">
                          <w:pPr>
                            <w:jc w:val="center"/>
                            <w:rPr>
                              <w:rFonts w:ascii="Arial Black" w:hAnsi="Arial Black"/>
                              <w:b/>
                            </w:rPr>
                          </w:pPr>
                          <w:r w:rsidRPr="007A7C0E">
                            <w:rPr>
                              <w:rFonts w:ascii="Arial Black" w:hAnsi="Arial Black"/>
                              <w:b/>
                            </w:rPr>
                            <w:t xml:space="preserve">DIRECCIÓN </w:t>
                          </w:r>
                          <w:r w:rsidR="007C049D">
                            <w:rPr>
                              <w:rFonts w:ascii="Arial Black" w:hAnsi="Arial Black"/>
                              <w:b/>
                            </w:rPr>
                            <w:t>DE FINANZAS</w:t>
                          </w:r>
                        </w:p>
                        <w:p w14:paraId="14FF8FE1" w14:textId="377BFD70" w:rsidR="00AA5B63" w:rsidRPr="007A7C0E" w:rsidRDefault="007C049D" w:rsidP="007A7C0E">
                          <w:pPr>
                            <w:jc w:val="center"/>
                            <w:rPr>
                              <w:rFonts w:ascii="Arial" w:hAnsi="Arial" w:cs="Arial"/>
                              <w:b/>
                            </w:rPr>
                          </w:pPr>
                          <w:r>
                            <w:rPr>
                              <w:rFonts w:ascii="Arial" w:hAnsi="Arial" w:cs="Arial"/>
                              <w:b/>
                            </w:rPr>
                            <w:t>Contabilidad General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B59DE69" id="_x0000_t202" coordsize="21600,21600" o:spt="202" path="m,l,21600r21600,l21600,xe">
              <v:stroke joinstyle="miter"/>
              <v:path gradientshapeok="t" o:connecttype="rect"/>
            </v:shapetype>
            <v:shape id="Cuadro de texto 2" o:spid="_x0000_s1026" type="#_x0000_t202" style="position:absolute;margin-left:144.8pt;margin-top:-3.6pt;width:209.3pt;height:39.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" filled="f" stroked="f">
              <v:textbox>
                <w:txbxContent>
                  <w:p w14:paraId="4C633546" w14:textId="11641D9B" w:rsidR="00DF31CA" w:rsidRPr="007A7C0E" w:rsidRDefault="00AA5B63" w:rsidP="00AA5B63">
                    <w:pPr>
                      <w:jc w:val="center"/>
                      <w:rPr>
                        <w:rFonts w:ascii="Arial Black" w:hAnsi="Arial Black"/>
                        <w:b/>
                      </w:rPr>
                    </w:pPr>
                    <w:r w:rsidRPr="007A7C0E">
                      <w:rPr>
                        <w:rFonts w:ascii="Arial Black" w:hAnsi="Arial Black"/>
                        <w:b/>
                      </w:rPr>
                      <w:t xml:space="preserve">DIRECCIÓN </w:t>
                    </w:r>
                    <w:r w:rsidR="007C049D">
                      <w:rPr>
                        <w:rFonts w:ascii="Arial Black" w:hAnsi="Arial Black"/>
                        <w:b/>
                      </w:rPr>
                      <w:t>DE FINANZAS</w:t>
                    </w:r>
                  </w:p>
                  <w:p w14:paraId="14FF8FE1" w14:textId="377BFD70" w:rsidR="00AA5B63" w:rsidRPr="007A7C0E" w:rsidRDefault="007C049D" w:rsidP="007A7C0E">
                    <w:pPr>
                      <w:jc w:val="center"/>
                      <w:rPr>
                        <w:rFonts w:ascii="Arial" w:hAnsi="Arial" w:cs="Arial"/>
                        <w:b/>
                      </w:rPr>
                    </w:pPr>
                    <w:r>
                      <w:rPr>
                        <w:rFonts w:ascii="Arial" w:hAnsi="Arial" w:cs="Arial"/>
                        <w:b/>
                      </w:rPr>
                      <w:t>Contabilidad General</w:t>
                    </w:r>
                  </w:p>
                </w:txbxContent>
              </v:textbox>
              <w10:wrap type="square" anchorx="margin"/>
            </v:shape>
          </w:pict>
        </mc:Fallback>
      </mc:AlternateContent>
    </w:r>
    <w:r w:rsidR="00AA5B63" w:rsidRPr="007418BD">
      <w:rPr>
        <w:rFonts w:eastAsia="Calibri"/>
        <w:b/>
        <w:noProof/>
        <w:color w:val="000000"/>
        <w:sz w:val="28"/>
        <w:lang w:val="en-US" w:eastAsia="en-US"/>
      </w:rPr>
      <w:drawing>
        <wp:anchor distT="0" distB="0" distL="114300" distR="114300" simplePos="0" relativeHeight="251659264" behindDoc="1" locked="0" layoutInCell="1" allowOverlap="1" wp14:anchorId="23CC8AE4" wp14:editId="78F9046C">
          <wp:simplePos x="0" y="0"/>
          <wp:positionH relativeFrom="column">
            <wp:posOffset>4544060</wp:posOffset>
          </wp:positionH>
          <wp:positionV relativeFrom="paragraph">
            <wp:posOffset>-168910</wp:posOffset>
          </wp:positionV>
          <wp:extent cx="2094230" cy="70485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capam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94230" cy="704850"/>
                  </a:xfrm>
                  <a:prstGeom prst="rect">
                    <a:avLst/>
                  </a:prstGeom>
                </pic:spPr>
              </pic:pic>
            </a:graphicData>
          </a:graphic>
          <wp14:sizeRelH relativeFrom="page">
            <wp14:pctWidth>0</wp14:pctWidth>
          </wp14:sizeRelH>
          <wp14:sizeRelV relativeFrom="page">
            <wp14:pctHeight>0</wp14:pctHeight>
          </wp14:sizeRelV>
        </wp:anchor>
      </w:drawing>
    </w:r>
    <w:r w:rsidR="00AA5B63">
      <w:rPr>
        <w:noProof/>
        <w:lang w:val="en-US" w:eastAsia="en-US"/>
      </w:rPr>
      <w:drawing>
        <wp:anchor distT="0" distB="0" distL="114300" distR="114300" simplePos="0" relativeHeight="251660288" behindDoc="1" locked="0" layoutInCell="1" allowOverlap="1" wp14:anchorId="042B9AE6" wp14:editId="17E2202E">
          <wp:simplePos x="0" y="0"/>
          <wp:positionH relativeFrom="column">
            <wp:posOffset>-494665</wp:posOffset>
          </wp:positionH>
          <wp:positionV relativeFrom="paragraph">
            <wp:posOffset>-131445</wp:posOffset>
          </wp:positionV>
          <wp:extent cx="2066925" cy="635635"/>
          <wp:effectExtent l="0" t="0" r="9525" b="0"/>
          <wp:wrapNone/>
          <wp:docPr id="2" name="Imagen 2" descr="H. Ayuntamiento Constitucional de Acapulco de Juárez – Portal Oficial del  Gobierno Municipal de Acapulco de Juárez, Guerr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 Ayuntamiento Constitucional de Acapulco de Juárez – Portal Oficial del  Gobierno Municipal de Acapulco de Juárez, Guerrer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66925" cy="6356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91855">
      <w:rPr>
        <w:rFonts w:eastAsia="Calibri"/>
        <w:b/>
        <w:color w:val="000000"/>
        <w:sz w:val="28"/>
      </w:rPr>
      <w:tab/>
    </w:r>
    <w:r w:rsidR="007D0193">
      <w:rPr>
        <w:rFonts w:eastAsia="Calibri"/>
        <w:b/>
        <w:color w:val="000000"/>
        <w:sz w:val="28"/>
      </w:rPr>
      <w:tab/>
    </w:r>
  </w:p>
  <w:p w14:paraId="5EA47E4F" w14:textId="77777777" w:rsidR="00AA5B63" w:rsidRDefault="00AA5B63" w:rsidP="00AA5B63">
    <w:pPr>
      <w:tabs>
        <w:tab w:val="center" w:pos="1355"/>
        <w:tab w:val="left" w:pos="1905"/>
      </w:tabs>
      <w:rPr>
        <w:rFonts w:eastAsia="Calibri"/>
        <w:b/>
        <w:color w:val="000000"/>
        <w:sz w:val="28"/>
      </w:rPr>
    </w:pPr>
  </w:p>
  <w:p w14:paraId="678E8AD7" w14:textId="77777777" w:rsidR="00AA5B63" w:rsidRPr="007418BD" w:rsidRDefault="00AA5B63" w:rsidP="00AA5B63">
    <w:pPr>
      <w:tabs>
        <w:tab w:val="center" w:pos="4252"/>
        <w:tab w:val="right" w:pos="8504"/>
        <w:tab w:val="left" w:pos="2010"/>
        <w:tab w:val="left" w:pos="9000"/>
      </w:tabs>
      <w:rPr>
        <w:rFonts w:eastAsia="Calibri"/>
        <w:b/>
        <w:color w:val="000000"/>
        <w:sz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20B55"/>
    <w:multiLevelType w:val="hybridMultilevel"/>
    <w:tmpl w:val="6186E988"/>
    <w:lvl w:ilvl="0" w:tplc="080A0001">
      <w:start w:val="1"/>
      <w:numFmt w:val="bullet"/>
      <w:lvlText w:val=""/>
      <w:lvlJc w:val="left"/>
      <w:pPr>
        <w:ind w:left="1008" w:hanging="360"/>
      </w:pPr>
      <w:rPr>
        <w:rFonts w:ascii="Symbol" w:hAnsi="Symbol" w:hint="default"/>
      </w:rPr>
    </w:lvl>
    <w:lvl w:ilvl="1" w:tplc="080A0001">
      <w:start w:val="1"/>
      <w:numFmt w:val="bullet"/>
      <w:lvlText w:val=""/>
      <w:lvlJc w:val="left"/>
      <w:pPr>
        <w:ind w:left="928" w:hanging="360"/>
      </w:pPr>
      <w:rPr>
        <w:rFonts w:ascii="Symbol" w:hAnsi="Symbol" w:hint="default"/>
      </w:rPr>
    </w:lvl>
    <w:lvl w:ilvl="2" w:tplc="080A0017">
      <w:start w:val="1"/>
      <w:numFmt w:val="lowerLetter"/>
      <w:lvlText w:val="%3)"/>
      <w:lvlJc w:val="left"/>
      <w:pPr>
        <w:ind w:left="2448" w:hanging="360"/>
      </w:pPr>
      <w:rPr>
        <w:rFonts w:hint="default"/>
      </w:rPr>
    </w:lvl>
    <w:lvl w:ilvl="3" w:tplc="0D6650FE">
      <w:start w:val="1"/>
      <w:numFmt w:val="lowerRoman"/>
      <w:lvlText w:val="%4)"/>
      <w:lvlJc w:val="left"/>
      <w:pPr>
        <w:ind w:left="3168" w:hanging="360"/>
      </w:pPr>
      <w:rPr>
        <w:rFonts w:hint="default"/>
      </w:rPr>
    </w:lvl>
    <w:lvl w:ilvl="4" w:tplc="92B21E4A">
      <w:start w:val="1"/>
      <w:numFmt w:val="decimal"/>
      <w:lvlText w:val="%5."/>
      <w:lvlJc w:val="left"/>
      <w:pPr>
        <w:ind w:left="3888" w:hanging="360"/>
      </w:pPr>
      <w:rPr>
        <w:rFonts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1" w15:restartNumberingAfterBreak="0">
    <w:nsid w:val="02465BBB"/>
    <w:multiLevelType w:val="hybridMultilevel"/>
    <w:tmpl w:val="DED2A8F4"/>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 w15:restartNumberingAfterBreak="0">
    <w:nsid w:val="045A26DA"/>
    <w:multiLevelType w:val="hybridMultilevel"/>
    <w:tmpl w:val="FF26F18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60A663B"/>
    <w:multiLevelType w:val="hybridMultilevel"/>
    <w:tmpl w:val="D76CF7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6661F74"/>
    <w:multiLevelType w:val="hybridMultilevel"/>
    <w:tmpl w:val="16609E46"/>
    <w:lvl w:ilvl="0" w:tplc="46D24CDA">
      <w:start w:val="4"/>
      <w:numFmt w:val="decimal"/>
      <w:lvlText w:val="%1."/>
      <w:lvlJc w:val="left"/>
      <w:pPr>
        <w:ind w:left="723" w:hanging="435"/>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5" w15:restartNumberingAfterBreak="0">
    <w:nsid w:val="082762A8"/>
    <w:multiLevelType w:val="hybridMultilevel"/>
    <w:tmpl w:val="95FC83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A300132"/>
    <w:multiLevelType w:val="hybridMultilevel"/>
    <w:tmpl w:val="096E2A6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021786E"/>
    <w:multiLevelType w:val="hybridMultilevel"/>
    <w:tmpl w:val="C0168D18"/>
    <w:lvl w:ilvl="0" w:tplc="080A0001">
      <w:start w:val="1"/>
      <w:numFmt w:val="bullet"/>
      <w:lvlText w:val=""/>
      <w:lvlJc w:val="left"/>
      <w:pPr>
        <w:ind w:left="1008" w:hanging="360"/>
      </w:pPr>
      <w:rPr>
        <w:rFonts w:ascii="Symbol" w:hAnsi="Symbol"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8" w15:restartNumberingAfterBreak="0">
    <w:nsid w:val="1433104E"/>
    <w:multiLevelType w:val="hybridMultilevel"/>
    <w:tmpl w:val="6BC85116"/>
    <w:lvl w:ilvl="0" w:tplc="080A0017">
      <w:start w:val="1"/>
      <w:numFmt w:val="lowerLetter"/>
      <w:lvlText w:val="%1)"/>
      <w:lvlJc w:val="left"/>
      <w:pPr>
        <w:ind w:left="1008" w:hanging="360"/>
      </w:pPr>
    </w:lvl>
    <w:lvl w:ilvl="1" w:tplc="080A0019" w:tentative="1">
      <w:start w:val="1"/>
      <w:numFmt w:val="lowerLetter"/>
      <w:lvlText w:val="%2."/>
      <w:lvlJc w:val="left"/>
      <w:pPr>
        <w:ind w:left="1728" w:hanging="360"/>
      </w:pPr>
    </w:lvl>
    <w:lvl w:ilvl="2" w:tplc="080A001B" w:tentative="1">
      <w:start w:val="1"/>
      <w:numFmt w:val="lowerRoman"/>
      <w:lvlText w:val="%3."/>
      <w:lvlJc w:val="right"/>
      <w:pPr>
        <w:ind w:left="2448" w:hanging="180"/>
      </w:pPr>
    </w:lvl>
    <w:lvl w:ilvl="3" w:tplc="080A000F" w:tentative="1">
      <w:start w:val="1"/>
      <w:numFmt w:val="decimal"/>
      <w:lvlText w:val="%4."/>
      <w:lvlJc w:val="left"/>
      <w:pPr>
        <w:ind w:left="3168" w:hanging="360"/>
      </w:pPr>
    </w:lvl>
    <w:lvl w:ilvl="4" w:tplc="080A0019" w:tentative="1">
      <w:start w:val="1"/>
      <w:numFmt w:val="lowerLetter"/>
      <w:lvlText w:val="%5."/>
      <w:lvlJc w:val="left"/>
      <w:pPr>
        <w:ind w:left="3888" w:hanging="360"/>
      </w:pPr>
    </w:lvl>
    <w:lvl w:ilvl="5" w:tplc="080A001B" w:tentative="1">
      <w:start w:val="1"/>
      <w:numFmt w:val="lowerRoman"/>
      <w:lvlText w:val="%6."/>
      <w:lvlJc w:val="right"/>
      <w:pPr>
        <w:ind w:left="4608" w:hanging="180"/>
      </w:pPr>
    </w:lvl>
    <w:lvl w:ilvl="6" w:tplc="080A000F" w:tentative="1">
      <w:start w:val="1"/>
      <w:numFmt w:val="decimal"/>
      <w:lvlText w:val="%7."/>
      <w:lvlJc w:val="left"/>
      <w:pPr>
        <w:ind w:left="5328" w:hanging="360"/>
      </w:pPr>
    </w:lvl>
    <w:lvl w:ilvl="7" w:tplc="080A0019" w:tentative="1">
      <w:start w:val="1"/>
      <w:numFmt w:val="lowerLetter"/>
      <w:lvlText w:val="%8."/>
      <w:lvlJc w:val="left"/>
      <w:pPr>
        <w:ind w:left="6048" w:hanging="360"/>
      </w:pPr>
    </w:lvl>
    <w:lvl w:ilvl="8" w:tplc="080A001B" w:tentative="1">
      <w:start w:val="1"/>
      <w:numFmt w:val="lowerRoman"/>
      <w:lvlText w:val="%9."/>
      <w:lvlJc w:val="right"/>
      <w:pPr>
        <w:ind w:left="6768" w:hanging="180"/>
      </w:pPr>
    </w:lvl>
  </w:abstractNum>
  <w:abstractNum w:abstractNumId="9" w15:restartNumberingAfterBreak="0">
    <w:nsid w:val="17926E18"/>
    <w:multiLevelType w:val="hybridMultilevel"/>
    <w:tmpl w:val="C1E8692C"/>
    <w:lvl w:ilvl="0" w:tplc="080A000F">
      <w:start w:val="1"/>
      <w:numFmt w:val="decimal"/>
      <w:lvlText w:val="%1."/>
      <w:lvlJc w:val="left"/>
      <w:pPr>
        <w:ind w:left="648" w:hanging="360"/>
      </w:pPr>
      <w:rPr>
        <w:rFonts w:hint="default"/>
        <w:b/>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0" w15:restartNumberingAfterBreak="0">
    <w:nsid w:val="25C412F9"/>
    <w:multiLevelType w:val="hybridMultilevel"/>
    <w:tmpl w:val="2A64AF40"/>
    <w:lvl w:ilvl="0" w:tplc="080A000F">
      <w:start w:val="1"/>
      <w:numFmt w:val="decimal"/>
      <w:lvlText w:val="%1."/>
      <w:lvlJc w:val="left"/>
      <w:pPr>
        <w:ind w:left="648" w:hanging="360"/>
      </w:pPr>
      <w:rPr>
        <w:rFonts w:hint="default"/>
        <w:b/>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1" w15:restartNumberingAfterBreak="0">
    <w:nsid w:val="260546FD"/>
    <w:multiLevelType w:val="hybridMultilevel"/>
    <w:tmpl w:val="5D32A5E8"/>
    <w:lvl w:ilvl="0" w:tplc="080A000F">
      <w:start w:val="1"/>
      <w:numFmt w:val="decimal"/>
      <w:lvlText w:val="%1."/>
      <w:lvlJc w:val="left"/>
      <w:pPr>
        <w:ind w:left="2089" w:hanging="360"/>
      </w:pPr>
    </w:lvl>
    <w:lvl w:ilvl="1" w:tplc="080A0019" w:tentative="1">
      <w:start w:val="1"/>
      <w:numFmt w:val="lowerLetter"/>
      <w:lvlText w:val="%2."/>
      <w:lvlJc w:val="left"/>
      <w:pPr>
        <w:ind w:left="2809" w:hanging="360"/>
      </w:pPr>
    </w:lvl>
    <w:lvl w:ilvl="2" w:tplc="080A001B" w:tentative="1">
      <w:start w:val="1"/>
      <w:numFmt w:val="lowerRoman"/>
      <w:lvlText w:val="%3."/>
      <w:lvlJc w:val="right"/>
      <w:pPr>
        <w:ind w:left="3529" w:hanging="180"/>
      </w:pPr>
    </w:lvl>
    <w:lvl w:ilvl="3" w:tplc="080A000F" w:tentative="1">
      <w:start w:val="1"/>
      <w:numFmt w:val="decimal"/>
      <w:lvlText w:val="%4."/>
      <w:lvlJc w:val="left"/>
      <w:pPr>
        <w:ind w:left="4249" w:hanging="360"/>
      </w:pPr>
    </w:lvl>
    <w:lvl w:ilvl="4" w:tplc="080A0019" w:tentative="1">
      <w:start w:val="1"/>
      <w:numFmt w:val="lowerLetter"/>
      <w:lvlText w:val="%5."/>
      <w:lvlJc w:val="left"/>
      <w:pPr>
        <w:ind w:left="4969" w:hanging="360"/>
      </w:pPr>
    </w:lvl>
    <w:lvl w:ilvl="5" w:tplc="080A001B" w:tentative="1">
      <w:start w:val="1"/>
      <w:numFmt w:val="lowerRoman"/>
      <w:lvlText w:val="%6."/>
      <w:lvlJc w:val="right"/>
      <w:pPr>
        <w:ind w:left="5689" w:hanging="180"/>
      </w:pPr>
    </w:lvl>
    <w:lvl w:ilvl="6" w:tplc="080A000F" w:tentative="1">
      <w:start w:val="1"/>
      <w:numFmt w:val="decimal"/>
      <w:lvlText w:val="%7."/>
      <w:lvlJc w:val="left"/>
      <w:pPr>
        <w:ind w:left="6409" w:hanging="360"/>
      </w:pPr>
    </w:lvl>
    <w:lvl w:ilvl="7" w:tplc="080A0019" w:tentative="1">
      <w:start w:val="1"/>
      <w:numFmt w:val="lowerLetter"/>
      <w:lvlText w:val="%8."/>
      <w:lvlJc w:val="left"/>
      <w:pPr>
        <w:ind w:left="7129" w:hanging="360"/>
      </w:pPr>
    </w:lvl>
    <w:lvl w:ilvl="8" w:tplc="080A001B" w:tentative="1">
      <w:start w:val="1"/>
      <w:numFmt w:val="lowerRoman"/>
      <w:lvlText w:val="%9."/>
      <w:lvlJc w:val="right"/>
      <w:pPr>
        <w:ind w:left="7849" w:hanging="180"/>
      </w:pPr>
    </w:lvl>
  </w:abstractNum>
  <w:abstractNum w:abstractNumId="12" w15:restartNumberingAfterBreak="0">
    <w:nsid w:val="26DB66C4"/>
    <w:multiLevelType w:val="hybridMultilevel"/>
    <w:tmpl w:val="51D01AD2"/>
    <w:lvl w:ilvl="0" w:tplc="080A0001">
      <w:start w:val="1"/>
      <w:numFmt w:val="bullet"/>
      <w:lvlText w:val=""/>
      <w:lvlJc w:val="left"/>
      <w:pPr>
        <w:ind w:left="1008" w:hanging="360"/>
      </w:pPr>
      <w:rPr>
        <w:rFonts w:ascii="Symbol" w:hAnsi="Symbol" w:hint="default"/>
      </w:rPr>
    </w:lvl>
    <w:lvl w:ilvl="1" w:tplc="080A0001">
      <w:start w:val="1"/>
      <w:numFmt w:val="bullet"/>
      <w:lvlText w:val=""/>
      <w:lvlJc w:val="left"/>
      <w:pPr>
        <w:ind w:left="928" w:hanging="360"/>
      </w:pPr>
      <w:rPr>
        <w:rFonts w:ascii="Symbol" w:hAnsi="Symbol" w:hint="default"/>
      </w:rPr>
    </w:lvl>
    <w:lvl w:ilvl="2" w:tplc="080A0005">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13" w15:restartNumberingAfterBreak="0">
    <w:nsid w:val="2A292A8F"/>
    <w:multiLevelType w:val="hybridMultilevel"/>
    <w:tmpl w:val="7592E2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AC32731"/>
    <w:multiLevelType w:val="hybridMultilevel"/>
    <w:tmpl w:val="9B80F0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AF41125"/>
    <w:multiLevelType w:val="hybridMultilevel"/>
    <w:tmpl w:val="EBD4A1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DB53659"/>
    <w:multiLevelType w:val="hybridMultilevel"/>
    <w:tmpl w:val="0C187518"/>
    <w:lvl w:ilvl="0" w:tplc="080A000F">
      <w:start w:val="1"/>
      <w:numFmt w:val="decimal"/>
      <w:lvlText w:val="%1."/>
      <w:lvlJc w:val="left"/>
      <w:pPr>
        <w:ind w:left="648" w:hanging="360"/>
      </w:pPr>
      <w:rPr>
        <w:rFonts w:hint="default"/>
        <w:b/>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7" w15:restartNumberingAfterBreak="0">
    <w:nsid w:val="311F4155"/>
    <w:multiLevelType w:val="hybridMultilevel"/>
    <w:tmpl w:val="4C48BE54"/>
    <w:lvl w:ilvl="0" w:tplc="305A7906">
      <w:start w:val="22"/>
      <w:numFmt w:val="decimal"/>
      <w:lvlText w:val="%1."/>
      <w:lvlJc w:val="left"/>
      <w:pPr>
        <w:ind w:left="648"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2A34923"/>
    <w:multiLevelType w:val="hybridMultilevel"/>
    <w:tmpl w:val="2A64AF40"/>
    <w:lvl w:ilvl="0" w:tplc="080A000F">
      <w:start w:val="1"/>
      <w:numFmt w:val="decimal"/>
      <w:lvlText w:val="%1."/>
      <w:lvlJc w:val="left"/>
      <w:pPr>
        <w:ind w:left="648" w:hanging="360"/>
      </w:pPr>
      <w:rPr>
        <w:rFonts w:hint="default"/>
        <w:b/>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9" w15:restartNumberingAfterBreak="0">
    <w:nsid w:val="33F15708"/>
    <w:multiLevelType w:val="hybridMultilevel"/>
    <w:tmpl w:val="CA6E747C"/>
    <w:lvl w:ilvl="0" w:tplc="BFEC31A4">
      <w:start w:val="1"/>
      <w:numFmt w:val="lowerLetter"/>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0" w15:restartNumberingAfterBreak="0">
    <w:nsid w:val="370A3C01"/>
    <w:multiLevelType w:val="hybridMultilevel"/>
    <w:tmpl w:val="841C9302"/>
    <w:lvl w:ilvl="0" w:tplc="FFFFFFFF">
      <w:start w:val="1"/>
      <w:numFmt w:val="decimal"/>
      <w:lvlText w:val="%1."/>
      <w:lvlJc w:val="left"/>
      <w:pPr>
        <w:ind w:left="648" w:hanging="360"/>
      </w:pPr>
      <w:rPr>
        <w:rFonts w:hint="default"/>
        <w:b/>
      </w:rPr>
    </w:lvl>
    <w:lvl w:ilvl="1" w:tplc="FFFFFFFF" w:tentative="1">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21" w15:restartNumberingAfterBreak="0">
    <w:nsid w:val="3A645C0A"/>
    <w:multiLevelType w:val="hybridMultilevel"/>
    <w:tmpl w:val="AAB2244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AAF79A7"/>
    <w:multiLevelType w:val="hybridMultilevel"/>
    <w:tmpl w:val="FC8AC7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E64552C"/>
    <w:multiLevelType w:val="hybridMultilevel"/>
    <w:tmpl w:val="87DC9E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E8B2C7F"/>
    <w:multiLevelType w:val="hybridMultilevel"/>
    <w:tmpl w:val="7F36D6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1F05E44"/>
    <w:multiLevelType w:val="hybridMultilevel"/>
    <w:tmpl w:val="24F8918C"/>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6" w15:restartNumberingAfterBreak="0">
    <w:nsid w:val="43EF6E21"/>
    <w:multiLevelType w:val="hybridMultilevel"/>
    <w:tmpl w:val="7FA8B0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4885DE4"/>
    <w:multiLevelType w:val="hybridMultilevel"/>
    <w:tmpl w:val="E76CB4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716555E"/>
    <w:multiLevelType w:val="hybridMultilevel"/>
    <w:tmpl w:val="64AEDFC0"/>
    <w:lvl w:ilvl="0" w:tplc="8D9C382E">
      <w:start w:val="1"/>
      <w:numFmt w:val="decimal"/>
      <w:lvlText w:val="%1."/>
      <w:lvlJc w:val="left"/>
      <w:pPr>
        <w:ind w:left="1429"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EDB7F9F"/>
    <w:multiLevelType w:val="hybridMultilevel"/>
    <w:tmpl w:val="CAD6E8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FD72AF2"/>
    <w:multiLevelType w:val="hybridMultilevel"/>
    <w:tmpl w:val="61323CE0"/>
    <w:lvl w:ilvl="0" w:tplc="080A000F">
      <w:start w:val="1"/>
      <w:numFmt w:val="decimal"/>
      <w:lvlText w:val="%1."/>
      <w:lvlJc w:val="left"/>
      <w:pPr>
        <w:ind w:left="1369" w:hanging="360"/>
      </w:pPr>
    </w:lvl>
    <w:lvl w:ilvl="1" w:tplc="080A0019" w:tentative="1">
      <w:start w:val="1"/>
      <w:numFmt w:val="lowerLetter"/>
      <w:lvlText w:val="%2."/>
      <w:lvlJc w:val="left"/>
      <w:pPr>
        <w:ind w:left="2089" w:hanging="360"/>
      </w:pPr>
    </w:lvl>
    <w:lvl w:ilvl="2" w:tplc="080A001B" w:tentative="1">
      <w:start w:val="1"/>
      <w:numFmt w:val="lowerRoman"/>
      <w:lvlText w:val="%3."/>
      <w:lvlJc w:val="right"/>
      <w:pPr>
        <w:ind w:left="2809" w:hanging="180"/>
      </w:pPr>
    </w:lvl>
    <w:lvl w:ilvl="3" w:tplc="080A000F" w:tentative="1">
      <w:start w:val="1"/>
      <w:numFmt w:val="decimal"/>
      <w:lvlText w:val="%4."/>
      <w:lvlJc w:val="left"/>
      <w:pPr>
        <w:ind w:left="3529" w:hanging="360"/>
      </w:pPr>
    </w:lvl>
    <w:lvl w:ilvl="4" w:tplc="080A0019" w:tentative="1">
      <w:start w:val="1"/>
      <w:numFmt w:val="lowerLetter"/>
      <w:lvlText w:val="%5."/>
      <w:lvlJc w:val="left"/>
      <w:pPr>
        <w:ind w:left="4249" w:hanging="360"/>
      </w:pPr>
    </w:lvl>
    <w:lvl w:ilvl="5" w:tplc="080A001B" w:tentative="1">
      <w:start w:val="1"/>
      <w:numFmt w:val="lowerRoman"/>
      <w:lvlText w:val="%6."/>
      <w:lvlJc w:val="right"/>
      <w:pPr>
        <w:ind w:left="4969" w:hanging="180"/>
      </w:pPr>
    </w:lvl>
    <w:lvl w:ilvl="6" w:tplc="080A000F" w:tentative="1">
      <w:start w:val="1"/>
      <w:numFmt w:val="decimal"/>
      <w:lvlText w:val="%7."/>
      <w:lvlJc w:val="left"/>
      <w:pPr>
        <w:ind w:left="5689" w:hanging="360"/>
      </w:pPr>
    </w:lvl>
    <w:lvl w:ilvl="7" w:tplc="080A0019" w:tentative="1">
      <w:start w:val="1"/>
      <w:numFmt w:val="lowerLetter"/>
      <w:lvlText w:val="%8."/>
      <w:lvlJc w:val="left"/>
      <w:pPr>
        <w:ind w:left="6409" w:hanging="360"/>
      </w:pPr>
    </w:lvl>
    <w:lvl w:ilvl="8" w:tplc="080A001B" w:tentative="1">
      <w:start w:val="1"/>
      <w:numFmt w:val="lowerRoman"/>
      <w:lvlText w:val="%9."/>
      <w:lvlJc w:val="right"/>
      <w:pPr>
        <w:ind w:left="7129" w:hanging="180"/>
      </w:pPr>
    </w:lvl>
  </w:abstractNum>
  <w:abstractNum w:abstractNumId="31" w15:restartNumberingAfterBreak="0">
    <w:nsid w:val="501B6D70"/>
    <w:multiLevelType w:val="hybridMultilevel"/>
    <w:tmpl w:val="2A64AF40"/>
    <w:lvl w:ilvl="0" w:tplc="080A000F">
      <w:start w:val="1"/>
      <w:numFmt w:val="decimal"/>
      <w:lvlText w:val="%1."/>
      <w:lvlJc w:val="left"/>
      <w:pPr>
        <w:ind w:left="648" w:hanging="360"/>
      </w:pPr>
      <w:rPr>
        <w:rFonts w:hint="default"/>
        <w:b/>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32" w15:restartNumberingAfterBreak="0">
    <w:nsid w:val="56B93E34"/>
    <w:multiLevelType w:val="hybridMultilevel"/>
    <w:tmpl w:val="9E9432AA"/>
    <w:lvl w:ilvl="0" w:tplc="8F24D8DA">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33" w15:restartNumberingAfterBreak="0">
    <w:nsid w:val="590D1D61"/>
    <w:multiLevelType w:val="hybridMultilevel"/>
    <w:tmpl w:val="7F823F72"/>
    <w:lvl w:ilvl="0" w:tplc="080A000F">
      <w:start w:val="1"/>
      <w:numFmt w:val="decimal"/>
      <w:lvlText w:val="%1."/>
      <w:lvlJc w:val="left"/>
      <w:pPr>
        <w:ind w:left="648" w:hanging="360"/>
      </w:pPr>
      <w:rPr>
        <w:rFonts w:hint="default"/>
        <w:b/>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34" w15:restartNumberingAfterBreak="0">
    <w:nsid w:val="594D3A66"/>
    <w:multiLevelType w:val="hybridMultilevel"/>
    <w:tmpl w:val="3A007D1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5" w15:restartNumberingAfterBreak="0">
    <w:nsid w:val="5AF07040"/>
    <w:multiLevelType w:val="hybridMultilevel"/>
    <w:tmpl w:val="34C8468C"/>
    <w:lvl w:ilvl="0" w:tplc="080A000F">
      <w:start w:val="1"/>
      <w:numFmt w:val="decimal"/>
      <w:lvlText w:val="%1."/>
      <w:lvlJc w:val="left"/>
      <w:pPr>
        <w:ind w:left="1009" w:hanging="360"/>
      </w:pPr>
    </w:lvl>
    <w:lvl w:ilvl="1" w:tplc="080A0019" w:tentative="1">
      <w:start w:val="1"/>
      <w:numFmt w:val="lowerLetter"/>
      <w:lvlText w:val="%2."/>
      <w:lvlJc w:val="left"/>
      <w:pPr>
        <w:ind w:left="1729" w:hanging="360"/>
      </w:pPr>
    </w:lvl>
    <w:lvl w:ilvl="2" w:tplc="080A001B" w:tentative="1">
      <w:start w:val="1"/>
      <w:numFmt w:val="lowerRoman"/>
      <w:lvlText w:val="%3."/>
      <w:lvlJc w:val="right"/>
      <w:pPr>
        <w:ind w:left="2449" w:hanging="180"/>
      </w:pPr>
    </w:lvl>
    <w:lvl w:ilvl="3" w:tplc="080A000F" w:tentative="1">
      <w:start w:val="1"/>
      <w:numFmt w:val="decimal"/>
      <w:lvlText w:val="%4."/>
      <w:lvlJc w:val="left"/>
      <w:pPr>
        <w:ind w:left="3169" w:hanging="360"/>
      </w:pPr>
    </w:lvl>
    <w:lvl w:ilvl="4" w:tplc="080A0019" w:tentative="1">
      <w:start w:val="1"/>
      <w:numFmt w:val="lowerLetter"/>
      <w:lvlText w:val="%5."/>
      <w:lvlJc w:val="left"/>
      <w:pPr>
        <w:ind w:left="3889" w:hanging="360"/>
      </w:pPr>
    </w:lvl>
    <w:lvl w:ilvl="5" w:tplc="080A001B" w:tentative="1">
      <w:start w:val="1"/>
      <w:numFmt w:val="lowerRoman"/>
      <w:lvlText w:val="%6."/>
      <w:lvlJc w:val="right"/>
      <w:pPr>
        <w:ind w:left="4609" w:hanging="180"/>
      </w:pPr>
    </w:lvl>
    <w:lvl w:ilvl="6" w:tplc="080A000F" w:tentative="1">
      <w:start w:val="1"/>
      <w:numFmt w:val="decimal"/>
      <w:lvlText w:val="%7."/>
      <w:lvlJc w:val="left"/>
      <w:pPr>
        <w:ind w:left="5329" w:hanging="360"/>
      </w:pPr>
    </w:lvl>
    <w:lvl w:ilvl="7" w:tplc="080A0019" w:tentative="1">
      <w:start w:val="1"/>
      <w:numFmt w:val="lowerLetter"/>
      <w:lvlText w:val="%8."/>
      <w:lvlJc w:val="left"/>
      <w:pPr>
        <w:ind w:left="6049" w:hanging="360"/>
      </w:pPr>
    </w:lvl>
    <w:lvl w:ilvl="8" w:tplc="080A001B" w:tentative="1">
      <w:start w:val="1"/>
      <w:numFmt w:val="lowerRoman"/>
      <w:lvlText w:val="%9."/>
      <w:lvlJc w:val="right"/>
      <w:pPr>
        <w:ind w:left="6769" w:hanging="180"/>
      </w:pPr>
    </w:lvl>
  </w:abstractNum>
  <w:abstractNum w:abstractNumId="36" w15:restartNumberingAfterBreak="0">
    <w:nsid w:val="5B2E2F81"/>
    <w:multiLevelType w:val="hybridMultilevel"/>
    <w:tmpl w:val="E53249E8"/>
    <w:lvl w:ilvl="0" w:tplc="C234E822">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37" w15:restartNumberingAfterBreak="0">
    <w:nsid w:val="606D06C7"/>
    <w:multiLevelType w:val="hybridMultilevel"/>
    <w:tmpl w:val="5BAEB192"/>
    <w:lvl w:ilvl="0" w:tplc="080A000F">
      <w:start w:val="1"/>
      <w:numFmt w:val="decimal"/>
      <w:lvlText w:val="%1."/>
      <w:lvlJc w:val="left"/>
      <w:pPr>
        <w:ind w:left="648" w:hanging="360"/>
      </w:pPr>
      <w:rPr>
        <w:rFonts w:hint="default"/>
        <w:b/>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38" w15:restartNumberingAfterBreak="0">
    <w:nsid w:val="67B37924"/>
    <w:multiLevelType w:val="hybridMultilevel"/>
    <w:tmpl w:val="7AC2C800"/>
    <w:lvl w:ilvl="0" w:tplc="8C26F60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AF16A46"/>
    <w:multiLevelType w:val="hybridMultilevel"/>
    <w:tmpl w:val="0C187518"/>
    <w:lvl w:ilvl="0" w:tplc="080A000F">
      <w:start w:val="1"/>
      <w:numFmt w:val="decimal"/>
      <w:lvlText w:val="%1."/>
      <w:lvlJc w:val="left"/>
      <w:pPr>
        <w:ind w:left="648" w:hanging="360"/>
      </w:pPr>
      <w:rPr>
        <w:rFonts w:hint="default"/>
        <w:b/>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40" w15:restartNumberingAfterBreak="0">
    <w:nsid w:val="6B6A05D3"/>
    <w:multiLevelType w:val="hybridMultilevel"/>
    <w:tmpl w:val="C1E8692C"/>
    <w:lvl w:ilvl="0" w:tplc="080A000F">
      <w:start w:val="1"/>
      <w:numFmt w:val="decimal"/>
      <w:lvlText w:val="%1."/>
      <w:lvlJc w:val="left"/>
      <w:pPr>
        <w:ind w:left="648" w:hanging="360"/>
      </w:pPr>
      <w:rPr>
        <w:rFonts w:hint="default"/>
        <w:b/>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41" w15:restartNumberingAfterBreak="0">
    <w:nsid w:val="6D6037C9"/>
    <w:multiLevelType w:val="hybridMultilevel"/>
    <w:tmpl w:val="E814F47C"/>
    <w:lvl w:ilvl="0" w:tplc="03D0AA08">
      <w:start w:val="1"/>
      <w:numFmt w:val="decimal"/>
      <w:lvlText w:val="%1."/>
      <w:lvlJc w:val="left"/>
      <w:pPr>
        <w:ind w:left="648" w:hanging="360"/>
      </w:pPr>
      <w:rPr>
        <w:rFonts w:hint="default"/>
        <w:b/>
        <w:sz w:val="19"/>
        <w:szCs w:val="19"/>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42" w15:restartNumberingAfterBreak="0">
    <w:nsid w:val="707C066C"/>
    <w:multiLevelType w:val="hybridMultilevel"/>
    <w:tmpl w:val="6D7CB242"/>
    <w:lvl w:ilvl="0" w:tplc="0474496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3" w15:restartNumberingAfterBreak="0">
    <w:nsid w:val="71244438"/>
    <w:multiLevelType w:val="hybridMultilevel"/>
    <w:tmpl w:val="D6DC50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2B9731D"/>
    <w:multiLevelType w:val="hybridMultilevel"/>
    <w:tmpl w:val="841C9302"/>
    <w:lvl w:ilvl="0" w:tplc="FFFFFFFF">
      <w:start w:val="1"/>
      <w:numFmt w:val="decimal"/>
      <w:lvlText w:val="%1."/>
      <w:lvlJc w:val="left"/>
      <w:pPr>
        <w:ind w:left="648" w:hanging="360"/>
      </w:pPr>
      <w:rPr>
        <w:rFonts w:hint="default"/>
        <w:b/>
      </w:rPr>
    </w:lvl>
    <w:lvl w:ilvl="1" w:tplc="FFFFFFFF" w:tentative="1">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45" w15:restartNumberingAfterBreak="0">
    <w:nsid w:val="74745063"/>
    <w:multiLevelType w:val="hybridMultilevel"/>
    <w:tmpl w:val="3BCA346A"/>
    <w:lvl w:ilvl="0" w:tplc="080A0001">
      <w:start w:val="1"/>
      <w:numFmt w:val="bullet"/>
      <w:lvlText w:val=""/>
      <w:lvlJc w:val="left"/>
      <w:pPr>
        <w:ind w:left="1008" w:hanging="360"/>
      </w:pPr>
      <w:rPr>
        <w:rFonts w:ascii="Symbol" w:hAnsi="Symbol" w:hint="default"/>
      </w:rPr>
    </w:lvl>
    <w:lvl w:ilvl="1" w:tplc="080A0001">
      <w:start w:val="1"/>
      <w:numFmt w:val="bullet"/>
      <w:lvlText w:val=""/>
      <w:lvlJc w:val="left"/>
      <w:pPr>
        <w:ind w:left="928" w:hanging="360"/>
      </w:pPr>
      <w:rPr>
        <w:rFonts w:ascii="Symbol" w:hAnsi="Symbol" w:hint="default"/>
      </w:rPr>
    </w:lvl>
    <w:lvl w:ilvl="2" w:tplc="080A0017">
      <w:start w:val="1"/>
      <w:numFmt w:val="lowerLetter"/>
      <w:lvlText w:val="%3)"/>
      <w:lvlJc w:val="left"/>
      <w:pPr>
        <w:ind w:left="2448" w:hanging="360"/>
      </w:pPr>
      <w:rPr>
        <w:rFonts w:hint="default"/>
      </w:rPr>
    </w:lvl>
    <w:lvl w:ilvl="3" w:tplc="080A0017">
      <w:start w:val="1"/>
      <w:numFmt w:val="lowerLetter"/>
      <w:lvlText w:val="%4)"/>
      <w:lvlJc w:val="left"/>
      <w:pPr>
        <w:ind w:left="3168" w:hanging="360"/>
      </w:pPr>
      <w:rPr>
        <w:rFonts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46" w15:restartNumberingAfterBreak="0">
    <w:nsid w:val="765E49A9"/>
    <w:multiLevelType w:val="hybridMultilevel"/>
    <w:tmpl w:val="3526642A"/>
    <w:lvl w:ilvl="0" w:tplc="080A000F">
      <w:start w:val="1"/>
      <w:numFmt w:val="decimal"/>
      <w:lvlText w:val="%1."/>
      <w:lvlJc w:val="left"/>
      <w:pPr>
        <w:ind w:left="648" w:hanging="360"/>
      </w:pPr>
      <w:rPr>
        <w:rFonts w:hint="default"/>
        <w:b/>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47" w15:restartNumberingAfterBreak="0">
    <w:nsid w:val="79132042"/>
    <w:multiLevelType w:val="hybridMultilevel"/>
    <w:tmpl w:val="C6008D44"/>
    <w:lvl w:ilvl="0" w:tplc="BD62D92C">
      <w:start w:val="1"/>
      <w:numFmt w:val="decimal"/>
      <w:lvlText w:val="%1."/>
      <w:lvlJc w:val="left"/>
      <w:pPr>
        <w:ind w:left="648" w:hanging="360"/>
      </w:pPr>
      <w:rPr>
        <w:rFonts w:hint="default"/>
        <w:b/>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num w:numId="1">
    <w:abstractNumId w:val="14"/>
  </w:num>
  <w:num w:numId="2">
    <w:abstractNumId w:val="42"/>
  </w:num>
  <w:num w:numId="3">
    <w:abstractNumId w:val="2"/>
  </w:num>
  <w:num w:numId="4">
    <w:abstractNumId w:val="6"/>
  </w:num>
  <w:num w:numId="5">
    <w:abstractNumId w:val="36"/>
  </w:num>
  <w:num w:numId="6">
    <w:abstractNumId w:val="41"/>
  </w:num>
  <w:num w:numId="7">
    <w:abstractNumId w:val="12"/>
  </w:num>
  <w:num w:numId="8">
    <w:abstractNumId w:val="33"/>
  </w:num>
  <w:num w:numId="9">
    <w:abstractNumId w:val="47"/>
  </w:num>
  <w:num w:numId="10">
    <w:abstractNumId w:val="26"/>
  </w:num>
  <w:num w:numId="11">
    <w:abstractNumId w:val="40"/>
  </w:num>
  <w:num w:numId="12">
    <w:abstractNumId w:val="17"/>
  </w:num>
  <w:num w:numId="13">
    <w:abstractNumId w:val="28"/>
  </w:num>
  <w:num w:numId="14">
    <w:abstractNumId w:val="1"/>
  </w:num>
  <w:num w:numId="15">
    <w:abstractNumId w:val="25"/>
  </w:num>
  <w:num w:numId="16">
    <w:abstractNumId w:val="21"/>
  </w:num>
  <w:num w:numId="17">
    <w:abstractNumId w:val="29"/>
  </w:num>
  <w:num w:numId="18">
    <w:abstractNumId w:val="13"/>
  </w:num>
  <w:num w:numId="19">
    <w:abstractNumId w:val="5"/>
  </w:num>
  <w:num w:numId="20">
    <w:abstractNumId w:val="27"/>
  </w:num>
  <w:num w:numId="21">
    <w:abstractNumId w:val="3"/>
  </w:num>
  <w:num w:numId="22">
    <w:abstractNumId w:val="24"/>
  </w:num>
  <w:num w:numId="23">
    <w:abstractNumId w:val="23"/>
  </w:num>
  <w:num w:numId="24">
    <w:abstractNumId w:val="22"/>
  </w:num>
  <w:num w:numId="25">
    <w:abstractNumId w:val="38"/>
  </w:num>
  <w:num w:numId="26">
    <w:abstractNumId w:val="43"/>
  </w:num>
  <w:num w:numId="27">
    <w:abstractNumId w:val="37"/>
  </w:num>
  <w:num w:numId="28">
    <w:abstractNumId w:val="46"/>
  </w:num>
  <w:num w:numId="29">
    <w:abstractNumId w:val="0"/>
  </w:num>
  <w:num w:numId="30">
    <w:abstractNumId w:val="45"/>
  </w:num>
  <w:num w:numId="31">
    <w:abstractNumId w:val="10"/>
  </w:num>
  <w:num w:numId="32">
    <w:abstractNumId w:val="16"/>
  </w:num>
  <w:num w:numId="33">
    <w:abstractNumId w:val="39"/>
  </w:num>
  <w:num w:numId="34">
    <w:abstractNumId w:val="4"/>
  </w:num>
  <w:num w:numId="35">
    <w:abstractNumId w:val="18"/>
  </w:num>
  <w:num w:numId="36">
    <w:abstractNumId w:val="31"/>
  </w:num>
  <w:num w:numId="37">
    <w:abstractNumId w:val="7"/>
  </w:num>
  <w:num w:numId="38">
    <w:abstractNumId w:val="32"/>
  </w:num>
  <w:num w:numId="39">
    <w:abstractNumId w:val="8"/>
  </w:num>
  <w:num w:numId="40">
    <w:abstractNumId w:val="19"/>
  </w:num>
  <w:num w:numId="41">
    <w:abstractNumId w:val="9"/>
  </w:num>
  <w:num w:numId="42">
    <w:abstractNumId w:val="35"/>
  </w:num>
  <w:num w:numId="43">
    <w:abstractNumId w:val="30"/>
  </w:num>
  <w:num w:numId="44">
    <w:abstractNumId w:val="11"/>
  </w:num>
  <w:num w:numId="45">
    <w:abstractNumId w:val="15"/>
  </w:num>
  <w:num w:numId="46">
    <w:abstractNumId w:val="44"/>
  </w:num>
  <w:num w:numId="47">
    <w:abstractNumId w:val="34"/>
  </w:num>
  <w:num w:numId="48">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855"/>
    <w:rsid w:val="0008338E"/>
    <w:rsid w:val="00083EA7"/>
    <w:rsid w:val="000E2310"/>
    <w:rsid w:val="00125FBC"/>
    <w:rsid w:val="001325DB"/>
    <w:rsid w:val="0013418F"/>
    <w:rsid w:val="00137D4D"/>
    <w:rsid w:val="00163562"/>
    <w:rsid w:val="00190302"/>
    <w:rsid w:val="001D17AD"/>
    <w:rsid w:val="002429C0"/>
    <w:rsid w:val="002729D8"/>
    <w:rsid w:val="002A5F0A"/>
    <w:rsid w:val="002A74A5"/>
    <w:rsid w:val="002C7749"/>
    <w:rsid w:val="002D602A"/>
    <w:rsid w:val="002E2D67"/>
    <w:rsid w:val="00301FE5"/>
    <w:rsid w:val="003122CC"/>
    <w:rsid w:val="00314254"/>
    <w:rsid w:val="003444AB"/>
    <w:rsid w:val="003A2E6E"/>
    <w:rsid w:val="003A41DD"/>
    <w:rsid w:val="003B4B0F"/>
    <w:rsid w:val="00427F59"/>
    <w:rsid w:val="004531AC"/>
    <w:rsid w:val="00491855"/>
    <w:rsid w:val="004C755F"/>
    <w:rsid w:val="004D2A67"/>
    <w:rsid w:val="004D441C"/>
    <w:rsid w:val="004F626A"/>
    <w:rsid w:val="00531A3B"/>
    <w:rsid w:val="0056044A"/>
    <w:rsid w:val="00565EA8"/>
    <w:rsid w:val="0057438E"/>
    <w:rsid w:val="005B2F80"/>
    <w:rsid w:val="005C2A18"/>
    <w:rsid w:val="005D62B4"/>
    <w:rsid w:val="005E3CF3"/>
    <w:rsid w:val="005E6087"/>
    <w:rsid w:val="005F1968"/>
    <w:rsid w:val="00620F54"/>
    <w:rsid w:val="006244EB"/>
    <w:rsid w:val="00635C92"/>
    <w:rsid w:val="0064761D"/>
    <w:rsid w:val="00653A32"/>
    <w:rsid w:val="0068397A"/>
    <w:rsid w:val="00704277"/>
    <w:rsid w:val="0070456D"/>
    <w:rsid w:val="00711878"/>
    <w:rsid w:val="00724508"/>
    <w:rsid w:val="00734D08"/>
    <w:rsid w:val="0075591D"/>
    <w:rsid w:val="00765955"/>
    <w:rsid w:val="0078056D"/>
    <w:rsid w:val="007A3E00"/>
    <w:rsid w:val="007A7C0E"/>
    <w:rsid w:val="007B58CA"/>
    <w:rsid w:val="007C049D"/>
    <w:rsid w:val="007C6CEF"/>
    <w:rsid w:val="007D0193"/>
    <w:rsid w:val="007D0505"/>
    <w:rsid w:val="007D3077"/>
    <w:rsid w:val="007E0C85"/>
    <w:rsid w:val="00803C09"/>
    <w:rsid w:val="0085102D"/>
    <w:rsid w:val="008574DF"/>
    <w:rsid w:val="00861772"/>
    <w:rsid w:val="008775BB"/>
    <w:rsid w:val="00897A76"/>
    <w:rsid w:val="008A1479"/>
    <w:rsid w:val="008A28B0"/>
    <w:rsid w:val="008A3115"/>
    <w:rsid w:val="008A5205"/>
    <w:rsid w:val="00900D24"/>
    <w:rsid w:val="00901BD8"/>
    <w:rsid w:val="0092272E"/>
    <w:rsid w:val="00975FFD"/>
    <w:rsid w:val="0099729C"/>
    <w:rsid w:val="00A2144E"/>
    <w:rsid w:val="00A53309"/>
    <w:rsid w:val="00A62253"/>
    <w:rsid w:val="00A63D55"/>
    <w:rsid w:val="00A72CD6"/>
    <w:rsid w:val="00A955F0"/>
    <w:rsid w:val="00AA5B63"/>
    <w:rsid w:val="00AC2F77"/>
    <w:rsid w:val="00B15C35"/>
    <w:rsid w:val="00B27F23"/>
    <w:rsid w:val="00B514B6"/>
    <w:rsid w:val="00B5547E"/>
    <w:rsid w:val="00B948C8"/>
    <w:rsid w:val="00BB6D0B"/>
    <w:rsid w:val="00BF3644"/>
    <w:rsid w:val="00C15F8D"/>
    <w:rsid w:val="00C26C2E"/>
    <w:rsid w:val="00C30A32"/>
    <w:rsid w:val="00C32FC0"/>
    <w:rsid w:val="00C35883"/>
    <w:rsid w:val="00C35F50"/>
    <w:rsid w:val="00C924AA"/>
    <w:rsid w:val="00CA0F3C"/>
    <w:rsid w:val="00CD65E0"/>
    <w:rsid w:val="00CE448E"/>
    <w:rsid w:val="00D21931"/>
    <w:rsid w:val="00D2694D"/>
    <w:rsid w:val="00D621DE"/>
    <w:rsid w:val="00DA08D5"/>
    <w:rsid w:val="00DB75D8"/>
    <w:rsid w:val="00DC7AB5"/>
    <w:rsid w:val="00DE6053"/>
    <w:rsid w:val="00DF31CA"/>
    <w:rsid w:val="00E008EF"/>
    <w:rsid w:val="00E026CA"/>
    <w:rsid w:val="00E12C82"/>
    <w:rsid w:val="00E21EE7"/>
    <w:rsid w:val="00E36601"/>
    <w:rsid w:val="00E61AD6"/>
    <w:rsid w:val="00E646CF"/>
    <w:rsid w:val="00E83D2D"/>
    <w:rsid w:val="00E87D9F"/>
    <w:rsid w:val="00E92CF1"/>
    <w:rsid w:val="00EC61EC"/>
    <w:rsid w:val="00F21425"/>
    <w:rsid w:val="00F40080"/>
    <w:rsid w:val="00F44051"/>
    <w:rsid w:val="00F632DA"/>
    <w:rsid w:val="00F71192"/>
    <w:rsid w:val="00FC126E"/>
    <w:rsid w:val="00FD3E86"/>
    <w:rsid w:val="00FE603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0528B4"/>
  <w15:chartTrackingRefBased/>
  <w15:docId w15:val="{78360D48-BA22-4C6D-88E4-F9C383068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1855"/>
    <w:pPr>
      <w:spacing w:after="0" w:line="240" w:lineRule="auto"/>
    </w:pPr>
    <w:rPr>
      <w:rFonts w:ascii="Calibri" w:eastAsiaTheme="minorEastAsia" w:hAnsi="Calibri" w:cs="Calibri"/>
      <w:sz w:val="24"/>
      <w:szCs w:val="24"/>
      <w:lang w:eastAsia="es-MX"/>
    </w:rPr>
  </w:style>
  <w:style w:type="paragraph" w:styleId="Ttulo1">
    <w:name w:val="heading 1"/>
    <w:basedOn w:val="Normal"/>
    <w:next w:val="Normal"/>
    <w:link w:val="Ttulo1Car"/>
    <w:qFormat/>
    <w:rsid w:val="00E646CF"/>
    <w:pPr>
      <w:pBdr>
        <w:bottom w:val="single" w:sz="12" w:space="1" w:color="auto"/>
        <w:between w:val="single" w:sz="12" w:space="1" w:color="auto"/>
      </w:pBdr>
      <w:spacing w:before="120"/>
      <w:jc w:val="both"/>
      <w:outlineLvl w:val="0"/>
    </w:pPr>
    <w:rPr>
      <w:rFonts w:ascii="Times New Roman" w:eastAsia="Times New Roman" w:hAnsi="Times New Roman" w:cs="CG Palacio (WN)"/>
      <w:b/>
      <w:sz w:val="18"/>
      <w:lang w:val="es-ES" w:eastAsia="es-ES"/>
    </w:rPr>
  </w:style>
  <w:style w:type="paragraph" w:styleId="Ttulo2">
    <w:name w:val="heading 2"/>
    <w:basedOn w:val="Normal"/>
    <w:next w:val="Normal"/>
    <w:link w:val="Ttulo2Car"/>
    <w:qFormat/>
    <w:rsid w:val="00E646CF"/>
    <w:pPr>
      <w:pBdr>
        <w:top w:val="double" w:sz="6" w:space="1" w:color="auto"/>
        <w:between w:val="double" w:sz="6" w:space="1" w:color="auto"/>
      </w:pBdr>
      <w:spacing w:after="101" w:line="216" w:lineRule="atLeast"/>
      <w:jc w:val="both"/>
      <w:outlineLvl w:val="1"/>
    </w:pPr>
    <w:rPr>
      <w:rFonts w:ascii="Arial" w:eastAsia="Times New Roman" w:hAnsi="Arial" w:cs="Helv"/>
      <w:sz w:val="18"/>
      <w:szCs w:val="20"/>
      <w:lang w:val="es-ES_tradnl"/>
    </w:rPr>
  </w:style>
  <w:style w:type="paragraph" w:styleId="Ttulo3">
    <w:name w:val="heading 3"/>
    <w:basedOn w:val="Normal"/>
    <w:next w:val="Normal"/>
    <w:link w:val="Ttulo3Car"/>
    <w:autoRedefine/>
    <w:qFormat/>
    <w:rsid w:val="00E646CF"/>
    <w:pPr>
      <w:keepNext/>
      <w:tabs>
        <w:tab w:val="num" w:pos="851"/>
      </w:tabs>
      <w:ind w:left="993" w:hanging="993"/>
      <w:outlineLvl w:val="2"/>
    </w:pPr>
    <w:rPr>
      <w:rFonts w:eastAsia="Times New Roman"/>
      <w:b/>
      <w:bCs/>
      <w:sz w:val="22"/>
      <w:szCs w:val="22"/>
      <w:lang w:eastAsia="es-ES"/>
    </w:rPr>
  </w:style>
  <w:style w:type="paragraph" w:styleId="Ttulo4">
    <w:name w:val="heading 4"/>
    <w:basedOn w:val="Normal"/>
    <w:next w:val="Normal"/>
    <w:link w:val="Ttulo4Car"/>
    <w:qFormat/>
    <w:rsid w:val="00E646CF"/>
    <w:pPr>
      <w:keepNext/>
      <w:tabs>
        <w:tab w:val="num" w:pos="864"/>
        <w:tab w:val="left" w:pos="1021"/>
        <w:tab w:val="left" w:pos="1134"/>
        <w:tab w:val="left" w:pos="1560"/>
      </w:tabs>
      <w:spacing w:before="240" w:after="60"/>
      <w:ind w:left="864" w:hanging="864"/>
      <w:jc w:val="both"/>
      <w:outlineLvl w:val="3"/>
    </w:pPr>
    <w:rPr>
      <w:rFonts w:ascii="Arial" w:eastAsia="Times New Roman" w:hAnsi="Arial" w:cs="Times New Roman"/>
      <w:b/>
      <w:bCs/>
      <w:szCs w:val="28"/>
      <w:lang w:val="es-ES" w:eastAsia="es-ES"/>
    </w:rPr>
  </w:style>
  <w:style w:type="paragraph" w:styleId="Ttulo5">
    <w:name w:val="heading 5"/>
    <w:basedOn w:val="Normal"/>
    <w:next w:val="Normal"/>
    <w:link w:val="Ttulo5Car"/>
    <w:autoRedefine/>
    <w:qFormat/>
    <w:rsid w:val="00E646CF"/>
    <w:pPr>
      <w:tabs>
        <w:tab w:val="left" w:pos="851"/>
      </w:tabs>
      <w:jc w:val="both"/>
      <w:outlineLvl w:val="4"/>
    </w:pPr>
    <w:rPr>
      <w:rFonts w:eastAsia="Times New Roman"/>
      <w:bCs/>
      <w:iCs/>
      <w:sz w:val="20"/>
      <w:szCs w:val="20"/>
      <w:lang w:eastAsia="es-ES"/>
    </w:rPr>
  </w:style>
  <w:style w:type="paragraph" w:styleId="Ttulo6">
    <w:name w:val="heading 6"/>
    <w:basedOn w:val="Normal"/>
    <w:next w:val="Normal"/>
    <w:link w:val="Ttulo6Car"/>
    <w:qFormat/>
    <w:rsid w:val="00E646CF"/>
    <w:pPr>
      <w:tabs>
        <w:tab w:val="num" w:pos="1152"/>
      </w:tabs>
      <w:spacing w:before="240" w:after="60"/>
      <w:ind w:left="1152" w:hanging="1152"/>
      <w:outlineLvl w:val="5"/>
    </w:pPr>
    <w:rPr>
      <w:rFonts w:ascii="Times New Roman" w:eastAsia="Times New Roman" w:hAnsi="Times New Roman" w:cs="Times New Roman"/>
      <w:b/>
      <w:bCs/>
      <w:sz w:val="22"/>
      <w:szCs w:val="22"/>
      <w:lang w:val="es-ES" w:eastAsia="es-ES"/>
    </w:rPr>
  </w:style>
  <w:style w:type="paragraph" w:styleId="Ttulo7">
    <w:name w:val="heading 7"/>
    <w:basedOn w:val="Normal"/>
    <w:next w:val="Normal"/>
    <w:link w:val="Ttulo7Car"/>
    <w:qFormat/>
    <w:rsid w:val="00E646CF"/>
    <w:pPr>
      <w:tabs>
        <w:tab w:val="num" w:pos="1296"/>
      </w:tabs>
      <w:spacing w:before="240" w:after="60"/>
      <w:ind w:left="1296" w:hanging="1296"/>
      <w:outlineLvl w:val="6"/>
    </w:pPr>
    <w:rPr>
      <w:rFonts w:ascii="Times New Roman" w:eastAsia="Times New Roman" w:hAnsi="Times New Roman" w:cs="Times New Roman"/>
      <w:lang w:val="es-ES" w:eastAsia="es-ES"/>
    </w:rPr>
  </w:style>
  <w:style w:type="paragraph" w:styleId="Ttulo8">
    <w:name w:val="heading 8"/>
    <w:basedOn w:val="Normal"/>
    <w:next w:val="Normal"/>
    <w:link w:val="Ttulo8Car"/>
    <w:qFormat/>
    <w:rsid w:val="00E646CF"/>
    <w:pPr>
      <w:tabs>
        <w:tab w:val="num" w:pos="1440"/>
      </w:tabs>
      <w:spacing w:before="240" w:after="60"/>
      <w:ind w:left="1440" w:hanging="1440"/>
      <w:outlineLvl w:val="7"/>
    </w:pPr>
    <w:rPr>
      <w:rFonts w:ascii="Times New Roman" w:eastAsia="Times New Roman" w:hAnsi="Times New Roman" w:cs="Times New Roman"/>
      <w:i/>
      <w:iCs/>
      <w:lang w:val="es-ES" w:eastAsia="es-ES"/>
    </w:rPr>
  </w:style>
  <w:style w:type="paragraph" w:styleId="Ttulo9">
    <w:name w:val="heading 9"/>
    <w:basedOn w:val="Normal"/>
    <w:next w:val="Normal"/>
    <w:link w:val="Ttulo9Car"/>
    <w:qFormat/>
    <w:rsid w:val="00E646CF"/>
    <w:pPr>
      <w:tabs>
        <w:tab w:val="num" w:pos="1584"/>
      </w:tabs>
      <w:spacing w:before="240" w:after="60"/>
      <w:ind w:left="1584" w:hanging="1584"/>
      <w:outlineLvl w:val="8"/>
    </w:pPr>
    <w:rPr>
      <w:rFonts w:ascii="Arial" w:eastAsia="Times New Roman" w:hAnsi="Arial" w:cs="Times New Roman"/>
      <w:sz w:val="22"/>
      <w:szCs w:val="2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646CF"/>
    <w:rPr>
      <w:rFonts w:ascii="Times New Roman" w:eastAsia="Times New Roman" w:hAnsi="Times New Roman" w:cs="CG Palacio (WN)"/>
      <w:b/>
      <w:sz w:val="18"/>
      <w:szCs w:val="24"/>
      <w:lang w:val="es-ES" w:eastAsia="es-ES"/>
    </w:rPr>
  </w:style>
  <w:style w:type="character" w:customStyle="1" w:styleId="Ttulo2Car">
    <w:name w:val="Título 2 Car"/>
    <w:basedOn w:val="Fuentedeprrafopredeter"/>
    <w:link w:val="Ttulo2"/>
    <w:rsid w:val="00E646CF"/>
    <w:rPr>
      <w:rFonts w:ascii="Arial" w:eastAsia="Times New Roman" w:hAnsi="Arial" w:cs="Helv"/>
      <w:sz w:val="18"/>
      <w:szCs w:val="20"/>
      <w:lang w:val="es-ES_tradnl" w:eastAsia="es-MX"/>
    </w:rPr>
  </w:style>
  <w:style w:type="character" w:customStyle="1" w:styleId="Ttulo3Car">
    <w:name w:val="Título 3 Car"/>
    <w:basedOn w:val="Fuentedeprrafopredeter"/>
    <w:link w:val="Ttulo3"/>
    <w:rsid w:val="00E646CF"/>
    <w:rPr>
      <w:rFonts w:ascii="Calibri" w:eastAsia="Times New Roman" w:hAnsi="Calibri" w:cs="Calibri"/>
      <w:b/>
      <w:bCs/>
      <w:lang w:eastAsia="es-ES"/>
    </w:rPr>
  </w:style>
  <w:style w:type="character" w:customStyle="1" w:styleId="Ttulo4Car">
    <w:name w:val="Título 4 Car"/>
    <w:basedOn w:val="Fuentedeprrafopredeter"/>
    <w:link w:val="Ttulo4"/>
    <w:rsid w:val="00E646CF"/>
    <w:rPr>
      <w:rFonts w:ascii="Arial" w:eastAsia="Times New Roman" w:hAnsi="Arial" w:cs="Times New Roman"/>
      <w:b/>
      <w:bCs/>
      <w:sz w:val="24"/>
      <w:szCs w:val="28"/>
      <w:lang w:val="es-ES" w:eastAsia="es-ES"/>
    </w:rPr>
  </w:style>
  <w:style w:type="character" w:customStyle="1" w:styleId="Ttulo5Car">
    <w:name w:val="Título 5 Car"/>
    <w:basedOn w:val="Fuentedeprrafopredeter"/>
    <w:link w:val="Ttulo5"/>
    <w:rsid w:val="00E646CF"/>
    <w:rPr>
      <w:rFonts w:ascii="Calibri" w:eastAsia="Times New Roman" w:hAnsi="Calibri" w:cs="Calibri"/>
      <w:bCs/>
      <w:iCs/>
      <w:sz w:val="20"/>
      <w:szCs w:val="20"/>
      <w:lang w:eastAsia="es-ES"/>
    </w:rPr>
  </w:style>
  <w:style w:type="character" w:customStyle="1" w:styleId="Ttulo6Car">
    <w:name w:val="Título 6 Car"/>
    <w:basedOn w:val="Fuentedeprrafopredeter"/>
    <w:link w:val="Ttulo6"/>
    <w:rsid w:val="00E646CF"/>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E646CF"/>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E646CF"/>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E646CF"/>
    <w:rPr>
      <w:rFonts w:ascii="Arial" w:eastAsia="Times New Roman" w:hAnsi="Arial" w:cs="Times New Roman"/>
      <w:lang w:val="es-ES" w:eastAsia="es-ES"/>
    </w:rPr>
  </w:style>
  <w:style w:type="paragraph" w:styleId="Piedepgina">
    <w:name w:val="footer"/>
    <w:basedOn w:val="Normal"/>
    <w:link w:val="PiedepginaCar"/>
    <w:uiPriority w:val="99"/>
    <w:unhideWhenUsed/>
    <w:rsid w:val="00491855"/>
    <w:pPr>
      <w:tabs>
        <w:tab w:val="center" w:pos="4252"/>
        <w:tab w:val="right" w:pos="8504"/>
      </w:tabs>
    </w:pPr>
    <w:rPr>
      <w:rFonts w:asciiTheme="minorHAnsi" w:eastAsiaTheme="minorHAnsi" w:hAnsiTheme="minorHAnsi" w:cstheme="minorBidi"/>
      <w:lang w:eastAsia="en-US"/>
    </w:rPr>
  </w:style>
  <w:style w:type="character" w:customStyle="1" w:styleId="PiedepginaCar">
    <w:name w:val="Pie de página Car"/>
    <w:basedOn w:val="Fuentedeprrafopredeter"/>
    <w:link w:val="Piedepgina"/>
    <w:uiPriority w:val="99"/>
    <w:rsid w:val="00491855"/>
    <w:rPr>
      <w:sz w:val="24"/>
      <w:szCs w:val="24"/>
    </w:rPr>
  </w:style>
  <w:style w:type="paragraph" w:styleId="Sinespaciado">
    <w:name w:val="No Spacing"/>
    <w:link w:val="SinespaciadoCar"/>
    <w:uiPriority w:val="1"/>
    <w:qFormat/>
    <w:rsid w:val="00491855"/>
    <w:pPr>
      <w:spacing w:after="0" w:line="240" w:lineRule="auto"/>
    </w:pPr>
  </w:style>
  <w:style w:type="character" w:customStyle="1" w:styleId="SinespaciadoCar">
    <w:name w:val="Sin espaciado Car"/>
    <w:basedOn w:val="Fuentedeprrafopredeter"/>
    <w:link w:val="Sinespaciado"/>
    <w:uiPriority w:val="1"/>
    <w:rsid w:val="00491855"/>
  </w:style>
  <w:style w:type="table" w:styleId="Tablanormal3">
    <w:name w:val="Plain Table 3"/>
    <w:basedOn w:val="Tablanormal"/>
    <w:uiPriority w:val="43"/>
    <w:rsid w:val="00491855"/>
    <w:pPr>
      <w:spacing w:after="0" w:line="240" w:lineRule="auto"/>
    </w:pPr>
    <w:tblPr>
      <w:tblStyleRowBandSize w:val="1"/>
      <w:tblStyleColBandSize w:val="1"/>
      <w:tblInd w:w="0" w:type="nil"/>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ListaCC">
    <w:name w:val="Lista CC."/>
    <w:basedOn w:val="Normal"/>
    <w:rsid w:val="00491855"/>
    <w:pPr>
      <w:spacing w:after="160" w:line="259" w:lineRule="auto"/>
    </w:pPr>
    <w:rPr>
      <w:rFonts w:asciiTheme="minorHAnsi" w:eastAsiaTheme="minorHAnsi" w:hAnsiTheme="minorHAnsi" w:cstheme="minorBidi"/>
      <w:sz w:val="22"/>
      <w:szCs w:val="22"/>
      <w:lang w:eastAsia="en-US"/>
    </w:rPr>
  </w:style>
  <w:style w:type="paragraph" w:customStyle="1" w:styleId="oficial">
    <w:name w:val="oficial"/>
    <w:basedOn w:val="Normal"/>
    <w:rsid w:val="00491855"/>
    <w:pPr>
      <w:suppressAutoHyphens/>
      <w:spacing w:after="280"/>
      <w:jc w:val="both"/>
    </w:pPr>
    <w:rPr>
      <w:rFonts w:ascii="Garamond" w:eastAsia="Times New Roman" w:hAnsi="Garamond" w:cs="Times New Roman"/>
      <w:lang w:eastAsia="ar-SA"/>
    </w:rPr>
  </w:style>
  <w:style w:type="paragraph" w:styleId="Lista">
    <w:name w:val="List"/>
    <w:basedOn w:val="Normal"/>
    <w:unhideWhenUsed/>
    <w:rsid w:val="00491855"/>
    <w:pPr>
      <w:ind w:left="283" w:hanging="283"/>
    </w:pPr>
    <w:rPr>
      <w:rFonts w:ascii="Times New Roman" w:eastAsia="Times New Roman" w:hAnsi="Times New Roman" w:cs="Times New Roman"/>
      <w:sz w:val="20"/>
      <w:szCs w:val="20"/>
      <w:lang w:eastAsia="es-ES"/>
    </w:rPr>
  </w:style>
  <w:style w:type="paragraph" w:styleId="Encabezado">
    <w:name w:val="header"/>
    <w:basedOn w:val="Normal"/>
    <w:link w:val="EncabezadoCar"/>
    <w:unhideWhenUsed/>
    <w:rsid w:val="00491855"/>
    <w:pPr>
      <w:tabs>
        <w:tab w:val="center" w:pos="4419"/>
        <w:tab w:val="right" w:pos="8838"/>
      </w:tabs>
    </w:pPr>
  </w:style>
  <w:style w:type="character" w:customStyle="1" w:styleId="EncabezadoCar">
    <w:name w:val="Encabezado Car"/>
    <w:basedOn w:val="Fuentedeprrafopredeter"/>
    <w:link w:val="Encabezado"/>
    <w:rsid w:val="00491855"/>
    <w:rPr>
      <w:rFonts w:ascii="Calibri" w:eastAsiaTheme="minorEastAsia" w:hAnsi="Calibri" w:cs="Calibri"/>
      <w:sz w:val="24"/>
      <w:szCs w:val="24"/>
      <w:lang w:eastAsia="es-MX"/>
    </w:rPr>
  </w:style>
  <w:style w:type="table" w:styleId="Tablaconcuadrcula">
    <w:name w:val="Table Grid"/>
    <w:basedOn w:val="Tablanormal"/>
    <w:uiPriority w:val="59"/>
    <w:rsid w:val="007C04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632DA"/>
    <w:pPr>
      <w:ind w:left="720"/>
      <w:contextualSpacing/>
    </w:pPr>
    <w:rPr>
      <w:rFonts w:ascii="Times New Roman" w:eastAsia="Times New Roman" w:hAnsi="Times New Roman" w:cs="Times New Roman"/>
      <w:lang w:eastAsia="es-ES"/>
    </w:rPr>
  </w:style>
  <w:style w:type="paragraph" w:customStyle="1" w:styleId="Texto">
    <w:name w:val="Texto"/>
    <w:basedOn w:val="Normal"/>
    <w:link w:val="TextoCar"/>
    <w:qFormat/>
    <w:rsid w:val="008A28B0"/>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rsid w:val="008A28B0"/>
    <w:rPr>
      <w:rFonts w:ascii="Arial" w:eastAsia="Times New Roman" w:hAnsi="Arial" w:cs="Arial"/>
      <w:sz w:val="18"/>
      <w:szCs w:val="20"/>
      <w:lang w:val="es-ES" w:eastAsia="es-ES"/>
    </w:rPr>
  </w:style>
  <w:style w:type="paragraph" w:styleId="Textodeglobo">
    <w:name w:val="Balloon Text"/>
    <w:basedOn w:val="Normal"/>
    <w:link w:val="TextodegloboCar"/>
    <w:unhideWhenUsed/>
    <w:rsid w:val="00E646CF"/>
    <w:rPr>
      <w:rFonts w:ascii="Segoe UI" w:eastAsia="Times New Roman" w:hAnsi="Segoe UI" w:cs="Segoe UI"/>
      <w:sz w:val="18"/>
      <w:szCs w:val="18"/>
      <w:lang w:eastAsia="es-ES"/>
    </w:rPr>
  </w:style>
  <w:style w:type="character" w:customStyle="1" w:styleId="TextodegloboCar">
    <w:name w:val="Texto de globo Car"/>
    <w:basedOn w:val="Fuentedeprrafopredeter"/>
    <w:link w:val="Textodeglobo"/>
    <w:rsid w:val="00E646CF"/>
    <w:rPr>
      <w:rFonts w:ascii="Segoe UI" w:eastAsia="Times New Roman" w:hAnsi="Segoe UI" w:cs="Segoe UI"/>
      <w:sz w:val="18"/>
      <w:szCs w:val="18"/>
      <w:lang w:eastAsia="es-ES"/>
    </w:rPr>
  </w:style>
  <w:style w:type="paragraph" w:customStyle="1" w:styleId="ROMANOS">
    <w:name w:val="ROMANOS"/>
    <w:basedOn w:val="Normal"/>
    <w:link w:val="ROMANOSCar"/>
    <w:rsid w:val="00E646CF"/>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E646CF"/>
    <w:rPr>
      <w:rFonts w:ascii="Arial" w:eastAsia="Times New Roman" w:hAnsi="Arial" w:cs="Arial"/>
      <w:sz w:val="18"/>
      <w:szCs w:val="18"/>
      <w:lang w:val="es-ES" w:eastAsia="es-ES"/>
    </w:rPr>
  </w:style>
  <w:style w:type="paragraph" w:customStyle="1" w:styleId="INCISO">
    <w:name w:val="INCISO"/>
    <w:basedOn w:val="Normal"/>
    <w:rsid w:val="00E646CF"/>
    <w:pPr>
      <w:spacing w:after="101" w:line="216" w:lineRule="exact"/>
      <w:ind w:left="1080" w:hanging="360"/>
      <w:jc w:val="both"/>
    </w:pPr>
    <w:rPr>
      <w:rFonts w:ascii="Arial" w:eastAsia="Times New Roman" w:hAnsi="Arial" w:cs="Arial"/>
      <w:sz w:val="18"/>
      <w:szCs w:val="18"/>
      <w:lang w:val="es-ES" w:eastAsia="es-ES"/>
    </w:rPr>
  </w:style>
  <w:style w:type="paragraph" w:styleId="Textonotapie">
    <w:name w:val="footnote text"/>
    <w:basedOn w:val="Normal"/>
    <w:link w:val="TextonotapieCar"/>
    <w:uiPriority w:val="99"/>
    <w:rsid w:val="00E646CF"/>
    <w:pPr>
      <w:spacing w:before="360" w:after="200"/>
    </w:pPr>
    <w:rPr>
      <w:rFonts w:eastAsia="Times New Roman"/>
      <w:sz w:val="20"/>
      <w:szCs w:val="20"/>
      <w:lang w:val="es-AR" w:eastAsia="es-ES"/>
    </w:rPr>
  </w:style>
  <w:style w:type="character" w:customStyle="1" w:styleId="TextonotapieCar">
    <w:name w:val="Texto nota pie Car"/>
    <w:basedOn w:val="Fuentedeprrafopredeter"/>
    <w:link w:val="Textonotapie"/>
    <w:uiPriority w:val="99"/>
    <w:rsid w:val="00E646CF"/>
    <w:rPr>
      <w:rFonts w:ascii="Calibri" w:eastAsia="Times New Roman" w:hAnsi="Calibri" w:cs="Calibri"/>
      <w:sz w:val="20"/>
      <w:szCs w:val="20"/>
      <w:lang w:val="es-AR" w:eastAsia="es-ES"/>
    </w:rPr>
  </w:style>
  <w:style w:type="character" w:styleId="Refdenotaalpie">
    <w:name w:val="footnote reference"/>
    <w:uiPriority w:val="99"/>
    <w:rsid w:val="00E646CF"/>
    <w:rPr>
      <w:vertAlign w:val="superscript"/>
    </w:rPr>
  </w:style>
  <w:style w:type="paragraph" w:customStyle="1" w:styleId="texto0">
    <w:name w:val="texto"/>
    <w:basedOn w:val="Normal"/>
    <w:rsid w:val="00E646CF"/>
    <w:pPr>
      <w:spacing w:after="101" w:line="216" w:lineRule="exact"/>
      <w:ind w:firstLine="288"/>
      <w:jc w:val="both"/>
    </w:pPr>
    <w:rPr>
      <w:rFonts w:ascii="Arial" w:eastAsia="Times New Roman" w:hAnsi="Arial" w:cs="Arial"/>
      <w:sz w:val="18"/>
      <w:szCs w:val="18"/>
    </w:rPr>
  </w:style>
  <w:style w:type="character" w:styleId="Hipervnculo">
    <w:name w:val="Hyperlink"/>
    <w:basedOn w:val="Fuentedeprrafopredeter"/>
    <w:unhideWhenUsed/>
    <w:rsid w:val="00E646CF"/>
    <w:rPr>
      <w:color w:val="0000FF"/>
      <w:u w:val="single"/>
    </w:rPr>
  </w:style>
  <w:style w:type="character" w:styleId="Hipervnculovisitado">
    <w:name w:val="FollowedHyperlink"/>
    <w:basedOn w:val="Fuentedeprrafopredeter"/>
    <w:unhideWhenUsed/>
    <w:rsid w:val="00E646CF"/>
    <w:rPr>
      <w:color w:val="800080"/>
      <w:u w:val="single"/>
    </w:rPr>
  </w:style>
  <w:style w:type="paragraph" w:customStyle="1" w:styleId="font5">
    <w:name w:val="font5"/>
    <w:basedOn w:val="Normal"/>
    <w:rsid w:val="00E646CF"/>
    <w:pPr>
      <w:spacing w:before="100" w:beforeAutospacing="1" w:after="100" w:afterAutospacing="1"/>
    </w:pPr>
    <w:rPr>
      <w:rFonts w:eastAsia="Times New Roman"/>
      <w:b/>
      <w:bCs/>
      <w:sz w:val="18"/>
      <w:szCs w:val="18"/>
    </w:rPr>
  </w:style>
  <w:style w:type="paragraph" w:customStyle="1" w:styleId="font6">
    <w:name w:val="font6"/>
    <w:basedOn w:val="Normal"/>
    <w:rsid w:val="00E646CF"/>
    <w:pPr>
      <w:spacing w:before="100" w:beforeAutospacing="1" w:after="100" w:afterAutospacing="1"/>
    </w:pPr>
    <w:rPr>
      <w:rFonts w:ascii="Arial" w:eastAsia="Times New Roman" w:hAnsi="Arial" w:cs="Arial"/>
      <w:color w:val="000000"/>
      <w:sz w:val="18"/>
      <w:szCs w:val="18"/>
    </w:rPr>
  </w:style>
  <w:style w:type="paragraph" w:customStyle="1" w:styleId="font7">
    <w:name w:val="font7"/>
    <w:basedOn w:val="Normal"/>
    <w:rsid w:val="00E646CF"/>
    <w:pPr>
      <w:spacing w:before="100" w:beforeAutospacing="1" w:after="100" w:afterAutospacing="1"/>
    </w:pPr>
    <w:rPr>
      <w:rFonts w:ascii="Arial" w:eastAsia="Times New Roman" w:hAnsi="Arial" w:cs="Arial"/>
      <w:b/>
      <w:bCs/>
      <w:color w:val="000000"/>
      <w:sz w:val="18"/>
      <w:szCs w:val="18"/>
    </w:rPr>
  </w:style>
  <w:style w:type="paragraph" w:customStyle="1" w:styleId="xl78">
    <w:name w:val="xl78"/>
    <w:basedOn w:val="Normal"/>
    <w:rsid w:val="00E646C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eastAsia="Times New Roman" w:hAnsi="Arial" w:cs="Arial"/>
      <w:b/>
      <w:bCs/>
      <w:sz w:val="18"/>
      <w:szCs w:val="18"/>
    </w:rPr>
  </w:style>
  <w:style w:type="paragraph" w:customStyle="1" w:styleId="xl79">
    <w:name w:val="xl79"/>
    <w:basedOn w:val="Normal"/>
    <w:rsid w:val="00E646C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eastAsia="Times New Roman" w:hAnsi="Arial" w:cs="Arial"/>
      <w:b/>
      <w:bCs/>
      <w:sz w:val="18"/>
      <w:szCs w:val="18"/>
    </w:rPr>
  </w:style>
  <w:style w:type="paragraph" w:customStyle="1" w:styleId="xl80">
    <w:name w:val="xl80"/>
    <w:basedOn w:val="Normal"/>
    <w:rsid w:val="00E646CF"/>
    <w:pPr>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jc w:val="center"/>
    </w:pPr>
    <w:rPr>
      <w:rFonts w:ascii="Arial" w:eastAsia="Times New Roman" w:hAnsi="Arial" w:cs="Arial"/>
      <w:b/>
      <w:bCs/>
      <w:sz w:val="18"/>
      <w:szCs w:val="18"/>
    </w:rPr>
  </w:style>
  <w:style w:type="paragraph" w:customStyle="1" w:styleId="xl81">
    <w:name w:val="xl81"/>
    <w:basedOn w:val="Normal"/>
    <w:rsid w:val="00E646CF"/>
    <w:pPr>
      <w:pBdr>
        <w:top w:val="single" w:sz="4" w:space="0" w:color="auto"/>
        <w:left w:val="single" w:sz="4" w:space="0" w:color="auto"/>
        <w:bottom w:val="single" w:sz="8" w:space="0" w:color="auto"/>
        <w:right w:val="single" w:sz="8" w:space="0" w:color="auto"/>
      </w:pBdr>
      <w:shd w:val="clear" w:color="000000" w:fill="D8D8D8"/>
      <w:spacing w:before="100" w:beforeAutospacing="1" w:after="100" w:afterAutospacing="1"/>
      <w:jc w:val="center"/>
    </w:pPr>
    <w:rPr>
      <w:rFonts w:ascii="Arial" w:eastAsia="Times New Roman" w:hAnsi="Arial" w:cs="Arial"/>
      <w:b/>
      <w:bCs/>
      <w:sz w:val="18"/>
      <w:szCs w:val="18"/>
    </w:rPr>
  </w:style>
  <w:style w:type="paragraph" w:customStyle="1" w:styleId="xl82">
    <w:name w:val="xl82"/>
    <w:basedOn w:val="Normal"/>
    <w:rsid w:val="00E646CF"/>
    <w:pPr>
      <w:pBdr>
        <w:top w:val="single" w:sz="8" w:space="0" w:color="auto"/>
        <w:right w:val="single" w:sz="4" w:space="0" w:color="auto"/>
      </w:pBdr>
      <w:shd w:val="clear" w:color="000000" w:fill="FFFFFF"/>
      <w:spacing w:before="100" w:beforeAutospacing="1" w:after="100" w:afterAutospacing="1"/>
      <w:jc w:val="right"/>
    </w:pPr>
    <w:rPr>
      <w:rFonts w:ascii="Arial" w:eastAsia="Times New Roman" w:hAnsi="Arial" w:cs="Arial"/>
      <w:color w:val="000000"/>
      <w:sz w:val="18"/>
      <w:szCs w:val="18"/>
    </w:rPr>
  </w:style>
  <w:style w:type="paragraph" w:customStyle="1" w:styleId="xl83">
    <w:name w:val="xl83"/>
    <w:basedOn w:val="Normal"/>
    <w:rsid w:val="00E646CF"/>
    <w:pPr>
      <w:pBdr>
        <w:top w:val="single" w:sz="8" w:space="0" w:color="auto"/>
        <w:bottom w:val="single" w:sz="4" w:space="0" w:color="auto"/>
        <w:right w:val="single" w:sz="4" w:space="0" w:color="auto"/>
      </w:pBdr>
      <w:shd w:val="clear" w:color="000000" w:fill="FFFFFF"/>
      <w:spacing w:before="100" w:beforeAutospacing="1" w:after="100" w:afterAutospacing="1"/>
      <w:jc w:val="right"/>
    </w:pPr>
    <w:rPr>
      <w:rFonts w:ascii="Arial" w:eastAsia="Times New Roman" w:hAnsi="Arial" w:cs="Arial"/>
      <w:color w:val="000000"/>
      <w:sz w:val="18"/>
      <w:szCs w:val="18"/>
    </w:rPr>
  </w:style>
  <w:style w:type="paragraph" w:customStyle="1" w:styleId="xl84">
    <w:name w:val="xl84"/>
    <w:basedOn w:val="Normal"/>
    <w:rsid w:val="00E646CF"/>
    <w:pPr>
      <w:pBdr>
        <w:top w:val="single" w:sz="8" w:space="0" w:color="auto"/>
        <w:right w:val="single" w:sz="8" w:space="0" w:color="auto"/>
      </w:pBdr>
      <w:shd w:val="clear" w:color="000000" w:fill="FFFFFF"/>
      <w:spacing w:before="100" w:beforeAutospacing="1" w:after="100" w:afterAutospacing="1"/>
      <w:jc w:val="right"/>
    </w:pPr>
    <w:rPr>
      <w:rFonts w:ascii="Arial" w:eastAsia="Times New Roman" w:hAnsi="Arial" w:cs="Arial"/>
      <w:color w:val="000000"/>
      <w:sz w:val="18"/>
      <w:szCs w:val="18"/>
    </w:rPr>
  </w:style>
  <w:style w:type="paragraph" w:customStyle="1" w:styleId="xl85">
    <w:name w:val="xl85"/>
    <w:basedOn w:val="Normal"/>
    <w:rsid w:val="00E646CF"/>
    <w:pPr>
      <w:pBdr>
        <w:top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eastAsia="Times New Roman" w:hAnsi="Arial" w:cs="Arial"/>
      <w:color w:val="000000"/>
      <w:sz w:val="18"/>
      <w:szCs w:val="18"/>
    </w:rPr>
  </w:style>
  <w:style w:type="paragraph" w:customStyle="1" w:styleId="xl86">
    <w:name w:val="xl86"/>
    <w:basedOn w:val="Normal"/>
    <w:rsid w:val="00E646CF"/>
    <w:pPr>
      <w:pBdr>
        <w:top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eastAsia="Times New Roman" w:hAnsi="Arial" w:cs="Arial"/>
      <w:color w:val="000000"/>
      <w:sz w:val="18"/>
      <w:szCs w:val="18"/>
    </w:rPr>
  </w:style>
  <w:style w:type="paragraph" w:customStyle="1" w:styleId="xl87">
    <w:name w:val="xl87"/>
    <w:basedOn w:val="Normal"/>
    <w:rsid w:val="00E646CF"/>
    <w:pPr>
      <w:pBdr>
        <w:top w:val="single" w:sz="4" w:space="0" w:color="auto"/>
        <w:bottom w:val="single" w:sz="4" w:space="0" w:color="auto"/>
        <w:right w:val="single" w:sz="8" w:space="0" w:color="auto"/>
      </w:pBdr>
      <w:shd w:val="clear" w:color="000000" w:fill="FFFFFF"/>
      <w:spacing w:before="100" w:beforeAutospacing="1" w:after="100" w:afterAutospacing="1"/>
      <w:jc w:val="right"/>
    </w:pPr>
    <w:rPr>
      <w:rFonts w:ascii="Arial" w:eastAsia="Times New Roman" w:hAnsi="Arial" w:cs="Arial"/>
      <w:color w:val="000000"/>
      <w:sz w:val="18"/>
      <w:szCs w:val="18"/>
    </w:rPr>
  </w:style>
  <w:style w:type="paragraph" w:customStyle="1" w:styleId="xl88">
    <w:name w:val="xl88"/>
    <w:basedOn w:val="Normal"/>
    <w:rsid w:val="00E646CF"/>
    <w:pPr>
      <w:pBdr>
        <w:top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sz w:val="18"/>
      <w:szCs w:val="18"/>
    </w:rPr>
  </w:style>
  <w:style w:type="paragraph" w:customStyle="1" w:styleId="xl89">
    <w:name w:val="xl89"/>
    <w:basedOn w:val="Normal"/>
    <w:rsid w:val="00E646CF"/>
    <w:pPr>
      <w:pBdr>
        <w:top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b/>
      <w:bCs/>
      <w:color w:val="000000"/>
      <w:sz w:val="18"/>
      <w:szCs w:val="18"/>
    </w:rPr>
  </w:style>
  <w:style w:type="paragraph" w:customStyle="1" w:styleId="xl90">
    <w:name w:val="xl90"/>
    <w:basedOn w:val="Normal"/>
    <w:rsid w:val="00E646CF"/>
    <w:pPr>
      <w:pBdr>
        <w:top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b/>
      <w:bCs/>
      <w:sz w:val="18"/>
      <w:szCs w:val="18"/>
    </w:rPr>
  </w:style>
  <w:style w:type="paragraph" w:customStyle="1" w:styleId="xl91">
    <w:name w:val="xl91"/>
    <w:basedOn w:val="Normal"/>
    <w:rsid w:val="00E646CF"/>
    <w:pPr>
      <w:pBdr>
        <w:top w:val="single" w:sz="4" w:space="0" w:color="auto"/>
        <w:bottom w:val="single" w:sz="4" w:space="0" w:color="auto"/>
        <w:right w:val="single" w:sz="8" w:space="0" w:color="auto"/>
      </w:pBdr>
      <w:spacing w:before="100" w:beforeAutospacing="1" w:after="100" w:afterAutospacing="1"/>
      <w:jc w:val="right"/>
    </w:pPr>
    <w:rPr>
      <w:rFonts w:ascii="Arial" w:eastAsia="Times New Roman" w:hAnsi="Arial" w:cs="Arial"/>
      <w:b/>
      <w:bCs/>
      <w:color w:val="000000"/>
      <w:sz w:val="18"/>
      <w:szCs w:val="18"/>
    </w:rPr>
  </w:style>
  <w:style w:type="paragraph" w:customStyle="1" w:styleId="xl92">
    <w:name w:val="xl92"/>
    <w:basedOn w:val="Normal"/>
    <w:rsid w:val="00E646CF"/>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color w:val="000000"/>
      <w:sz w:val="18"/>
      <w:szCs w:val="18"/>
    </w:rPr>
  </w:style>
  <w:style w:type="paragraph" w:customStyle="1" w:styleId="xl93">
    <w:name w:val="xl93"/>
    <w:basedOn w:val="Normal"/>
    <w:rsid w:val="00E646CF"/>
    <w:pPr>
      <w:pBdr>
        <w:top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color w:val="000000"/>
      <w:sz w:val="16"/>
      <w:szCs w:val="16"/>
    </w:rPr>
  </w:style>
  <w:style w:type="paragraph" w:customStyle="1" w:styleId="xl94">
    <w:name w:val="xl94"/>
    <w:basedOn w:val="Normal"/>
    <w:rsid w:val="00E646CF"/>
    <w:pPr>
      <w:pBdr>
        <w:top w:val="single" w:sz="4" w:space="0" w:color="auto"/>
        <w:bottom w:val="single" w:sz="4" w:space="0" w:color="auto"/>
        <w:right w:val="single" w:sz="8" w:space="0" w:color="auto"/>
      </w:pBdr>
      <w:spacing w:before="100" w:beforeAutospacing="1" w:after="100" w:afterAutospacing="1"/>
      <w:jc w:val="right"/>
    </w:pPr>
    <w:rPr>
      <w:rFonts w:ascii="Arial" w:eastAsia="Times New Roman" w:hAnsi="Arial" w:cs="Arial"/>
      <w:color w:val="000000"/>
      <w:sz w:val="16"/>
      <w:szCs w:val="16"/>
    </w:rPr>
  </w:style>
  <w:style w:type="paragraph" w:customStyle="1" w:styleId="xl95">
    <w:name w:val="xl95"/>
    <w:basedOn w:val="Normal"/>
    <w:rsid w:val="00E646CF"/>
    <w:pPr>
      <w:pBdr>
        <w:top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color w:val="000000"/>
      <w:sz w:val="18"/>
      <w:szCs w:val="18"/>
    </w:rPr>
  </w:style>
  <w:style w:type="paragraph" w:customStyle="1" w:styleId="xl96">
    <w:name w:val="xl96"/>
    <w:basedOn w:val="Normal"/>
    <w:rsid w:val="00E646CF"/>
    <w:pPr>
      <w:pBdr>
        <w:top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sz w:val="18"/>
      <w:szCs w:val="18"/>
    </w:rPr>
  </w:style>
  <w:style w:type="paragraph" w:customStyle="1" w:styleId="xl97">
    <w:name w:val="xl97"/>
    <w:basedOn w:val="Normal"/>
    <w:rsid w:val="00E646CF"/>
    <w:pPr>
      <w:pBdr>
        <w:top w:val="single" w:sz="4" w:space="0" w:color="auto"/>
        <w:bottom w:val="single" w:sz="4" w:space="0" w:color="auto"/>
        <w:right w:val="single" w:sz="8" w:space="0" w:color="auto"/>
      </w:pBdr>
      <w:spacing w:before="100" w:beforeAutospacing="1" w:after="100" w:afterAutospacing="1"/>
      <w:jc w:val="right"/>
    </w:pPr>
    <w:rPr>
      <w:rFonts w:ascii="Arial" w:eastAsia="Times New Roman" w:hAnsi="Arial" w:cs="Arial"/>
      <w:color w:val="000000"/>
      <w:sz w:val="18"/>
      <w:szCs w:val="18"/>
    </w:rPr>
  </w:style>
  <w:style w:type="paragraph" w:customStyle="1" w:styleId="xl98">
    <w:name w:val="xl98"/>
    <w:basedOn w:val="Normal"/>
    <w:rsid w:val="00E646CF"/>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b/>
      <w:bCs/>
      <w:color w:val="000000"/>
      <w:sz w:val="18"/>
      <w:szCs w:val="18"/>
    </w:rPr>
  </w:style>
  <w:style w:type="paragraph" w:customStyle="1" w:styleId="xl99">
    <w:name w:val="xl99"/>
    <w:basedOn w:val="Normal"/>
    <w:rsid w:val="00E646CF"/>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w:eastAsia="Times New Roman" w:hAnsi="Arial" w:cs="Arial"/>
      <w:b/>
      <w:bCs/>
      <w:color w:val="000000"/>
      <w:sz w:val="18"/>
      <w:szCs w:val="18"/>
    </w:rPr>
  </w:style>
  <w:style w:type="paragraph" w:customStyle="1" w:styleId="xl100">
    <w:name w:val="xl100"/>
    <w:basedOn w:val="Normal"/>
    <w:rsid w:val="00E646CF"/>
    <w:pPr>
      <w:pBdr>
        <w:top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color w:val="000000"/>
      <w:sz w:val="16"/>
      <w:szCs w:val="16"/>
    </w:rPr>
  </w:style>
  <w:style w:type="paragraph" w:customStyle="1" w:styleId="xl101">
    <w:name w:val="xl101"/>
    <w:basedOn w:val="Normal"/>
    <w:rsid w:val="00E646CF"/>
    <w:pPr>
      <w:pBdr>
        <w:top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sz w:val="16"/>
      <w:szCs w:val="16"/>
    </w:rPr>
  </w:style>
  <w:style w:type="paragraph" w:customStyle="1" w:styleId="xl102">
    <w:name w:val="xl102"/>
    <w:basedOn w:val="Normal"/>
    <w:rsid w:val="00E646CF"/>
    <w:pPr>
      <w:pBdr>
        <w:top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color w:val="000000"/>
      <w:sz w:val="16"/>
      <w:szCs w:val="16"/>
    </w:rPr>
  </w:style>
  <w:style w:type="paragraph" w:customStyle="1" w:styleId="xl103">
    <w:name w:val="xl103"/>
    <w:basedOn w:val="Normal"/>
    <w:rsid w:val="00E646CF"/>
    <w:pPr>
      <w:pBdr>
        <w:top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color w:val="000000"/>
      <w:sz w:val="18"/>
      <w:szCs w:val="18"/>
    </w:rPr>
  </w:style>
  <w:style w:type="paragraph" w:customStyle="1" w:styleId="xl104">
    <w:name w:val="xl104"/>
    <w:basedOn w:val="Normal"/>
    <w:rsid w:val="00E646CF"/>
    <w:pPr>
      <w:pBdr>
        <w:top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b/>
      <w:bCs/>
      <w:color w:val="000000"/>
      <w:sz w:val="18"/>
      <w:szCs w:val="18"/>
    </w:rPr>
  </w:style>
  <w:style w:type="paragraph" w:customStyle="1" w:styleId="xl105">
    <w:name w:val="xl105"/>
    <w:basedOn w:val="Normal"/>
    <w:rsid w:val="00E646CF"/>
    <w:pPr>
      <w:pBdr>
        <w:top w:val="single" w:sz="4" w:space="0" w:color="auto"/>
        <w:bottom w:val="single" w:sz="4" w:space="0" w:color="auto"/>
        <w:right w:val="single" w:sz="8" w:space="0" w:color="auto"/>
      </w:pBdr>
      <w:spacing w:before="100" w:beforeAutospacing="1" w:after="100" w:afterAutospacing="1"/>
      <w:jc w:val="right"/>
    </w:pPr>
    <w:rPr>
      <w:rFonts w:ascii="Arial" w:eastAsia="Times New Roman" w:hAnsi="Arial" w:cs="Arial"/>
      <w:b/>
      <w:bCs/>
      <w:color w:val="000000"/>
      <w:sz w:val="18"/>
      <w:szCs w:val="18"/>
    </w:rPr>
  </w:style>
  <w:style w:type="paragraph" w:customStyle="1" w:styleId="xl106">
    <w:name w:val="xl106"/>
    <w:basedOn w:val="Normal"/>
    <w:rsid w:val="00E646CF"/>
    <w:pPr>
      <w:pBdr>
        <w:left w:val="single" w:sz="8" w:space="0" w:color="auto"/>
        <w:bottom w:val="single" w:sz="4" w:space="0" w:color="auto"/>
      </w:pBdr>
      <w:spacing w:before="100" w:beforeAutospacing="1" w:after="100" w:afterAutospacing="1"/>
      <w:jc w:val="center"/>
      <w:textAlignment w:val="center"/>
    </w:pPr>
    <w:rPr>
      <w:rFonts w:ascii="Arial" w:eastAsia="Times New Roman" w:hAnsi="Arial" w:cs="Arial"/>
      <w:color w:val="000000"/>
      <w:sz w:val="18"/>
      <w:szCs w:val="18"/>
    </w:rPr>
  </w:style>
  <w:style w:type="paragraph" w:customStyle="1" w:styleId="xl107">
    <w:name w:val="xl107"/>
    <w:basedOn w:val="Normal"/>
    <w:rsid w:val="00E646CF"/>
    <w:pPr>
      <w:pBdr>
        <w:bottom w:val="single" w:sz="4" w:space="0" w:color="auto"/>
      </w:pBdr>
      <w:spacing w:before="100" w:beforeAutospacing="1" w:after="100" w:afterAutospacing="1"/>
      <w:jc w:val="center"/>
      <w:textAlignment w:val="center"/>
    </w:pPr>
    <w:rPr>
      <w:rFonts w:ascii="Arial" w:eastAsia="Times New Roman" w:hAnsi="Arial" w:cs="Arial"/>
      <w:color w:val="000000"/>
      <w:sz w:val="18"/>
      <w:szCs w:val="18"/>
    </w:rPr>
  </w:style>
  <w:style w:type="paragraph" w:customStyle="1" w:styleId="xl108">
    <w:name w:val="xl108"/>
    <w:basedOn w:val="Normal"/>
    <w:rsid w:val="00E646CF"/>
    <w:pPr>
      <w:pBdr>
        <w:bottom w:val="single" w:sz="4" w:space="0" w:color="auto"/>
        <w:right w:val="single" w:sz="4" w:space="0" w:color="auto"/>
      </w:pBdr>
      <w:spacing w:before="100" w:beforeAutospacing="1" w:after="100" w:afterAutospacing="1"/>
    </w:pPr>
    <w:rPr>
      <w:rFonts w:ascii="Arial" w:eastAsia="Times New Roman" w:hAnsi="Arial" w:cs="Arial"/>
      <w:color w:val="000000"/>
      <w:sz w:val="18"/>
      <w:szCs w:val="18"/>
    </w:rPr>
  </w:style>
  <w:style w:type="paragraph" w:customStyle="1" w:styleId="xl109">
    <w:name w:val="xl109"/>
    <w:basedOn w:val="Normal"/>
    <w:rsid w:val="00E646CF"/>
    <w:pPr>
      <w:pBdr>
        <w:bottom w:val="single" w:sz="4" w:space="0" w:color="auto"/>
        <w:right w:val="single" w:sz="4" w:space="0" w:color="auto"/>
      </w:pBdr>
      <w:spacing w:before="100" w:beforeAutospacing="1" w:after="100" w:afterAutospacing="1"/>
      <w:jc w:val="center"/>
    </w:pPr>
    <w:rPr>
      <w:rFonts w:ascii="Arial" w:eastAsia="Times New Roman" w:hAnsi="Arial" w:cs="Arial"/>
      <w:color w:val="000000"/>
      <w:sz w:val="18"/>
      <w:szCs w:val="18"/>
    </w:rPr>
  </w:style>
  <w:style w:type="paragraph" w:customStyle="1" w:styleId="xl110">
    <w:name w:val="xl110"/>
    <w:basedOn w:val="Normal"/>
    <w:rsid w:val="00E646CF"/>
    <w:pPr>
      <w:pBdr>
        <w:bottom w:val="single" w:sz="4" w:space="0" w:color="auto"/>
        <w:right w:val="single" w:sz="8" w:space="0" w:color="auto"/>
      </w:pBdr>
      <w:spacing w:before="100" w:beforeAutospacing="1" w:after="100" w:afterAutospacing="1"/>
      <w:jc w:val="center"/>
    </w:pPr>
    <w:rPr>
      <w:rFonts w:ascii="Arial" w:eastAsia="Times New Roman" w:hAnsi="Arial" w:cs="Arial"/>
      <w:color w:val="000000"/>
      <w:sz w:val="18"/>
      <w:szCs w:val="18"/>
    </w:rPr>
  </w:style>
  <w:style w:type="paragraph" w:customStyle="1" w:styleId="xl111">
    <w:name w:val="xl111"/>
    <w:basedOn w:val="Normal"/>
    <w:rsid w:val="00E646CF"/>
    <w:pPr>
      <w:pBdr>
        <w:top w:val="single" w:sz="4" w:space="0" w:color="auto"/>
        <w:left w:val="single" w:sz="8" w:space="0" w:color="auto"/>
        <w:bottom w:val="single" w:sz="4" w:space="0" w:color="auto"/>
      </w:pBdr>
      <w:spacing w:before="100" w:beforeAutospacing="1" w:after="100" w:afterAutospacing="1"/>
    </w:pPr>
    <w:rPr>
      <w:rFonts w:ascii="Arial" w:eastAsia="Times New Roman" w:hAnsi="Arial" w:cs="Arial"/>
      <w:b/>
      <w:bCs/>
      <w:color w:val="000000"/>
      <w:sz w:val="18"/>
      <w:szCs w:val="18"/>
    </w:rPr>
  </w:style>
  <w:style w:type="paragraph" w:customStyle="1" w:styleId="xl112">
    <w:name w:val="xl112"/>
    <w:basedOn w:val="Normal"/>
    <w:rsid w:val="00E646C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b/>
      <w:bCs/>
      <w:color w:val="000000"/>
      <w:sz w:val="20"/>
      <w:szCs w:val="20"/>
    </w:rPr>
  </w:style>
  <w:style w:type="paragraph" w:customStyle="1" w:styleId="xl113">
    <w:name w:val="xl113"/>
    <w:basedOn w:val="Normal"/>
    <w:rsid w:val="00E646CF"/>
    <w:pPr>
      <w:pBdr>
        <w:left w:val="single" w:sz="8" w:space="0" w:color="auto"/>
        <w:bottom w:val="single" w:sz="8" w:space="0" w:color="auto"/>
      </w:pBdr>
      <w:spacing w:before="100" w:beforeAutospacing="1" w:after="100" w:afterAutospacing="1"/>
    </w:pPr>
    <w:rPr>
      <w:rFonts w:ascii="Times New Roman" w:eastAsia="Times New Roman" w:hAnsi="Times New Roman" w:cs="Times New Roman"/>
    </w:rPr>
  </w:style>
  <w:style w:type="paragraph" w:customStyle="1" w:styleId="xl114">
    <w:name w:val="xl114"/>
    <w:basedOn w:val="Normal"/>
    <w:rsid w:val="00E646CF"/>
    <w:pPr>
      <w:pBdr>
        <w:bottom w:val="single" w:sz="8" w:space="0" w:color="auto"/>
      </w:pBdr>
      <w:spacing w:before="100" w:beforeAutospacing="1" w:after="100" w:afterAutospacing="1"/>
    </w:pPr>
    <w:rPr>
      <w:rFonts w:ascii="Times New Roman" w:eastAsia="Times New Roman" w:hAnsi="Times New Roman" w:cs="Times New Roman"/>
    </w:rPr>
  </w:style>
  <w:style w:type="paragraph" w:customStyle="1" w:styleId="xl115">
    <w:name w:val="xl115"/>
    <w:basedOn w:val="Normal"/>
    <w:rsid w:val="00E646CF"/>
    <w:pPr>
      <w:pBdr>
        <w:bottom w:val="single" w:sz="8" w:space="0" w:color="auto"/>
      </w:pBdr>
      <w:spacing w:before="100" w:beforeAutospacing="1" w:after="100" w:afterAutospacing="1"/>
    </w:pPr>
    <w:rPr>
      <w:rFonts w:ascii="Times New Roman" w:eastAsia="Times New Roman" w:hAnsi="Times New Roman" w:cs="Times New Roman"/>
      <w:sz w:val="18"/>
      <w:szCs w:val="18"/>
    </w:rPr>
  </w:style>
  <w:style w:type="paragraph" w:customStyle="1" w:styleId="xl116">
    <w:name w:val="xl116"/>
    <w:basedOn w:val="Normal"/>
    <w:rsid w:val="00E646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rPr>
  </w:style>
  <w:style w:type="paragraph" w:customStyle="1" w:styleId="xl117">
    <w:name w:val="xl117"/>
    <w:basedOn w:val="Normal"/>
    <w:rsid w:val="00E646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rPr>
  </w:style>
  <w:style w:type="paragraph" w:customStyle="1" w:styleId="xl118">
    <w:name w:val="xl118"/>
    <w:basedOn w:val="Normal"/>
    <w:rsid w:val="00E646CF"/>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eastAsia="Times New Roman" w:hAnsi="Arial" w:cs="Arial"/>
      <w:b/>
      <w:bCs/>
      <w:sz w:val="18"/>
      <w:szCs w:val="18"/>
    </w:rPr>
  </w:style>
  <w:style w:type="paragraph" w:customStyle="1" w:styleId="xl119">
    <w:name w:val="xl119"/>
    <w:basedOn w:val="Normal"/>
    <w:rsid w:val="00E646CF"/>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Times New Roman" w:hAnsi="Arial" w:cs="Arial"/>
      <w:b/>
      <w:bCs/>
      <w:sz w:val="18"/>
      <w:szCs w:val="18"/>
    </w:rPr>
  </w:style>
  <w:style w:type="paragraph" w:customStyle="1" w:styleId="xl120">
    <w:name w:val="xl120"/>
    <w:basedOn w:val="Normal"/>
    <w:rsid w:val="00E646CF"/>
    <w:pPr>
      <w:pBdr>
        <w:left w:val="single" w:sz="4" w:space="0" w:color="auto"/>
        <w:right w:val="single" w:sz="4" w:space="0" w:color="auto"/>
      </w:pBdr>
      <w:spacing w:before="100" w:beforeAutospacing="1" w:after="100" w:afterAutospacing="1"/>
      <w:jc w:val="right"/>
    </w:pPr>
    <w:rPr>
      <w:rFonts w:ascii="Arial" w:eastAsia="Times New Roman" w:hAnsi="Arial" w:cs="Arial"/>
      <w:b/>
      <w:bCs/>
      <w:color w:val="000000"/>
      <w:sz w:val="16"/>
      <w:szCs w:val="16"/>
    </w:rPr>
  </w:style>
  <w:style w:type="paragraph" w:customStyle="1" w:styleId="xl121">
    <w:name w:val="xl121"/>
    <w:basedOn w:val="Normal"/>
    <w:rsid w:val="00E646CF"/>
    <w:pPr>
      <w:pBdr>
        <w:left w:val="single" w:sz="4" w:space="0" w:color="auto"/>
        <w:right w:val="single" w:sz="8" w:space="0" w:color="auto"/>
      </w:pBdr>
      <w:spacing w:before="100" w:beforeAutospacing="1" w:after="100" w:afterAutospacing="1"/>
      <w:jc w:val="right"/>
    </w:pPr>
    <w:rPr>
      <w:rFonts w:ascii="Arial" w:eastAsia="Times New Roman" w:hAnsi="Arial" w:cs="Arial"/>
      <w:b/>
      <w:bCs/>
      <w:color w:val="000000"/>
      <w:sz w:val="16"/>
      <w:szCs w:val="16"/>
    </w:rPr>
  </w:style>
  <w:style w:type="paragraph" w:customStyle="1" w:styleId="xl122">
    <w:name w:val="xl122"/>
    <w:basedOn w:val="Normal"/>
    <w:rsid w:val="00E646CF"/>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w:eastAsia="Times New Roman" w:hAnsi="Arial" w:cs="Arial"/>
      <w:color w:val="000000"/>
      <w:sz w:val="18"/>
      <w:szCs w:val="18"/>
    </w:rPr>
  </w:style>
  <w:style w:type="paragraph" w:customStyle="1" w:styleId="xl123">
    <w:name w:val="xl123"/>
    <w:basedOn w:val="Normal"/>
    <w:rsid w:val="00E646C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color w:val="000000"/>
      <w:sz w:val="18"/>
      <w:szCs w:val="18"/>
    </w:rPr>
  </w:style>
  <w:style w:type="paragraph" w:customStyle="1" w:styleId="xl124">
    <w:name w:val="xl124"/>
    <w:basedOn w:val="Normal"/>
    <w:rsid w:val="00E646C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color w:val="000000"/>
      <w:sz w:val="18"/>
      <w:szCs w:val="18"/>
    </w:rPr>
  </w:style>
  <w:style w:type="paragraph" w:customStyle="1" w:styleId="xl125">
    <w:name w:val="xl125"/>
    <w:basedOn w:val="Normal"/>
    <w:rsid w:val="00E646CF"/>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eastAsia="Times New Roman" w:hAnsi="Arial" w:cs="Arial"/>
      <w:color w:val="000000"/>
      <w:sz w:val="18"/>
      <w:szCs w:val="18"/>
    </w:rPr>
  </w:style>
  <w:style w:type="paragraph" w:customStyle="1" w:styleId="xl126">
    <w:name w:val="xl126"/>
    <w:basedOn w:val="Normal"/>
    <w:rsid w:val="00E646C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b/>
      <w:bCs/>
      <w:color w:val="000000"/>
      <w:sz w:val="18"/>
      <w:szCs w:val="18"/>
    </w:rPr>
  </w:style>
  <w:style w:type="paragraph" w:customStyle="1" w:styleId="xl127">
    <w:name w:val="xl127"/>
    <w:basedOn w:val="Normal"/>
    <w:rsid w:val="00E646CF"/>
    <w:pPr>
      <w:pBdr>
        <w:top w:val="single" w:sz="4" w:space="0" w:color="auto"/>
        <w:left w:val="single" w:sz="8" w:space="0" w:color="auto"/>
        <w:bottom w:val="single" w:sz="4" w:space="0" w:color="auto"/>
      </w:pBdr>
      <w:spacing w:before="100" w:beforeAutospacing="1" w:after="100" w:afterAutospacing="1"/>
    </w:pPr>
    <w:rPr>
      <w:rFonts w:ascii="Arial" w:eastAsia="Times New Roman" w:hAnsi="Arial" w:cs="Arial"/>
      <w:b/>
      <w:bCs/>
      <w:color w:val="000000"/>
      <w:sz w:val="16"/>
      <w:szCs w:val="16"/>
    </w:rPr>
  </w:style>
  <w:style w:type="paragraph" w:customStyle="1" w:styleId="xl128">
    <w:name w:val="xl128"/>
    <w:basedOn w:val="Normal"/>
    <w:rsid w:val="00E646C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b/>
      <w:bCs/>
      <w:color w:val="000000"/>
      <w:sz w:val="18"/>
      <w:szCs w:val="18"/>
    </w:rPr>
  </w:style>
  <w:style w:type="paragraph" w:customStyle="1" w:styleId="xl129">
    <w:name w:val="xl129"/>
    <w:basedOn w:val="Normal"/>
    <w:rsid w:val="00E646CF"/>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eastAsia="Times New Roman" w:hAnsi="Arial" w:cs="Arial"/>
      <w:b/>
      <w:bCs/>
      <w:color w:val="000000"/>
      <w:sz w:val="18"/>
      <w:szCs w:val="18"/>
    </w:rPr>
  </w:style>
  <w:style w:type="paragraph" w:customStyle="1" w:styleId="xl130">
    <w:name w:val="xl130"/>
    <w:basedOn w:val="Normal"/>
    <w:rsid w:val="00E646C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color w:val="000000"/>
      <w:sz w:val="16"/>
      <w:szCs w:val="16"/>
    </w:rPr>
  </w:style>
  <w:style w:type="paragraph" w:customStyle="1" w:styleId="xl131">
    <w:name w:val="xl131"/>
    <w:basedOn w:val="Normal"/>
    <w:rsid w:val="00E646CF"/>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eastAsia="Times New Roman" w:hAnsi="Arial" w:cs="Arial"/>
      <w:color w:val="000000"/>
      <w:sz w:val="16"/>
      <w:szCs w:val="16"/>
    </w:rPr>
  </w:style>
  <w:style w:type="paragraph" w:customStyle="1" w:styleId="xl132">
    <w:name w:val="xl132"/>
    <w:basedOn w:val="Normal"/>
    <w:rsid w:val="00E646CF"/>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w:eastAsia="Times New Roman" w:hAnsi="Arial" w:cs="Arial"/>
      <w:color w:val="000000"/>
      <w:sz w:val="16"/>
      <w:szCs w:val="16"/>
    </w:rPr>
  </w:style>
  <w:style w:type="paragraph" w:customStyle="1" w:styleId="xl133">
    <w:name w:val="xl133"/>
    <w:basedOn w:val="Normal"/>
    <w:rsid w:val="00E646CF"/>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b/>
      <w:bCs/>
      <w:color w:val="000000"/>
      <w:sz w:val="16"/>
      <w:szCs w:val="16"/>
    </w:rPr>
  </w:style>
  <w:style w:type="paragraph" w:customStyle="1" w:styleId="xl134">
    <w:name w:val="xl134"/>
    <w:basedOn w:val="Normal"/>
    <w:rsid w:val="00E646C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color w:val="000000"/>
      <w:sz w:val="16"/>
      <w:szCs w:val="16"/>
    </w:rPr>
  </w:style>
  <w:style w:type="paragraph" w:customStyle="1" w:styleId="xl135">
    <w:name w:val="xl135"/>
    <w:basedOn w:val="Normal"/>
    <w:rsid w:val="00E646CF"/>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w:eastAsia="Times New Roman" w:hAnsi="Arial" w:cs="Arial"/>
      <w:color w:val="000000"/>
      <w:sz w:val="16"/>
      <w:szCs w:val="16"/>
    </w:rPr>
  </w:style>
  <w:style w:type="paragraph" w:customStyle="1" w:styleId="xl136">
    <w:name w:val="xl136"/>
    <w:basedOn w:val="Normal"/>
    <w:rsid w:val="00E646C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b/>
      <w:bCs/>
      <w:color w:val="000000"/>
      <w:sz w:val="16"/>
      <w:szCs w:val="16"/>
    </w:rPr>
  </w:style>
  <w:style w:type="paragraph" w:customStyle="1" w:styleId="xl137">
    <w:name w:val="xl137"/>
    <w:basedOn w:val="Normal"/>
    <w:rsid w:val="00E646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8"/>
      <w:szCs w:val="18"/>
    </w:rPr>
  </w:style>
  <w:style w:type="paragraph" w:customStyle="1" w:styleId="xl138">
    <w:name w:val="xl138"/>
    <w:basedOn w:val="Normal"/>
    <w:rsid w:val="00E646C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color w:val="000000"/>
      <w:sz w:val="16"/>
      <w:szCs w:val="16"/>
    </w:rPr>
  </w:style>
  <w:style w:type="paragraph" w:customStyle="1" w:styleId="xl139">
    <w:name w:val="xl139"/>
    <w:basedOn w:val="Normal"/>
    <w:rsid w:val="00E646CF"/>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w:eastAsia="Times New Roman" w:hAnsi="Arial" w:cs="Arial"/>
      <w:color w:val="000000"/>
      <w:sz w:val="18"/>
      <w:szCs w:val="18"/>
    </w:rPr>
  </w:style>
  <w:style w:type="paragraph" w:customStyle="1" w:styleId="xl140">
    <w:name w:val="xl140"/>
    <w:basedOn w:val="Normal"/>
    <w:rsid w:val="00E646CF"/>
    <w:pPr>
      <w:pBdr>
        <w:bottom w:val="single" w:sz="4" w:space="0" w:color="auto"/>
      </w:pBdr>
      <w:shd w:val="clear" w:color="000000" w:fill="FFFFFF"/>
      <w:spacing w:before="100" w:beforeAutospacing="1" w:after="100" w:afterAutospacing="1"/>
      <w:jc w:val="center"/>
      <w:textAlignment w:val="center"/>
    </w:pPr>
    <w:rPr>
      <w:rFonts w:ascii="Arial" w:eastAsia="Times New Roman" w:hAnsi="Arial" w:cs="Arial"/>
      <w:color w:val="000000"/>
      <w:sz w:val="18"/>
      <w:szCs w:val="18"/>
    </w:rPr>
  </w:style>
  <w:style w:type="paragraph" w:customStyle="1" w:styleId="xl141">
    <w:name w:val="xl141"/>
    <w:basedOn w:val="Normal"/>
    <w:rsid w:val="00E646CF"/>
    <w:pPr>
      <w:pBdr>
        <w:bottom w:val="single" w:sz="4" w:space="0" w:color="auto"/>
        <w:right w:val="single" w:sz="4" w:space="0" w:color="auto"/>
      </w:pBdr>
      <w:shd w:val="clear" w:color="000000" w:fill="FFFFFF"/>
      <w:spacing w:before="100" w:beforeAutospacing="1" w:after="100" w:afterAutospacing="1"/>
    </w:pPr>
    <w:rPr>
      <w:rFonts w:ascii="Arial" w:eastAsia="Times New Roman" w:hAnsi="Arial" w:cs="Arial"/>
      <w:color w:val="000000"/>
      <w:sz w:val="18"/>
      <w:szCs w:val="18"/>
    </w:rPr>
  </w:style>
  <w:style w:type="paragraph" w:customStyle="1" w:styleId="xl142">
    <w:name w:val="xl142"/>
    <w:basedOn w:val="Normal"/>
    <w:rsid w:val="00E646CF"/>
    <w:pPr>
      <w:pBdr>
        <w:top w:val="single" w:sz="4" w:space="0" w:color="auto"/>
        <w:left w:val="single" w:sz="8" w:space="0" w:color="auto"/>
        <w:bottom w:val="single" w:sz="4" w:space="0" w:color="auto"/>
      </w:pBdr>
      <w:shd w:val="clear" w:color="000000" w:fill="FFFFFF"/>
      <w:spacing w:before="100" w:beforeAutospacing="1" w:after="100" w:afterAutospacing="1"/>
    </w:pPr>
    <w:rPr>
      <w:rFonts w:ascii="Arial" w:eastAsia="Times New Roman" w:hAnsi="Arial" w:cs="Arial"/>
      <w:b/>
      <w:bCs/>
      <w:color w:val="000000"/>
      <w:sz w:val="18"/>
      <w:szCs w:val="18"/>
    </w:rPr>
  </w:style>
  <w:style w:type="paragraph" w:customStyle="1" w:styleId="xl143">
    <w:name w:val="xl143"/>
    <w:basedOn w:val="Normal"/>
    <w:rsid w:val="00E646CF"/>
    <w:pPr>
      <w:pBdr>
        <w:top w:val="single" w:sz="4" w:space="0" w:color="auto"/>
        <w:left w:val="single" w:sz="8" w:space="0" w:color="auto"/>
        <w:bottom w:val="single" w:sz="8" w:space="0" w:color="auto"/>
      </w:pBdr>
      <w:shd w:val="clear" w:color="000000" w:fill="FFFFFF"/>
      <w:spacing w:before="100" w:beforeAutospacing="1" w:after="100" w:afterAutospacing="1"/>
      <w:textAlignment w:val="top"/>
    </w:pPr>
    <w:rPr>
      <w:rFonts w:ascii="Arial" w:eastAsia="Times New Roman" w:hAnsi="Arial" w:cs="Arial"/>
      <w:sz w:val="16"/>
      <w:szCs w:val="16"/>
    </w:rPr>
  </w:style>
  <w:style w:type="paragraph" w:customStyle="1" w:styleId="xl144">
    <w:name w:val="xl144"/>
    <w:basedOn w:val="Normal"/>
    <w:rsid w:val="00E646CF"/>
    <w:pPr>
      <w:pBdr>
        <w:top w:val="single" w:sz="4" w:space="0" w:color="auto"/>
        <w:bottom w:val="single" w:sz="8" w:space="0" w:color="auto"/>
      </w:pBdr>
      <w:shd w:val="clear" w:color="000000" w:fill="FFFFFF"/>
      <w:spacing w:before="100" w:beforeAutospacing="1" w:after="100" w:afterAutospacing="1"/>
      <w:textAlignment w:val="top"/>
    </w:pPr>
    <w:rPr>
      <w:rFonts w:ascii="Arial" w:eastAsia="Times New Roman" w:hAnsi="Arial" w:cs="Arial"/>
      <w:sz w:val="16"/>
      <w:szCs w:val="16"/>
    </w:rPr>
  </w:style>
  <w:style w:type="paragraph" w:customStyle="1" w:styleId="xl145">
    <w:name w:val="xl145"/>
    <w:basedOn w:val="Normal"/>
    <w:rsid w:val="00E646CF"/>
    <w:pPr>
      <w:pBdr>
        <w:top w:val="single" w:sz="4" w:space="0" w:color="auto"/>
        <w:bottom w:val="single" w:sz="8" w:space="0" w:color="auto"/>
      </w:pBdr>
      <w:spacing w:before="100" w:beforeAutospacing="1" w:after="100" w:afterAutospacing="1"/>
      <w:textAlignment w:val="top"/>
    </w:pPr>
    <w:rPr>
      <w:rFonts w:ascii="Arial" w:eastAsia="Times New Roman" w:hAnsi="Arial" w:cs="Arial"/>
      <w:sz w:val="16"/>
      <w:szCs w:val="16"/>
    </w:rPr>
  </w:style>
  <w:style w:type="paragraph" w:customStyle="1" w:styleId="xl146">
    <w:name w:val="xl146"/>
    <w:basedOn w:val="Normal"/>
    <w:rsid w:val="00E646CF"/>
    <w:pPr>
      <w:pBdr>
        <w:top w:val="single" w:sz="4" w:space="0" w:color="auto"/>
        <w:bottom w:val="single" w:sz="4" w:space="0" w:color="auto"/>
      </w:pBdr>
      <w:spacing w:before="100" w:beforeAutospacing="1" w:after="100" w:afterAutospacing="1"/>
      <w:textAlignment w:val="center"/>
    </w:pPr>
    <w:rPr>
      <w:rFonts w:ascii="Arial" w:eastAsia="Times New Roman" w:hAnsi="Arial" w:cs="Arial"/>
      <w:b/>
      <w:bCs/>
      <w:color w:val="000000"/>
      <w:sz w:val="18"/>
      <w:szCs w:val="18"/>
    </w:rPr>
  </w:style>
  <w:style w:type="paragraph" w:customStyle="1" w:styleId="xl147">
    <w:name w:val="xl147"/>
    <w:basedOn w:val="Normal"/>
    <w:rsid w:val="00E646CF"/>
    <w:pPr>
      <w:pBdr>
        <w:top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color w:val="000000"/>
      <w:sz w:val="18"/>
      <w:szCs w:val="18"/>
    </w:rPr>
  </w:style>
  <w:style w:type="paragraph" w:customStyle="1" w:styleId="xl148">
    <w:name w:val="xl148"/>
    <w:basedOn w:val="Normal"/>
    <w:rsid w:val="00E646CF"/>
    <w:pPr>
      <w:pBdr>
        <w:top w:val="single" w:sz="4" w:space="0" w:color="auto"/>
        <w:bottom w:val="single" w:sz="4" w:space="0" w:color="auto"/>
      </w:pBdr>
      <w:spacing w:before="100" w:beforeAutospacing="1" w:after="100" w:afterAutospacing="1"/>
      <w:textAlignment w:val="center"/>
    </w:pPr>
    <w:rPr>
      <w:rFonts w:ascii="Arial" w:eastAsia="Times New Roman" w:hAnsi="Arial" w:cs="Arial"/>
      <w:color w:val="000000"/>
      <w:sz w:val="16"/>
      <w:szCs w:val="16"/>
    </w:rPr>
  </w:style>
  <w:style w:type="paragraph" w:customStyle="1" w:styleId="xl149">
    <w:name w:val="xl149"/>
    <w:basedOn w:val="Normal"/>
    <w:rsid w:val="00E646CF"/>
    <w:pPr>
      <w:pBdr>
        <w:top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16"/>
      <w:szCs w:val="16"/>
    </w:rPr>
  </w:style>
  <w:style w:type="paragraph" w:customStyle="1" w:styleId="xl150">
    <w:name w:val="xl150"/>
    <w:basedOn w:val="Normal"/>
    <w:rsid w:val="00E646CF"/>
    <w:pPr>
      <w:pBdr>
        <w:top w:val="single" w:sz="4" w:space="0" w:color="auto"/>
        <w:left w:val="single" w:sz="8" w:space="0" w:color="auto"/>
        <w:bottom w:val="single" w:sz="4" w:space="0" w:color="auto"/>
      </w:pBdr>
      <w:spacing w:before="100" w:beforeAutospacing="1" w:after="100" w:afterAutospacing="1"/>
    </w:pPr>
    <w:rPr>
      <w:rFonts w:ascii="Arial" w:eastAsia="Times New Roman" w:hAnsi="Arial" w:cs="Arial"/>
      <w:b/>
      <w:bCs/>
      <w:color w:val="000000"/>
      <w:sz w:val="18"/>
      <w:szCs w:val="18"/>
    </w:rPr>
  </w:style>
  <w:style w:type="paragraph" w:customStyle="1" w:styleId="xl151">
    <w:name w:val="xl151"/>
    <w:basedOn w:val="Normal"/>
    <w:rsid w:val="00E646CF"/>
    <w:pPr>
      <w:pBdr>
        <w:top w:val="single" w:sz="4" w:space="0" w:color="auto"/>
        <w:bottom w:val="single" w:sz="4" w:space="0" w:color="auto"/>
      </w:pBdr>
      <w:spacing w:before="100" w:beforeAutospacing="1" w:after="100" w:afterAutospacing="1"/>
    </w:pPr>
    <w:rPr>
      <w:rFonts w:ascii="Arial" w:eastAsia="Times New Roman" w:hAnsi="Arial" w:cs="Arial"/>
      <w:b/>
      <w:bCs/>
      <w:color w:val="000000"/>
      <w:sz w:val="18"/>
      <w:szCs w:val="18"/>
    </w:rPr>
  </w:style>
  <w:style w:type="paragraph" w:customStyle="1" w:styleId="xl152">
    <w:name w:val="xl152"/>
    <w:basedOn w:val="Normal"/>
    <w:rsid w:val="00E646CF"/>
    <w:pPr>
      <w:pBdr>
        <w:top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color w:val="000000"/>
      <w:sz w:val="18"/>
      <w:szCs w:val="18"/>
    </w:rPr>
  </w:style>
  <w:style w:type="paragraph" w:customStyle="1" w:styleId="xl153">
    <w:name w:val="xl153"/>
    <w:basedOn w:val="Normal"/>
    <w:rsid w:val="00E646CF"/>
    <w:pPr>
      <w:pBdr>
        <w:top w:val="single" w:sz="4" w:space="0" w:color="auto"/>
        <w:bottom w:val="single" w:sz="4" w:space="0" w:color="auto"/>
      </w:pBdr>
      <w:spacing w:before="100" w:beforeAutospacing="1" w:after="100" w:afterAutospacing="1"/>
      <w:textAlignment w:val="center"/>
    </w:pPr>
    <w:rPr>
      <w:rFonts w:ascii="Arial" w:eastAsia="Times New Roman" w:hAnsi="Arial" w:cs="Arial"/>
      <w:color w:val="000000"/>
      <w:sz w:val="18"/>
      <w:szCs w:val="18"/>
    </w:rPr>
  </w:style>
  <w:style w:type="paragraph" w:customStyle="1" w:styleId="xl154">
    <w:name w:val="xl154"/>
    <w:basedOn w:val="Normal"/>
    <w:rsid w:val="00E646CF"/>
    <w:pPr>
      <w:pBdr>
        <w:top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18"/>
      <w:szCs w:val="18"/>
    </w:rPr>
  </w:style>
  <w:style w:type="paragraph" w:customStyle="1" w:styleId="xl155">
    <w:name w:val="xl155"/>
    <w:basedOn w:val="Normal"/>
    <w:rsid w:val="00E646CF"/>
    <w:pPr>
      <w:pBdr>
        <w:top w:val="single" w:sz="4" w:space="0" w:color="auto"/>
        <w:bottom w:val="single" w:sz="4" w:space="0" w:color="auto"/>
      </w:pBdr>
      <w:shd w:val="clear" w:color="000000" w:fill="FFFFFF"/>
      <w:spacing w:before="100" w:beforeAutospacing="1" w:after="100" w:afterAutospacing="1"/>
      <w:textAlignment w:val="center"/>
    </w:pPr>
    <w:rPr>
      <w:rFonts w:ascii="Arial" w:eastAsia="Times New Roman" w:hAnsi="Arial" w:cs="Arial"/>
      <w:b/>
      <w:bCs/>
      <w:color w:val="000000"/>
      <w:sz w:val="20"/>
      <w:szCs w:val="20"/>
    </w:rPr>
  </w:style>
  <w:style w:type="paragraph" w:customStyle="1" w:styleId="xl156">
    <w:name w:val="xl156"/>
    <w:basedOn w:val="Normal"/>
    <w:rsid w:val="00E646C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b/>
      <w:bCs/>
      <w:color w:val="000000"/>
      <w:sz w:val="20"/>
      <w:szCs w:val="20"/>
    </w:rPr>
  </w:style>
  <w:style w:type="paragraph" w:customStyle="1" w:styleId="xl157">
    <w:name w:val="xl157"/>
    <w:basedOn w:val="Normal"/>
    <w:rsid w:val="00E646CF"/>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eastAsia="Times New Roman" w:hAnsi="Arial" w:cs="Arial"/>
      <w:b/>
      <w:bCs/>
      <w:color w:val="000000"/>
      <w:sz w:val="20"/>
      <w:szCs w:val="20"/>
    </w:rPr>
  </w:style>
  <w:style w:type="paragraph" w:customStyle="1" w:styleId="xl158">
    <w:name w:val="xl158"/>
    <w:basedOn w:val="Normal"/>
    <w:rsid w:val="00E646CF"/>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color w:val="000000"/>
      <w:sz w:val="20"/>
      <w:szCs w:val="20"/>
    </w:rPr>
  </w:style>
  <w:style w:type="paragraph" w:customStyle="1" w:styleId="xl159">
    <w:name w:val="xl159"/>
    <w:basedOn w:val="Normal"/>
    <w:rsid w:val="00E646CF"/>
    <w:pPr>
      <w:pBdr>
        <w:top w:val="single" w:sz="4" w:space="0" w:color="auto"/>
        <w:left w:val="single" w:sz="4" w:space="0" w:color="auto"/>
        <w:bottom w:val="single" w:sz="8" w:space="0" w:color="auto"/>
      </w:pBdr>
      <w:spacing w:before="100" w:beforeAutospacing="1" w:after="100" w:afterAutospacing="1"/>
      <w:jc w:val="center"/>
      <w:textAlignment w:val="top"/>
    </w:pPr>
    <w:rPr>
      <w:rFonts w:ascii="Arial" w:eastAsia="Times New Roman" w:hAnsi="Arial" w:cs="Arial"/>
      <w:b/>
      <w:bCs/>
      <w:sz w:val="18"/>
      <w:szCs w:val="18"/>
    </w:rPr>
  </w:style>
  <w:style w:type="paragraph" w:customStyle="1" w:styleId="xl160">
    <w:name w:val="xl160"/>
    <w:basedOn w:val="Normal"/>
    <w:rsid w:val="00E646CF"/>
    <w:pPr>
      <w:pBdr>
        <w:top w:val="single" w:sz="4" w:space="0" w:color="auto"/>
        <w:bottom w:val="single" w:sz="8" w:space="0" w:color="auto"/>
        <w:right w:val="single" w:sz="4" w:space="0" w:color="auto"/>
      </w:pBdr>
      <w:spacing w:before="100" w:beforeAutospacing="1" w:after="100" w:afterAutospacing="1"/>
      <w:jc w:val="center"/>
      <w:textAlignment w:val="top"/>
    </w:pPr>
    <w:rPr>
      <w:rFonts w:ascii="Arial" w:eastAsia="Times New Roman" w:hAnsi="Arial" w:cs="Arial"/>
      <w:b/>
      <w:bCs/>
      <w:sz w:val="18"/>
      <w:szCs w:val="18"/>
    </w:rPr>
  </w:style>
  <w:style w:type="paragraph" w:customStyle="1" w:styleId="xl161">
    <w:name w:val="xl161"/>
    <w:basedOn w:val="Normal"/>
    <w:rsid w:val="00E646CF"/>
    <w:pPr>
      <w:pBdr>
        <w:top w:val="single" w:sz="4" w:space="0" w:color="auto"/>
        <w:bottom w:val="single" w:sz="4" w:space="0" w:color="auto"/>
      </w:pBdr>
      <w:spacing w:before="100" w:beforeAutospacing="1" w:after="100" w:afterAutospacing="1"/>
      <w:textAlignment w:val="center"/>
    </w:pPr>
    <w:rPr>
      <w:rFonts w:ascii="Arial" w:eastAsia="Times New Roman" w:hAnsi="Arial" w:cs="Arial"/>
      <w:sz w:val="16"/>
      <w:szCs w:val="16"/>
    </w:rPr>
  </w:style>
  <w:style w:type="paragraph" w:customStyle="1" w:styleId="xl162">
    <w:name w:val="xl162"/>
    <w:basedOn w:val="Normal"/>
    <w:rsid w:val="00E646CF"/>
    <w:pPr>
      <w:pBdr>
        <w:top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rPr>
  </w:style>
  <w:style w:type="paragraph" w:customStyle="1" w:styleId="xl163">
    <w:name w:val="xl163"/>
    <w:basedOn w:val="Normal"/>
    <w:rsid w:val="00E646CF"/>
    <w:pPr>
      <w:pBdr>
        <w:top w:val="single" w:sz="4" w:space="0" w:color="auto"/>
        <w:left w:val="single" w:sz="8" w:space="0" w:color="auto"/>
        <w:bottom w:val="single" w:sz="4" w:space="0" w:color="auto"/>
      </w:pBdr>
      <w:spacing w:before="100" w:beforeAutospacing="1" w:after="100" w:afterAutospacing="1"/>
    </w:pPr>
    <w:rPr>
      <w:rFonts w:ascii="Arial" w:eastAsia="Times New Roman" w:hAnsi="Arial" w:cs="Arial"/>
      <w:b/>
      <w:bCs/>
      <w:color w:val="000000"/>
      <w:sz w:val="18"/>
      <w:szCs w:val="18"/>
    </w:rPr>
  </w:style>
  <w:style w:type="paragraph" w:customStyle="1" w:styleId="xl164">
    <w:name w:val="xl164"/>
    <w:basedOn w:val="Normal"/>
    <w:rsid w:val="00E646CF"/>
    <w:pPr>
      <w:pBdr>
        <w:top w:val="single" w:sz="4" w:space="0" w:color="auto"/>
        <w:bottom w:val="single" w:sz="4" w:space="0" w:color="auto"/>
      </w:pBdr>
      <w:spacing w:before="100" w:beforeAutospacing="1" w:after="100" w:afterAutospacing="1"/>
    </w:pPr>
    <w:rPr>
      <w:rFonts w:ascii="Arial" w:eastAsia="Times New Roman" w:hAnsi="Arial" w:cs="Arial"/>
      <w:b/>
      <w:bCs/>
      <w:color w:val="000000"/>
      <w:sz w:val="18"/>
      <w:szCs w:val="18"/>
    </w:rPr>
  </w:style>
  <w:style w:type="paragraph" w:customStyle="1" w:styleId="xl165">
    <w:name w:val="xl165"/>
    <w:basedOn w:val="Normal"/>
    <w:rsid w:val="00E646CF"/>
    <w:pPr>
      <w:pBdr>
        <w:top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color w:val="000000"/>
      <w:sz w:val="18"/>
      <w:szCs w:val="18"/>
    </w:rPr>
  </w:style>
  <w:style w:type="paragraph" w:customStyle="1" w:styleId="xl166">
    <w:name w:val="xl166"/>
    <w:basedOn w:val="Normal"/>
    <w:rsid w:val="00E646CF"/>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eastAsia="Times New Roman" w:hAnsi="Arial" w:cs="Arial"/>
      <w:b/>
      <w:bCs/>
      <w:color w:val="000000"/>
      <w:sz w:val="20"/>
      <w:szCs w:val="20"/>
    </w:rPr>
  </w:style>
  <w:style w:type="paragraph" w:customStyle="1" w:styleId="xl167">
    <w:name w:val="xl167"/>
    <w:basedOn w:val="Normal"/>
    <w:rsid w:val="00E646CF"/>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color w:val="000000"/>
      <w:sz w:val="20"/>
      <w:szCs w:val="20"/>
    </w:rPr>
  </w:style>
  <w:style w:type="paragraph" w:customStyle="1" w:styleId="xl168">
    <w:name w:val="xl168"/>
    <w:basedOn w:val="Normal"/>
    <w:rsid w:val="00E646CF"/>
    <w:pPr>
      <w:pBdr>
        <w:top w:val="single" w:sz="8" w:space="0" w:color="auto"/>
        <w:left w:val="single" w:sz="8" w:space="0" w:color="auto"/>
      </w:pBdr>
      <w:spacing w:before="100" w:beforeAutospacing="1" w:after="100" w:afterAutospacing="1"/>
      <w:jc w:val="center"/>
      <w:textAlignment w:val="center"/>
    </w:pPr>
    <w:rPr>
      <w:rFonts w:ascii="Arial" w:eastAsia="Times New Roman" w:hAnsi="Arial" w:cs="Arial"/>
      <w:b/>
      <w:bCs/>
      <w:sz w:val="18"/>
      <w:szCs w:val="18"/>
    </w:rPr>
  </w:style>
  <w:style w:type="paragraph" w:customStyle="1" w:styleId="xl169">
    <w:name w:val="xl169"/>
    <w:basedOn w:val="Normal"/>
    <w:rsid w:val="00E646CF"/>
    <w:pPr>
      <w:pBdr>
        <w:top w:val="single" w:sz="8" w:space="0" w:color="auto"/>
      </w:pBdr>
      <w:spacing w:before="100" w:beforeAutospacing="1" w:after="100" w:afterAutospacing="1"/>
      <w:jc w:val="center"/>
      <w:textAlignment w:val="center"/>
    </w:pPr>
    <w:rPr>
      <w:rFonts w:ascii="Arial" w:eastAsia="Times New Roman" w:hAnsi="Arial" w:cs="Arial"/>
      <w:b/>
      <w:bCs/>
      <w:sz w:val="18"/>
      <w:szCs w:val="18"/>
    </w:rPr>
  </w:style>
  <w:style w:type="paragraph" w:customStyle="1" w:styleId="xl170">
    <w:name w:val="xl170"/>
    <w:basedOn w:val="Normal"/>
    <w:rsid w:val="00E646CF"/>
    <w:pPr>
      <w:pBdr>
        <w:top w:val="single" w:sz="8"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rPr>
  </w:style>
  <w:style w:type="paragraph" w:customStyle="1" w:styleId="xl171">
    <w:name w:val="xl171"/>
    <w:basedOn w:val="Normal"/>
    <w:rsid w:val="00E646CF"/>
    <w:pPr>
      <w:pBdr>
        <w:left w:val="single" w:sz="8" w:space="0" w:color="auto"/>
      </w:pBdr>
      <w:spacing w:before="100" w:beforeAutospacing="1" w:after="100" w:afterAutospacing="1"/>
      <w:jc w:val="center"/>
      <w:textAlignment w:val="center"/>
    </w:pPr>
    <w:rPr>
      <w:rFonts w:ascii="Arial" w:eastAsia="Times New Roman" w:hAnsi="Arial" w:cs="Arial"/>
      <w:b/>
      <w:bCs/>
      <w:sz w:val="18"/>
      <w:szCs w:val="18"/>
    </w:rPr>
  </w:style>
  <w:style w:type="paragraph" w:customStyle="1" w:styleId="xl172">
    <w:name w:val="xl172"/>
    <w:basedOn w:val="Normal"/>
    <w:rsid w:val="00E646CF"/>
    <w:pPr>
      <w:spacing w:before="100" w:beforeAutospacing="1" w:after="100" w:afterAutospacing="1"/>
      <w:jc w:val="center"/>
      <w:textAlignment w:val="center"/>
    </w:pPr>
    <w:rPr>
      <w:rFonts w:ascii="Arial" w:eastAsia="Times New Roman" w:hAnsi="Arial" w:cs="Arial"/>
      <w:b/>
      <w:bCs/>
      <w:sz w:val="18"/>
      <w:szCs w:val="18"/>
    </w:rPr>
  </w:style>
  <w:style w:type="paragraph" w:customStyle="1" w:styleId="xl173">
    <w:name w:val="xl173"/>
    <w:basedOn w:val="Normal"/>
    <w:rsid w:val="00E646CF"/>
    <w:pPr>
      <w:pBdr>
        <w:right w:val="single" w:sz="4" w:space="0" w:color="auto"/>
      </w:pBdr>
      <w:spacing w:before="100" w:beforeAutospacing="1" w:after="100" w:afterAutospacing="1"/>
      <w:jc w:val="center"/>
      <w:textAlignment w:val="center"/>
    </w:pPr>
    <w:rPr>
      <w:rFonts w:ascii="Arial" w:eastAsia="Times New Roman" w:hAnsi="Arial" w:cs="Arial"/>
      <w:b/>
      <w:bCs/>
      <w:sz w:val="18"/>
      <w:szCs w:val="18"/>
    </w:rPr>
  </w:style>
  <w:style w:type="paragraph" w:customStyle="1" w:styleId="xl174">
    <w:name w:val="xl174"/>
    <w:basedOn w:val="Normal"/>
    <w:rsid w:val="00E646CF"/>
    <w:pPr>
      <w:pBdr>
        <w:left w:val="single" w:sz="8" w:space="0" w:color="auto"/>
        <w:bottom w:val="single" w:sz="8" w:space="0" w:color="auto"/>
      </w:pBdr>
      <w:spacing w:before="100" w:beforeAutospacing="1" w:after="100" w:afterAutospacing="1"/>
      <w:jc w:val="center"/>
      <w:textAlignment w:val="center"/>
    </w:pPr>
    <w:rPr>
      <w:rFonts w:ascii="Arial" w:eastAsia="Times New Roman" w:hAnsi="Arial" w:cs="Arial"/>
      <w:b/>
      <w:bCs/>
      <w:sz w:val="18"/>
      <w:szCs w:val="18"/>
    </w:rPr>
  </w:style>
  <w:style w:type="paragraph" w:customStyle="1" w:styleId="xl175">
    <w:name w:val="xl175"/>
    <w:basedOn w:val="Normal"/>
    <w:rsid w:val="00E646CF"/>
    <w:pPr>
      <w:pBdr>
        <w:bottom w:val="single" w:sz="8" w:space="0" w:color="auto"/>
      </w:pBdr>
      <w:spacing w:before="100" w:beforeAutospacing="1" w:after="100" w:afterAutospacing="1"/>
      <w:jc w:val="center"/>
      <w:textAlignment w:val="center"/>
    </w:pPr>
    <w:rPr>
      <w:rFonts w:ascii="Arial" w:eastAsia="Times New Roman" w:hAnsi="Arial" w:cs="Arial"/>
      <w:b/>
      <w:bCs/>
      <w:sz w:val="18"/>
      <w:szCs w:val="18"/>
    </w:rPr>
  </w:style>
  <w:style w:type="paragraph" w:customStyle="1" w:styleId="xl176">
    <w:name w:val="xl176"/>
    <w:basedOn w:val="Normal"/>
    <w:rsid w:val="00E646CF"/>
    <w:pPr>
      <w:pBdr>
        <w:bottom w:val="single" w:sz="8"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rPr>
  </w:style>
  <w:style w:type="paragraph" w:customStyle="1" w:styleId="xl177">
    <w:name w:val="xl177"/>
    <w:basedOn w:val="Normal"/>
    <w:rsid w:val="00E646CF"/>
    <w:pPr>
      <w:pBdr>
        <w:top w:val="single" w:sz="8" w:space="0" w:color="auto"/>
        <w:left w:val="single" w:sz="4" w:space="0" w:color="auto"/>
        <w:bottom w:val="single" w:sz="4" w:space="0" w:color="auto"/>
      </w:pBdr>
      <w:spacing w:before="100" w:beforeAutospacing="1" w:after="100" w:afterAutospacing="1"/>
      <w:jc w:val="center"/>
    </w:pPr>
    <w:rPr>
      <w:rFonts w:ascii="Arial" w:eastAsia="Times New Roman" w:hAnsi="Arial" w:cs="Arial"/>
      <w:b/>
      <w:bCs/>
      <w:sz w:val="18"/>
      <w:szCs w:val="18"/>
    </w:rPr>
  </w:style>
  <w:style w:type="paragraph" w:customStyle="1" w:styleId="xl178">
    <w:name w:val="xl178"/>
    <w:basedOn w:val="Normal"/>
    <w:rsid w:val="00E646CF"/>
    <w:pPr>
      <w:pBdr>
        <w:top w:val="single" w:sz="8" w:space="0" w:color="auto"/>
        <w:bottom w:val="single" w:sz="4" w:space="0" w:color="auto"/>
      </w:pBdr>
      <w:spacing w:before="100" w:beforeAutospacing="1" w:after="100" w:afterAutospacing="1"/>
      <w:jc w:val="center"/>
    </w:pPr>
    <w:rPr>
      <w:rFonts w:ascii="Arial" w:eastAsia="Times New Roman" w:hAnsi="Arial" w:cs="Arial"/>
      <w:b/>
      <w:bCs/>
      <w:sz w:val="18"/>
      <w:szCs w:val="18"/>
    </w:rPr>
  </w:style>
  <w:style w:type="paragraph" w:customStyle="1" w:styleId="xl179">
    <w:name w:val="xl179"/>
    <w:basedOn w:val="Normal"/>
    <w:rsid w:val="00E646CF"/>
    <w:pPr>
      <w:pBdr>
        <w:top w:val="single" w:sz="8"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8"/>
      <w:szCs w:val="18"/>
    </w:rPr>
  </w:style>
  <w:style w:type="paragraph" w:customStyle="1" w:styleId="xl180">
    <w:name w:val="xl180"/>
    <w:basedOn w:val="Normal"/>
    <w:rsid w:val="00E646CF"/>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Times New Roman" w:hAnsi="Arial" w:cs="Arial"/>
      <w:b/>
      <w:bCs/>
      <w:sz w:val="18"/>
      <w:szCs w:val="18"/>
    </w:rPr>
  </w:style>
  <w:style w:type="paragraph" w:customStyle="1" w:styleId="xl181">
    <w:name w:val="xl181"/>
    <w:basedOn w:val="Normal"/>
    <w:rsid w:val="00E646CF"/>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Times New Roman" w:hAnsi="Arial" w:cs="Arial"/>
      <w:b/>
      <w:bCs/>
      <w:sz w:val="18"/>
      <w:szCs w:val="18"/>
    </w:rPr>
  </w:style>
  <w:style w:type="paragraph" w:customStyle="1" w:styleId="xl182">
    <w:name w:val="xl182"/>
    <w:basedOn w:val="Normal"/>
    <w:rsid w:val="00E646CF"/>
    <w:pPr>
      <w:pBdr>
        <w:left w:val="single" w:sz="8" w:space="0" w:color="auto"/>
      </w:pBdr>
      <w:spacing w:before="100" w:beforeAutospacing="1" w:after="100" w:afterAutospacing="1"/>
    </w:pPr>
    <w:rPr>
      <w:rFonts w:ascii="Arial" w:eastAsia="Times New Roman" w:hAnsi="Arial" w:cs="Arial"/>
      <w:b/>
      <w:bCs/>
      <w:color w:val="000000"/>
      <w:sz w:val="18"/>
      <w:szCs w:val="18"/>
    </w:rPr>
  </w:style>
  <w:style w:type="paragraph" w:customStyle="1" w:styleId="xl183">
    <w:name w:val="xl183"/>
    <w:basedOn w:val="Normal"/>
    <w:rsid w:val="00E646CF"/>
    <w:pPr>
      <w:spacing w:before="100" w:beforeAutospacing="1" w:after="100" w:afterAutospacing="1"/>
    </w:pPr>
    <w:rPr>
      <w:rFonts w:ascii="Arial" w:eastAsia="Times New Roman" w:hAnsi="Arial" w:cs="Arial"/>
      <w:b/>
      <w:bCs/>
      <w:color w:val="000000"/>
      <w:sz w:val="18"/>
      <w:szCs w:val="18"/>
    </w:rPr>
  </w:style>
  <w:style w:type="paragraph" w:customStyle="1" w:styleId="xl184">
    <w:name w:val="xl184"/>
    <w:basedOn w:val="Normal"/>
    <w:rsid w:val="00E646CF"/>
    <w:pPr>
      <w:pBdr>
        <w:right w:val="single" w:sz="4" w:space="0" w:color="auto"/>
      </w:pBdr>
      <w:spacing w:before="100" w:beforeAutospacing="1" w:after="100" w:afterAutospacing="1"/>
    </w:pPr>
    <w:rPr>
      <w:rFonts w:ascii="Arial" w:eastAsia="Times New Roman" w:hAnsi="Arial" w:cs="Arial"/>
      <w:b/>
      <w:bCs/>
      <w:color w:val="000000"/>
      <w:sz w:val="18"/>
      <w:szCs w:val="18"/>
    </w:rPr>
  </w:style>
  <w:style w:type="paragraph" w:customStyle="1" w:styleId="xl185">
    <w:name w:val="xl185"/>
    <w:basedOn w:val="Normal"/>
    <w:rsid w:val="00E646CF"/>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b/>
      <w:bCs/>
      <w:color w:val="000000"/>
      <w:sz w:val="18"/>
      <w:szCs w:val="18"/>
    </w:rPr>
  </w:style>
  <w:style w:type="paragraph" w:customStyle="1" w:styleId="xl186">
    <w:name w:val="xl186"/>
    <w:basedOn w:val="Normal"/>
    <w:rsid w:val="00E646CF"/>
    <w:pPr>
      <w:pBdr>
        <w:top w:val="single" w:sz="4" w:space="0" w:color="auto"/>
        <w:bottom w:val="single" w:sz="4" w:space="0" w:color="auto"/>
      </w:pBdr>
      <w:spacing w:before="100" w:beforeAutospacing="1" w:after="100" w:afterAutospacing="1"/>
      <w:textAlignment w:val="center"/>
    </w:pPr>
    <w:rPr>
      <w:rFonts w:ascii="Arial" w:eastAsia="Times New Roman" w:hAnsi="Arial" w:cs="Arial"/>
      <w:b/>
      <w:bCs/>
      <w:color w:val="000000"/>
      <w:sz w:val="20"/>
      <w:szCs w:val="20"/>
    </w:rPr>
  </w:style>
  <w:style w:type="paragraph" w:customStyle="1" w:styleId="xl187">
    <w:name w:val="xl187"/>
    <w:basedOn w:val="Normal"/>
    <w:rsid w:val="00E646CF"/>
    <w:pPr>
      <w:pBdr>
        <w:top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color w:val="000000"/>
      <w:sz w:val="20"/>
      <w:szCs w:val="20"/>
    </w:rPr>
  </w:style>
  <w:style w:type="paragraph" w:customStyle="1" w:styleId="xl188">
    <w:name w:val="xl188"/>
    <w:basedOn w:val="Normal"/>
    <w:rsid w:val="00E646CF"/>
    <w:pPr>
      <w:pBdr>
        <w:top w:val="single" w:sz="8" w:space="0" w:color="auto"/>
        <w:left w:val="single" w:sz="8" w:space="0" w:color="auto"/>
      </w:pBdr>
      <w:shd w:val="clear" w:color="000000" w:fill="FFFFFF"/>
      <w:spacing w:before="100" w:beforeAutospacing="1" w:after="100" w:afterAutospacing="1"/>
      <w:textAlignment w:val="center"/>
    </w:pPr>
    <w:rPr>
      <w:rFonts w:ascii="Arial" w:eastAsia="Times New Roman" w:hAnsi="Arial" w:cs="Arial"/>
      <w:b/>
      <w:bCs/>
      <w:color w:val="000000"/>
      <w:sz w:val="18"/>
      <w:szCs w:val="18"/>
    </w:rPr>
  </w:style>
  <w:style w:type="paragraph" w:customStyle="1" w:styleId="xl189">
    <w:name w:val="xl189"/>
    <w:basedOn w:val="Normal"/>
    <w:rsid w:val="00E646CF"/>
    <w:pPr>
      <w:pBdr>
        <w:top w:val="single" w:sz="8" w:space="0" w:color="auto"/>
      </w:pBdr>
      <w:shd w:val="clear" w:color="000000" w:fill="FFFFFF"/>
      <w:spacing w:before="100" w:beforeAutospacing="1" w:after="100" w:afterAutospacing="1"/>
      <w:textAlignment w:val="center"/>
    </w:pPr>
    <w:rPr>
      <w:rFonts w:ascii="Arial" w:eastAsia="Times New Roman" w:hAnsi="Arial" w:cs="Arial"/>
      <w:b/>
      <w:bCs/>
      <w:color w:val="000000"/>
      <w:sz w:val="18"/>
      <w:szCs w:val="18"/>
    </w:rPr>
  </w:style>
  <w:style w:type="paragraph" w:customStyle="1" w:styleId="xl190">
    <w:name w:val="xl190"/>
    <w:basedOn w:val="Normal"/>
    <w:rsid w:val="00E646CF"/>
    <w:pPr>
      <w:pBdr>
        <w:top w:val="single" w:sz="8"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b/>
      <w:bCs/>
      <w:color w:val="000000"/>
      <w:sz w:val="18"/>
      <w:szCs w:val="18"/>
    </w:rPr>
  </w:style>
  <w:style w:type="paragraph" w:customStyle="1" w:styleId="xl191">
    <w:name w:val="xl191"/>
    <w:basedOn w:val="Normal"/>
    <w:rsid w:val="00E646CF"/>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ascii="Arial" w:eastAsia="Times New Roman" w:hAnsi="Arial" w:cs="Arial"/>
      <w:b/>
      <w:bCs/>
      <w:color w:val="000000"/>
      <w:sz w:val="18"/>
      <w:szCs w:val="18"/>
    </w:rPr>
  </w:style>
  <w:style w:type="paragraph" w:customStyle="1" w:styleId="xl192">
    <w:name w:val="xl192"/>
    <w:basedOn w:val="Normal"/>
    <w:rsid w:val="00E646CF"/>
    <w:pPr>
      <w:pBdr>
        <w:top w:val="single" w:sz="4" w:space="0" w:color="auto"/>
        <w:bottom w:val="single" w:sz="4" w:space="0" w:color="auto"/>
      </w:pBdr>
      <w:shd w:val="clear" w:color="000000" w:fill="FFFFFF"/>
      <w:spacing w:before="100" w:beforeAutospacing="1" w:after="100" w:afterAutospacing="1"/>
      <w:textAlignment w:val="center"/>
    </w:pPr>
    <w:rPr>
      <w:rFonts w:ascii="Arial" w:eastAsia="Times New Roman" w:hAnsi="Arial" w:cs="Arial"/>
      <w:b/>
      <w:bCs/>
      <w:color w:val="000000"/>
      <w:sz w:val="18"/>
      <w:szCs w:val="18"/>
    </w:rPr>
  </w:style>
  <w:style w:type="paragraph" w:customStyle="1" w:styleId="xl193">
    <w:name w:val="xl193"/>
    <w:basedOn w:val="Normal"/>
    <w:rsid w:val="00E646C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b/>
      <w:bCs/>
      <w:color w:val="000000"/>
      <w:sz w:val="18"/>
      <w:szCs w:val="18"/>
    </w:rPr>
  </w:style>
  <w:style w:type="paragraph" w:customStyle="1" w:styleId="xl194">
    <w:name w:val="xl194"/>
    <w:basedOn w:val="Normal"/>
    <w:rsid w:val="00E646CF"/>
    <w:pPr>
      <w:pBdr>
        <w:top w:val="single" w:sz="8" w:space="0" w:color="auto"/>
        <w:left w:val="single" w:sz="8" w:space="0" w:color="auto"/>
      </w:pBdr>
      <w:shd w:val="clear" w:color="000000" w:fill="D8D8D8"/>
      <w:spacing w:before="100" w:beforeAutospacing="1" w:after="100" w:afterAutospacing="1"/>
      <w:jc w:val="center"/>
      <w:textAlignment w:val="center"/>
    </w:pPr>
    <w:rPr>
      <w:rFonts w:ascii="Arial" w:eastAsia="Times New Roman" w:hAnsi="Arial" w:cs="Arial"/>
      <w:b/>
      <w:bCs/>
      <w:sz w:val="18"/>
      <w:szCs w:val="18"/>
    </w:rPr>
  </w:style>
  <w:style w:type="paragraph" w:customStyle="1" w:styleId="xl195">
    <w:name w:val="xl195"/>
    <w:basedOn w:val="Normal"/>
    <w:rsid w:val="00E646CF"/>
    <w:pPr>
      <w:pBdr>
        <w:top w:val="single" w:sz="8" w:space="0" w:color="auto"/>
      </w:pBdr>
      <w:shd w:val="clear" w:color="000000" w:fill="D8D8D8"/>
      <w:spacing w:before="100" w:beforeAutospacing="1" w:after="100" w:afterAutospacing="1"/>
      <w:jc w:val="center"/>
      <w:textAlignment w:val="center"/>
    </w:pPr>
    <w:rPr>
      <w:rFonts w:ascii="Arial" w:eastAsia="Times New Roman" w:hAnsi="Arial" w:cs="Arial"/>
      <w:b/>
      <w:bCs/>
      <w:sz w:val="18"/>
      <w:szCs w:val="18"/>
    </w:rPr>
  </w:style>
  <w:style w:type="paragraph" w:customStyle="1" w:styleId="xl196">
    <w:name w:val="xl196"/>
    <w:basedOn w:val="Normal"/>
    <w:rsid w:val="00E646CF"/>
    <w:pPr>
      <w:pBdr>
        <w:top w:val="single" w:sz="8" w:space="0" w:color="auto"/>
        <w:right w:val="single" w:sz="4" w:space="0" w:color="auto"/>
      </w:pBdr>
      <w:shd w:val="clear" w:color="000000" w:fill="D8D8D8"/>
      <w:spacing w:before="100" w:beforeAutospacing="1" w:after="100" w:afterAutospacing="1"/>
      <w:jc w:val="center"/>
      <w:textAlignment w:val="center"/>
    </w:pPr>
    <w:rPr>
      <w:rFonts w:ascii="Arial" w:eastAsia="Times New Roman" w:hAnsi="Arial" w:cs="Arial"/>
      <w:b/>
      <w:bCs/>
      <w:sz w:val="18"/>
      <w:szCs w:val="18"/>
    </w:rPr>
  </w:style>
  <w:style w:type="paragraph" w:customStyle="1" w:styleId="xl197">
    <w:name w:val="xl197"/>
    <w:basedOn w:val="Normal"/>
    <w:rsid w:val="00E646CF"/>
    <w:pPr>
      <w:pBdr>
        <w:left w:val="single" w:sz="8" w:space="0" w:color="auto"/>
      </w:pBdr>
      <w:shd w:val="clear" w:color="000000" w:fill="D8D8D8"/>
      <w:spacing w:before="100" w:beforeAutospacing="1" w:after="100" w:afterAutospacing="1"/>
      <w:jc w:val="center"/>
      <w:textAlignment w:val="center"/>
    </w:pPr>
    <w:rPr>
      <w:rFonts w:ascii="Arial" w:eastAsia="Times New Roman" w:hAnsi="Arial" w:cs="Arial"/>
      <w:b/>
      <w:bCs/>
      <w:sz w:val="18"/>
      <w:szCs w:val="18"/>
    </w:rPr>
  </w:style>
  <w:style w:type="paragraph" w:customStyle="1" w:styleId="xl198">
    <w:name w:val="xl198"/>
    <w:basedOn w:val="Normal"/>
    <w:rsid w:val="00E646CF"/>
    <w:pPr>
      <w:shd w:val="clear" w:color="000000" w:fill="D8D8D8"/>
      <w:spacing w:before="100" w:beforeAutospacing="1" w:after="100" w:afterAutospacing="1"/>
      <w:jc w:val="center"/>
      <w:textAlignment w:val="center"/>
    </w:pPr>
    <w:rPr>
      <w:rFonts w:ascii="Arial" w:eastAsia="Times New Roman" w:hAnsi="Arial" w:cs="Arial"/>
      <w:b/>
      <w:bCs/>
      <w:sz w:val="18"/>
      <w:szCs w:val="18"/>
    </w:rPr>
  </w:style>
  <w:style w:type="paragraph" w:customStyle="1" w:styleId="xl199">
    <w:name w:val="xl199"/>
    <w:basedOn w:val="Normal"/>
    <w:rsid w:val="00E646CF"/>
    <w:pPr>
      <w:pBdr>
        <w:right w:val="single" w:sz="4" w:space="0" w:color="auto"/>
      </w:pBdr>
      <w:shd w:val="clear" w:color="000000" w:fill="D8D8D8"/>
      <w:spacing w:before="100" w:beforeAutospacing="1" w:after="100" w:afterAutospacing="1"/>
      <w:jc w:val="center"/>
      <w:textAlignment w:val="center"/>
    </w:pPr>
    <w:rPr>
      <w:rFonts w:ascii="Arial" w:eastAsia="Times New Roman" w:hAnsi="Arial" w:cs="Arial"/>
      <w:b/>
      <w:bCs/>
      <w:sz w:val="18"/>
      <w:szCs w:val="18"/>
    </w:rPr>
  </w:style>
  <w:style w:type="paragraph" w:customStyle="1" w:styleId="xl200">
    <w:name w:val="xl200"/>
    <w:basedOn w:val="Normal"/>
    <w:rsid w:val="00E646CF"/>
    <w:pPr>
      <w:pBdr>
        <w:left w:val="single" w:sz="8" w:space="0" w:color="auto"/>
        <w:bottom w:val="single" w:sz="8" w:space="0" w:color="auto"/>
      </w:pBdr>
      <w:shd w:val="clear" w:color="000000" w:fill="D8D8D8"/>
      <w:spacing w:before="100" w:beforeAutospacing="1" w:after="100" w:afterAutospacing="1"/>
      <w:jc w:val="center"/>
      <w:textAlignment w:val="center"/>
    </w:pPr>
    <w:rPr>
      <w:rFonts w:ascii="Arial" w:eastAsia="Times New Roman" w:hAnsi="Arial" w:cs="Arial"/>
      <w:b/>
      <w:bCs/>
      <w:sz w:val="18"/>
      <w:szCs w:val="18"/>
    </w:rPr>
  </w:style>
  <w:style w:type="paragraph" w:customStyle="1" w:styleId="xl201">
    <w:name w:val="xl201"/>
    <w:basedOn w:val="Normal"/>
    <w:rsid w:val="00E646CF"/>
    <w:pPr>
      <w:pBdr>
        <w:bottom w:val="single" w:sz="8" w:space="0" w:color="auto"/>
      </w:pBdr>
      <w:shd w:val="clear" w:color="000000" w:fill="D8D8D8"/>
      <w:spacing w:before="100" w:beforeAutospacing="1" w:after="100" w:afterAutospacing="1"/>
      <w:jc w:val="center"/>
      <w:textAlignment w:val="center"/>
    </w:pPr>
    <w:rPr>
      <w:rFonts w:ascii="Arial" w:eastAsia="Times New Roman" w:hAnsi="Arial" w:cs="Arial"/>
      <w:b/>
      <w:bCs/>
      <w:sz w:val="18"/>
      <w:szCs w:val="18"/>
    </w:rPr>
  </w:style>
  <w:style w:type="paragraph" w:customStyle="1" w:styleId="xl202">
    <w:name w:val="xl202"/>
    <w:basedOn w:val="Normal"/>
    <w:rsid w:val="00E646CF"/>
    <w:pPr>
      <w:pBdr>
        <w:bottom w:val="single" w:sz="8" w:space="0" w:color="auto"/>
        <w:right w:val="single" w:sz="4" w:space="0" w:color="auto"/>
      </w:pBdr>
      <w:shd w:val="clear" w:color="000000" w:fill="D8D8D8"/>
      <w:spacing w:before="100" w:beforeAutospacing="1" w:after="100" w:afterAutospacing="1"/>
      <w:jc w:val="center"/>
      <w:textAlignment w:val="center"/>
    </w:pPr>
    <w:rPr>
      <w:rFonts w:ascii="Arial" w:eastAsia="Times New Roman" w:hAnsi="Arial" w:cs="Arial"/>
      <w:b/>
      <w:bCs/>
      <w:sz w:val="18"/>
      <w:szCs w:val="18"/>
    </w:rPr>
  </w:style>
  <w:style w:type="paragraph" w:customStyle="1" w:styleId="xl203">
    <w:name w:val="xl203"/>
    <w:basedOn w:val="Normal"/>
    <w:rsid w:val="00E646CF"/>
    <w:pPr>
      <w:pBdr>
        <w:top w:val="single" w:sz="8" w:space="0" w:color="auto"/>
        <w:left w:val="single" w:sz="4" w:space="0" w:color="auto"/>
        <w:bottom w:val="single" w:sz="4" w:space="0" w:color="auto"/>
      </w:pBdr>
      <w:shd w:val="clear" w:color="000000" w:fill="D8D8D8"/>
      <w:spacing w:before="100" w:beforeAutospacing="1" w:after="100" w:afterAutospacing="1"/>
      <w:jc w:val="center"/>
    </w:pPr>
    <w:rPr>
      <w:rFonts w:ascii="Arial" w:eastAsia="Times New Roman" w:hAnsi="Arial" w:cs="Arial"/>
      <w:b/>
      <w:bCs/>
      <w:sz w:val="18"/>
      <w:szCs w:val="18"/>
    </w:rPr>
  </w:style>
  <w:style w:type="paragraph" w:customStyle="1" w:styleId="xl204">
    <w:name w:val="xl204"/>
    <w:basedOn w:val="Normal"/>
    <w:rsid w:val="00E646CF"/>
    <w:pPr>
      <w:pBdr>
        <w:top w:val="single" w:sz="8" w:space="0" w:color="auto"/>
        <w:bottom w:val="single" w:sz="4" w:space="0" w:color="auto"/>
      </w:pBdr>
      <w:shd w:val="clear" w:color="000000" w:fill="D8D8D8"/>
      <w:spacing w:before="100" w:beforeAutospacing="1" w:after="100" w:afterAutospacing="1"/>
      <w:jc w:val="center"/>
    </w:pPr>
    <w:rPr>
      <w:rFonts w:ascii="Arial" w:eastAsia="Times New Roman" w:hAnsi="Arial" w:cs="Arial"/>
      <w:b/>
      <w:bCs/>
      <w:sz w:val="18"/>
      <w:szCs w:val="18"/>
    </w:rPr>
  </w:style>
  <w:style w:type="paragraph" w:customStyle="1" w:styleId="xl205">
    <w:name w:val="xl205"/>
    <w:basedOn w:val="Normal"/>
    <w:rsid w:val="00E646CF"/>
    <w:pPr>
      <w:pBdr>
        <w:top w:val="single" w:sz="8" w:space="0" w:color="auto"/>
        <w:bottom w:val="single" w:sz="4" w:space="0" w:color="auto"/>
        <w:right w:val="single" w:sz="4" w:space="0" w:color="auto"/>
      </w:pBdr>
      <w:shd w:val="clear" w:color="000000" w:fill="D8D8D8"/>
      <w:spacing w:before="100" w:beforeAutospacing="1" w:after="100" w:afterAutospacing="1"/>
      <w:jc w:val="center"/>
    </w:pPr>
    <w:rPr>
      <w:rFonts w:ascii="Arial" w:eastAsia="Times New Roman" w:hAnsi="Arial" w:cs="Arial"/>
      <w:b/>
      <w:bCs/>
      <w:sz w:val="18"/>
      <w:szCs w:val="18"/>
    </w:rPr>
  </w:style>
  <w:style w:type="paragraph" w:customStyle="1" w:styleId="xl206">
    <w:name w:val="xl206"/>
    <w:basedOn w:val="Normal"/>
    <w:rsid w:val="00E646CF"/>
    <w:pPr>
      <w:pBdr>
        <w:top w:val="single" w:sz="8" w:space="0" w:color="auto"/>
        <w:left w:val="single" w:sz="4" w:space="0" w:color="auto"/>
        <w:bottom w:val="single" w:sz="4" w:space="0" w:color="auto"/>
        <w:right w:val="single" w:sz="8" w:space="0" w:color="auto"/>
      </w:pBdr>
      <w:shd w:val="clear" w:color="000000" w:fill="D8D8D8"/>
      <w:spacing w:before="100" w:beforeAutospacing="1" w:after="100" w:afterAutospacing="1"/>
      <w:jc w:val="center"/>
      <w:textAlignment w:val="center"/>
    </w:pPr>
    <w:rPr>
      <w:rFonts w:ascii="Arial" w:eastAsia="Times New Roman" w:hAnsi="Arial" w:cs="Arial"/>
      <w:b/>
      <w:bCs/>
      <w:sz w:val="18"/>
      <w:szCs w:val="18"/>
    </w:rPr>
  </w:style>
  <w:style w:type="paragraph" w:customStyle="1" w:styleId="xl207">
    <w:name w:val="xl207"/>
    <w:basedOn w:val="Normal"/>
    <w:rsid w:val="00E646CF"/>
    <w:pPr>
      <w:pBdr>
        <w:top w:val="single" w:sz="4" w:space="0" w:color="auto"/>
        <w:left w:val="single" w:sz="4" w:space="0" w:color="auto"/>
        <w:bottom w:val="single" w:sz="4" w:space="0" w:color="auto"/>
        <w:right w:val="single" w:sz="8" w:space="0" w:color="auto"/>
      </w:pBdr>
      <w:shd w:val="clear" w:color="000000" w:fill="D8D8D8"/>
      <w:spacing w:before="100" w:beforeAutospacing="1" w:after="100" w:afterAutospacing="1"/>
      <w:jc w:val="center"/>
      <w:textAlignment w:val="center"/>
    </w:pPr>
    <w:rPr>
      <w:rFonts w:ascii="Arial" w:eastAsia="Times New Roman" w:hAnsi="Arial" w:cs="Arial"/>
      <w:b/>
      <w:bCs/>
      <w:sz w:val="18"/>
      <w:szCs w:val="18"/>
    </w:rPr>
  </w:style>
  <w:style w:type="paragraph" w:customStyle="1" w:styleId="xl208">
    <w:name w:val="xl208"/>
    <w:basedOn w:val="Normal"/>
    <w:rsid w:val="00E646CF"/>
    <w:pPr>
      <w:pBdr>
        <w:top w:val="single" w:sz="8" w:space="0" w:color="auto"/>
        <w:left w:val="single" w:sz="8" w:space="0" w:color="auto"/>
      </w:pBdr>
      <w:shd w:val="clear" w:color="000000" w:fill="D8D8D8"/>
      <w:spacing w:before="100" w:beforeAutospacing="1" w:after="100" w:afterAutospacing="1"/>
      <w:jc w:val="center"/>
      <w:textAlignment w:val="center"/>
    </w:pPr>
    <w:rPr>
      <w:rFonts w:ascii="Arial" w:eastAsia="Times New Roman" w:hAnsi="Arial" w:cs="Arial"/>
      <w:b/>
      <w:bCs/>
      <w:sz w:val="18"/>
      <w:szCs w:val="18"/>
    </w:rPr>
  </w:style>
  <w:style w:type="paragraph" w:customStyle="1" w:styleId="xl209">
    <w:name w:val="xl209"/>
    <w:basedOn w:val="Normal"/>
    <w:rsid w:val="00E646CF"/>
    <w:pPr>
      <w:pBdr>
        <w:top w:val="single" w:sz="8" w:space="0" w:color="auto"/>
        <w:right w:val="single" w:sz="8" w:space="0" w:color="auto"/>
      </w:pBdr>
      <w:shd w:val="clear" w:color="000000" w:fill="D8D8D8"/>
      <w:spacing w:before="100" w:beforeAutospacing="1" w:after="100" w:afterAutospacing="1"/>
      <w:jc w:val="center"/>
      <w:textAlignment w:val="center"/>
    </w:pPr>
    <w:rPr>
      <w:rFonts w:ascii="Arial" w:eastAsia="Times New Roman" w:hAnsi="Arial" w:cs="Arial"/>
      <w:b/>
      <w:bCs/>
      <w:sz w:val="18"/>
      <w:szCs w:val="18"/>
    </w:rPr>
  </w:style>
  <w:style w:type="paragraph" w:customStyle="1" w:styleId="xl210">
    <w:name w:val="xl210"/>
    <w:basedOn w:val="Normal"/>
    <w:rsid w:val="00E646CF"/>
    <w:pPr>
      <w:pBdr>
        <w:left w:val="single" w:sz="8" w:space="0" w:color="auto"/>
      </w:pBdr>
      <w:shd w:val="clear" w:color="000000" w:fill="D8D8D8"/>
      <w:spacing w:before="100" w:beforeAutospacing="1" w:after="100" w:afterAutospacing="1"/>
      <w:jc w:val="center"/>
    </w:pPr>
    <w:rPr>
      <w:rFonts w:ascii="Arial" w:eastAsia="Times New Roman" w:hAnsi="Arial" w:cs="Arial"/>
      <w:b/>
      <w:bCs/>
      <w:sz w:val="18"/>
      <w:szCs w:val="18"/>
    </w:rPr>
  </w:style>
  <w:style w:type="paragraph" w:customStyle="1" w:styleId="xl211">
    <w:name w:val="xl211"/>
    <w:basedOn w:val="Normal"/>
    <w:rsid w:val="00E646CF"/>
    <w:pPr>
      <w:shd w:val="clear" w:color="000000" w:fill="D8D8D8"/>
      <w:spacing w:before="100" w:beforeAutospacing="1" w:after="100" w:afterAutospacing="1"/>
      <w:jc w:val="center"/>
    </w:pPr>
    <w:rPr>
      <w:rFonts w:ascii="Arial" w:eastAsia="Times New Roman" w:hAnsi="Arial" w:cs="Arial"/>
      <w:b/>
      <w:bCs/>
      <w:sz w:val="18"/>
      <w:szCs w:val="18"/>
    </w:rPr>
  </w:style>
  <w:style w:type="paragraph" w:customStyle="1" w:styleId="xl212">
    <w:name w:val="xl212"/>
    <w:basedOn w:val="Normal"/>
    <w:rsid w:val="00E646CF"/>
    <w:pPr>
      <w:pBdr>
        <w:right w:val="single" w:sz="8" w:space="0" w:color="auto"/>
      </w:pBdr>
      <w:shd w:val="clear" w:color="000000" w:fill="D8D8D8"/>
      <w:spacing w:before="100" w:beforeAutospacing="1" w:after="100" w:afterAutospacing="1"/>
      <w:jc w:val="center"/>
    </w:pPr>
    <w:rPr>
      <w:rFonts w:ascii="Arial" w:eastAsia="Times New Roman" w:hAnsi="Arial" w:cs="Arial"/>
      <w:b/>
      <w:bCs/>
      <w:sz w:val="18"/>
      <w:szCs w:val="18"/>
    </w:rPr>
  </w:style>
  <w:style w:type="paragraph" w:customStyle="1" w:styleId="CABEZA">
    <w:name w:val="CABEZA"/>
    <w:basedOn w:val="Normal"/>
    <w:rsid w:val="00E646CF"/>
    <w:pPr>
      <w:jc w:val="center"/>
    </w:pPr>
    <w:rPr>
      <w:rFonts w:ascii="Times New Roman" w:eastAsia="Times New Roman" w:hAnsi="Times New Roman" w:cs="Arial"/>
      <w:b/>
      <w:sz w:val="28"/>
      <w:szCs w:val="28"/>
      <w:lang w:val="es-ES_tradnl"/>
    </w:rPr>
  </w:style>
  <w:style w:type="paragraph" w:customStyle="1" w:styleId="Fechas">
    <w:name w:val="Fechas"/>
    <w:basedOn w:val="Texto"/>
    <w:autoRedefine/>
    <w:rsid w:val="00E646CF"/>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snapToGrid w:val="0"/>
      <w:lang w:val="es-MX" w:eastAsia="es-MX"/>
    </w:rPr>
  </w:style>
  <w:style w:type="paragraph" w:customStyle="1" w:styleId="ANOTACION">
    <w:name w:val="ANOTACION"/>
    <w:basedOn w:val="Normal"/>
    <w:link w:val="ANOTACIONCar"/>
    <w:rsid w:val="00E646CF"/>
    <w:pPr>
      <w:spacing w:before="101" w:after="101" w:line="216" w:lineRule="atLeast"/>
      <w:jc w:val="center"/>
    </w:pPr>
    <w:rPr>
      <w:rFonts w:ascii="Times New Roman" w:eastAsia="Times New Roman" w:hAnsi="Times New Roman" w:cs="Times New Roman"/>
      <w:b/>
      <w:sz w:val="18"/>
      <w:szCs w:val="20"/>
      <w:lang w:val="es-ES_tradnl" w:eastAsia="es-ES"/>
    </w:rPr>
  </w:style>
  <w:style w:type="character" w:customStyle="1" w:styleId="ANOTACIONCar">
    <w:name w:val="ANOTACION Car"/>
    <w:link w:val="ANOTACION"/>
    <w:locked/>
    <w:rsid w:val="00E646CF"/>
    <w:rPr>
      <w:rFonts w:ascii="Times New Roman" w:eastAsia="Times New Roman" w:hAnsi="Times New Roman" w:cs="Times New Roman"/>
      <w:b/>
      <w:sz w:val="18"/>
      <w:szCs w:val="20"/>
      <w:lang w:val="es-ES_tradnl" w:eastAsia="es-ES"/>
    </w:rPr>
  </w:style>
  <w:style w:type="paragraph" w:customStyle="1" w:styleId="SUBIN">
    <w:name w:val="SUBIN"/>
    <w:basedOn w:val="Texto"/>
    <w:rsid w:val="00E646CF"/>
    <w:pPr>
      <w:ind w:left="1987" w:hanging="720"/>
    </w:pPr>
    <w:rPr>
      <w:lang w:val="es-MX"/>
    </w:rPr>
  </w:style>
  <w:style w:type="paragraph" w:customStyle="1" w:styleId="Titulo1">
    <w:name w:val="Titulo 1"/>
    <w:basedOn w:val="Texto"/>
    <w:rsid w:val="00E646CF"/>
    <w:pPr>
      <w:pBdr>
        <w:bottom w:val="single" w:sz="12" w:space="1" w:color="auto"/>
      </w:pBdr>
      <w:spacing w:before="120" w:after="0" w:line="240" w:lineRule="auto"/>
      <w:ind w:firstLine="0"/>
      <w:outlineLvl w:val="0"/>
    </w:pPr>
    <w:rPr>
      <w:rFonts w:ascii="Times New Roman" w:hAnsi="Times New Roman"/>
      <w:b/>
      <w:szCs w:val="18"/>
      <w:lang w:val="es-MX" w:eastAsia="es-MX"/>
    </w:rPr>
  </w:style>
  <w:style w:type="paragraph" w:customStyle="1" w:styleId="Titulo2">
    <w:name w:val="Titulo 2"/>
    <w:basedOn w:val="Texto"/>
    <w:rsid w:val="00E646CF"/>
    <w:pPr>
      <w:pBdr>
        <w:top w:val="double" w:sz="6" w:space="1" w:color="auto"/>
      </w:pBdr>
      <w:spacing w:line="240" w:lineRule="auto"/>
      <w:ind w:firstLine="0"/>
      <w:outlineLvl w:val="1"/>
    </w:pPr>
    <w:rPr>
      <w:lang w:val="es-MX"/>
    </w:rPr>
  </w:style>
  <w:style w:type="paragraph" w:customStyle="1" w:styleId="tt">
    <w:name w:val="tt"/>
    <w:basedOn w:val="Texto"/>
    <w:rsid w:val="00E646CF"/>
    <w:pPr>
      <w:tabs>
        <w:tab w:val="left" w:pos="1320"/>
        <w:tab w:val="left" w:pos="1629"/>
      </w:tabs>
      <w:ind w:left="1647" w:hanging="1440"/>
    </w:pPr>
    <w:rPr>
      <w:lang w:val="es-ES_tradnl"/>
    </w:rPr>
  </w:style>
  <w:style w:type="paragraph" w:customStyle="1" w:styleId="sum">
    <w:name w:val="sum"/>
    <w:basedOn w:val="Texto"/>
    <w:rsid w:val="00E646CF"/>
    <w:pPr>
      <w:tabs>
        <w:tab w:val="right" w:leader="dot" w:pos="8100"/>
        <w:tab w:val="right" w:pos="8640"/>
      </w:tabs>
      <w:spacing w:after="0" w:line="266" w:lineRule="exact"/>
      <w:ind w:left="274" w:right="749" w:firstLine="0"/>
    </w:pPr>
    <w:rPr>
      <w:rFonts w:ascii="Times New Roman" w:hAnsi="Times New Roman"/>
      <w:b/>
      <w:sz w:val="20"/>
      <w:u w:val="single"/>
      <w:lang w:val="es-ES_tradnl"/>
    </w:rPr>
  </w:style>
  <w:style w:type="paragraph" w:customStyle="1" w:styleId="EstilotextoPrimeralnea0">
    <w:name w:val="Estilo texto + Primera línea:  0&quot;"/>
    <w:basedOn w:val="Normal"/>
    <w:rsid w:val="00E646CF"/>
    <w:pPr>
      <w:spacing w:after="101" w:line="216" w:lineRule="exact"/>
      <w:jc w:val="both"/>
    </w:pPr>
    <w:rPr>
      <w:rFonts w:ascii="Arial" w:eastAsia="Times New Roman" w:hAnsi="Arial" w:cs="Times New Roman"/>
      <w:sz w:val="18"/>
      <w:szCs w:val="20"/>
    </w:rPr>
  </w:style>
  <w:style w:type="character" w:styleId="Nmerodepgina">
    <w:name w:val="page number"/>
    <w:basedOn w:val="Fuentedeprrafopredeter"/>
    <w:rsid w:val="00E646CF"/>
  </w:style>
  <w:style w:type="paragraph" w:styleId="NormalWeb">
    <w:name w:val="Normal (Web)"/>
    <w:basedOn w:val="Normal"/>
    <w:uiPriority w:val="99"/>
    <w:rsid w:val="00E646CF"/>
    <w:pPr>
      <w:spacing w:before="100" w:after="100"/>
    </w:pPr>
    <w:rPr>
      <w:rFonts w:ascii="Times New Roman" w:eastAsia="Times New Roman" w:hAnsi="Times New Roman" w:cs="Times New Roman"/>
      <w:szCs w:val="20"/>
      <w:lang w:val="es-ES" w:eastAsia="es-ES"/>
    </w:rPr>
  </w:style>
  <w:style w:type="paragraph" w:customStyle="1" w:styleId="Prrafodelista1">
    <w:name w:val="Párrafo de lista1"/>
    <w:basedOn w:val="Normal"/>
    <w:rsid w:val="00E646CF"/>
    <w:pPr>
      <w:spacing w:after="200" w:line="276" w:lineRule="atLeast"/>
      <w:ind w:left="720"/>
    </w:pPr>
    <w:rPr>
      <w:rFonts w:eastAsia="Times New Roman"/>
      <w:sz w:val="22"/>
      <w:szCs w:val="20"/>
      <w:lang w:eastAsia="es-ES"/>
    </w:rPr>
  </w:style>
  <w:style w:type="paragraph" w:customStyle="1" w:styleId="Textonormal">
    <w:name w:val="Texto normal"/>
    <w:basedOn w:val="Normal"/>
    <w:rsid w:val="00E646CF"/>
    <w:pPr>
      <w:jc w:val="both"/>
    </w:pPr>
    <w:rPr>
      <w:rFonts w:ascii="Arial" w:eastAsia="Times New Roman" w:hAnsi="Arial" w:cs="Arial"/>
      <w:sz w:val="22"/>
      <w:szCs w:val="20"/>
      <w:lang w:val="es-ES" w:eastAsia="es-ES"/>
    </w:rPr>
  </w:style>
  <w:style w:type="paragraph" w:styleId="Sangradetextonormal">
    <w:name w:val="Body Text Indent"/>
    <w:basedOn w:val="Normal"/>
    <w:link w:val="SangradetextonormalCar"/>
    <w:rsid w:val="00E646CF"/>
    <w:pPr>
      <w:spacing w:before="360" w:after="200"/>
      <w:ind w:firstLine="708"/>
      <w:jc w:val="both"/>
    </w:pPr>
    <w:rPr>
      <w:rFonts w:ascii="Arial" w:eastAsia="Times New Roman" w:hAnsi="Arial" w:cs="Arial"/>
      <w:sz w:val="22"/>
      <w:szCs w:val="20"/>
      <w:lang w:val="es-AR" w:eastAsia="es-ES"/>
    </w:rPr>
  </w:style>
  <w:style w:type="character" w:customStyle="1" w:styleId="SangradetextonormalCar">
    <w:name w:val="Sangría de texto normal Car"/>
    <w:basedOn w:val="Fuentedeprrafopredeter"/>
    <w:link w:val="Sangradetextonormal"/>
    <w:rsid w:val="00E646CF"/>
    <w:rPr>
      <w:rFonts w:ascii="Arial" w:eastAsia="Times New Roman" w:hAnsi="Arial" w:cs="Arial"/>
      <w:szCs w:val="20"/>
      <w:lang w:val="es-AR" w:eastAsia="es-ES"/>
    </w:rPr>
  </w:style>
  <w:style w:type="paragraph" w:customStyle="1" w:styleId="arial">
    <w:name w:val="arial"/>
    <w:basedOn w:val="Normal"/>
    <w:rsid w:val="00E646CF"/>
    <w:rPr>
      <w:rFonts w:ascii="Times New Roman" w:eastAsia="Times New Roman" w:hAnsi="Times New Roman" w:cs="Times New Roman"/>
      <w:b/>
      <w:szCs w:val="20"/>
      <w:lang w:val="es-ES" w:eastAsia="es-ES"/>
    </w:rPr>
  </w:style>
  <w:style w:type="paragraph" w:customStyle="1" w:styleId="Modelo1">
    <w:name w:val="Modelo 1"/>
    <w:basedOn w:val="Normal"/>
    <w:rsid w:val="00E646CF"/>
    <w:pPr>
      <w:tabs>
        <w:tab w:val="left" w:pos="792"/>
      </w:tabs>
      <w:spacing w:before="60" w:after="60"/>
      <w:ind w:left="792" w:hanging="432"/>
      <w:jc w:val="both"/>
    </w:pPr>
    <w:rPr>
      <w:rFonts w:ascii="Arial" w:eastAsia="Times New Roman" w:hAnsi="Arial" w:cs="Arial"/>
      <w:b/>
      <w:sz w:val="22"/>
      <w:szCs w:val="20"/>
      <w:lang w:eastAsia="es-ES"/>
    </w:rPr>
  </w:style>
  <w:style w:type="paragraph" w:styleId="Mapadeldocumento">
    <w:name w:val="Document Map"/>
    <w:basedOn w:val="Normal"/>
    <w:link w:val="MapadeldocumentoCar"/>
    <w:rsid w:val="00E646CF"/>
    <w:pPr>
      <w:shd w:val="clear" w:color="auto" w:fill="000080"/>
    </w:pPr>
    <w:rPr>
      <w:rFonts w:ascii="Tahoma" w:eastAsia="Times New Roman" w:hAnsi="Tahoma" w:cs="Tahoma"/>
      <w:sz w:val="20"/>
      <w:szCs w:val="20"/>
      <w:lang w:val="es-ES" w:eastAsia="es-ES"/>
    </w:rPr>
  </w:style>
  <w:style w:type="character" w:customStyle="1" w:styleId="MapadeldocumentoCar">
    <w:name w:val="Mapa del documento Car"/>
    <w:basedOn w:val="Fuentedeprrafopredeter"/>
    <w:link w:val="Mapadeldocumento"/>
    <w:rsid w:val="00E646CF"/>
    <w:rPr>
      <w:rFonts w:ascii="Tahoma" w:eastAsia="Times New Roman" w:hAnsi="Tahoma" w:cs="Tahoma"/>
      <w:sz w:val="20"/>
      <w:szCs w:val="20"/>
      <w:shd w:val="clear" w:color="auto" w:fill="000080"/>
      <w:lang w:val="es-ES" w:eastAsia="es-ES"/>
    </w:rPr>
  </w:style>
  <w:style w:type="character" w:customStyle="1" w:styleId="apartados">
    <w:name w:val="apartados"/>
    <w:rsid w:val="00E646CF"/>
    <w:rPr>
      <w:rFonts w:ascii="Maiandra GD" w:hAnsi="Maiandra GD"/>
      <w:b/>
      <w:sz w:val="24"/>
    </w:rPr>
  </w:style>
  <w:style w:type="paragraph" w:customStyle="1" w:styleId="EstiloTtulo1Verdana">
    <w:name w:val="Estilo Título 1 + Verdana"/>
    <w:basedOn w:val="Ttulo1"/>
    <w:rsid w:val="00E646CF"/>
    <w:pPr>
      <w:keepNext/>
      <w:pBdr>
        <w:bottom w:val="none" w:sz="0" w:space="0" w:color="auto"/>
        <w:between w:val="none" w:sz="0" w:space="0" w:color="auto"/>
      </w:pBdr>
      <w:tabs>
        <w:tab w:val="left" w:pos="993"/>
      </w:tabs>
      <w:spacing w:before="0"/>
      <w:ind w:left="993" w:hanging="993"/>
    </w:pPr>
    <w:rPr>
      <w:rFonts w:ascii="Calibri" w:hAnsi="Calibri" w:cs="Calibri"/>
      <w:bCs/>
      <w:smallCaps/>
      <w:kern w:val="32"/>
      <w:sz w:val="24"/>
      <w:szCs w:val="20"/>
      <w:lang w:val="es-MX"/>
    </w:rPr>
  </w:style>
  <w:style w:type="paragraph" w:customStyle="1" w:styleId="paper">
    <w:name w:val="paper"/>
    <w:basedOn w:val="Normal"/>
    <w:rsid w:val="00E646CF"/>
    <w:pPr>
      <w:spacing w:before="120"/>
      <w:ind w:firstLine="720"/>
      <w:jc w:val="both"/>
    </w:pPr>
    <w:rPr>
      <w:rFonts w:ascii="Garamond" w:eastAsia="Times New Roman" w:hAnsi="Garamond" w:cs="Arial"/>
      <w:sz w:val="22"/>
      <w:szCs w:val="20"/>
      <w:lang w:val="en-US" w:eastAsia="en-US"/>
    </w:rPr>
  </w:style>
  <w:style w:type="paragraph" w:styleId="Textocomentario">
    <w:name w:val="annotation text"/>
    <w:basedOn w:val="Normal"/>
    <w:link w:val="TextocomentarioCar"/>
    <w:rsid w:val="00E646CF"/>
    <w:rPr>
      <w:rFonts w:ascii="Verdana" w:eastAsia="Times New Roman" w:hAnsi="Verdana" w:cs="Times New Roman"/>
      <w:sz w:val="20"/>
      <w:szCs w:val="20"/>
      <w:lang w:val="es-ES" w:eastAsia="es-ES"/>
    </w:rPr>
  </w:style>
  <w:style w:type="character" w:customStyle="1" w:styleId="TextocomentarioCar">
    <w:name w:val="Texto comentario Car"/>
    <w:basedOn w:val="Fuentedeprrafopredeter"/>
    <w:link w:val="Textocomentario"/>
    <w:rsid w:val="00E646CF"/>
    <w:rPr>
      <w:rFonts w:ascii="Verdana" w:eastAsia="Times New Roman" w:hAnsi="Verdana" w:cs="Times New Roman"/>
      <w:sz w:val="20"/>
      <w:szCs w:val="20"/>
      <w:lang w:val="es-ES" w:eastAsia="es-ES"/>
    </w:rPr>
  </w:style>
  <w:style w:type="paragraph" w:styleId="Asuntodelcomentario">
    <w:name w:val="annotation subject"/>
    <w:basedOn w:val="Textocomentario"/>
    <w:next w:val="Textocomentario"/>
    <w:link w:val="AsuntodelcomentarioCar"/>
    <w:rsid w:val="00E646CF"/>
    <w:rPr>
      <w:b/>
      <w:bCs/>
    </w:rPr>
  </w:style>
  <w:style w:type="character" w:customStyle="1" w:styleId="AsuntodelcomentarioCar">
    <w:name w:val="Asunto del comentario Car"/>
    <w:basedOn w:val="TextocomentarioCar"/>
    <w:link w:val="Asuntodelcomentario"/>
    <w:rsid w:val="00E646CF"/>
    <w:rPr>
      <w:rFonts w:ascii="Verdana" w:eastAsia="Times New Roman" w:hAnsi="Verdana" w:cs="Times New Roman"/>
      <w:b/>
      <w:bCs/>
      <w:sz w:val="20"/>
      <w:szCs w:val="20"/>
      <w:lang w:val="es-ES" w:eastAsia="es-ES"/>
    </w:rPr>
  </w:style>
  <w:style w:type="paragraph" w:customStyle="1" w:styleId="xl65">
    <w:name w:val="xl65"/>
    <w:basedOn w:val="Normal"/>
    <w:rsid w:val="00E646C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eastAsia="Times New Roman" w:hAnsi="Verdana" w:cs="Times New Roman"/>
      <w:lang w:val="es-ES" w:eastAsia="es-ES"/>
    </w:rPr>
  </w:style>
  <w:style w:type="paragraph" w:customStyle="1" w:styleId="xl66">
    <w:name w:val="xl66"/>
    <w:basedOn w:val="Normal"/>
    <w:rsid w:val="00E646CF"/>
    <w:pPr>
      <w:pBdr>
        <w:top w:val="single" w:sz="4" w:space="0" w:color="auto"/>
        <w:bottom w:val="single" w:sz="4" w:space="0" w:color="auto"/>
        <w:right w:val="single" w:sz="8" w:space="0" w:color="auto"/>
      </w:pBdr>
      <w:spacing w:before="100" w:beforeAutospacing="1" w:after="100" w:afterAutospacing="1"/>
      <w:jc w:val="both"/>
      <w:textAlignment w:val="top"/>
    </w:pPr>
    <w:rPr>
      <w:rFonts w:ascii="Verdana" w:eastAsia="Times New Roman" w:hAnsi="Verdana" w:cs="Times New Roman"/>
      <w:lang w:val="es-ES" w:eastAsia="es-ES"/>
    </w:rPr>
  </w:style>
  <w:style w:type="paragraph" w:customStyle="1" w:styleId="xl67">
    <w:name w:val="xl67"/>
    <w:basedOn w:val="Normal"/>
    <w:rsid w:val="00E646C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eastAsia="Times New Roman" w:hAnsi="Verdana" w:cs="Times New Roman"/>
      <w:lang w:val="es-ES" w:eastAsia="es-ES"/>
    </w:rPr>
  </w:style>
  <w:style w:type="paragraph" w:customStyle="1" w:styleId="xl68">
    <w:name w:val="xl68"/>
    <w:basedOn w:val="Normal"/>
    <w:rsid w:val="00E646CF"/>
    <w:pPr>
      <w:pBdr>
        <w:top w:val="single" w:sz="4" w:space="0" w:color="auto"/>
        <w:bottom w:val="single" w:sz="4" w:space="0" w:color="auto"/>
        <w:right w:val="single" w:sz="8" w:space="0" w:color="auto"/>
      </w:pBdr>
      <w:spacing w:before="100" w:beforeAutospacing="1" w:after="100" w:afterAutospacing="1"/>
      <w:jc w:val="both"/>
      <w:textAlignment w:val="top"/>
    </w:pPr>
    <w:rPr>
      <w:rFonts w:ascii="Verdana" w:eastAsia="Times New Roman" w:hAnsi="Verdana" w:cs="Times New Roman"/>
      <w:lang w:val="es-ES" w:eastAsia="es-ES"/>
    </w:rPr>
  </w:style>
  <w:style w:type="paragraph" w:customStyle="1" w:styleId="xl69">
    <w:name w:val="xl69"/>
    <w:basedOn w:val="Normal"/>
    <w:rsid w:val="00E646C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eastAsia="Times New Roman" w:hAnsi="Verdana" w:cs="Times New Roman"/>
      <w:lang w:val="es-ES" w:eastAsia="es-ES"/>
    </w:rPr>
  </w:style>
  <w:style w:type="paragraph" w:customStyle="1" w:styleId="xl70">
    <w:name w:val="xl70"/>
    <w:basedOn w:val="Normal"/>
    <w:rsid w:val="00E646CF"/>
    <w:pPr>
      <w:pBdr>
        <w:top w:val="single" w:sz="4" w:space="0" w:color="auto"/>
        <w:bottom w:val="single" w:sz="4" w:space="0" w:color="auto"/>
      </w:pBdr>
      <w:spacing w:before="100" w:beforeAutospacing="1" w:after="100" w:afterAutospacing="1"/>
      <w:textAlignment w:val="top"/>
    </w:pPr>
    <w:rPr>
      <w:rFonts w:ascii="Verdana" w:eastAsia="Times New Roman" w:hAnsi="Verdana" w:cs="Times New Roman"/>
      <w:lang w:val="es-ES" w:eastAsia="es-ES"/>
    </w:rPr>
  </w:style>
  <w:style w:type="paragraph" w:customStyle="1" w:styleId="xl71">
    <w:name w:val="xl71"/>
    <w:basedOn w:val="Normal"/>
    <w:rsid w:val="00E646C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eastAsia="Times New Roman" w:hAnsi="Verdana" w:cs="Times New Roman"/>
      <w:lang w:val="es-ES" w:eastAsia="es-ES"/>
    </w:rPr>
  </w:style>
  <w:style w:type="paragraph" w:customStyle="1" w:styleId="xl72">
    <w:name w:val="xl72"/>
    <w:basedOn w:val="Normal"/>
    <w:rsid w:val="00E646CF"/>
    <w:pPr>
      <w:pBdr>
        <w:top w:val="single" w:sz="4" w:space="0" w:color="auto"/>
        <w:bottom w:val="single" w:sz="4" w:space="0" w:color="auto"/>
      </w:pBdr>
      <w:spacing w:before="100" w:beforeAutospacing="1" w:after="100" w:afterAutospacing="1"/>
      <w:textAlignment w:val="top"/>
    </w:pPr>
    <w:rPr>
      <w:rFonts w:ascii="Verdana" w:eastAsia="Times New Roman" w:hAnsi="Verdana" w:cs="Times New Roman"/>
      <w:lang w:val="es-ES" w:eastAsia="es-ES"/>
    </w:rPr>
  </w:style>
  <w:style w:type="paragraph" w:customStyle="1" w:styleId="xl73">
    <w:name w:val="xl73"/>
    <w:basedOn w:val="Normal"/>
    <w:rsid w:val="00E646CF"/>
    <w:pPr>
      <w:pBdr>
        <w:top w:val="single" w:sz="4" w:space="0" w:color="auto"/>
        <w:left w:val="single" w:sz="4" w:space="0" w:color="auto"/>
        <w:right w:val="single" w:sz="4" w:space="0" w:color="auto"/>
      </w:pBdr>
      <w:spacing w:before="100" w:beforeAutospacing="1" w:after="100" w:afterAutospacing="1"/>
      <w:textAlignment w:val="top"/>
    </w:pPr>
    <w:rPr>
      <w:rFonts w:ascii="Verdana" w:eastAsia="Times New Roman" w:hAnsi="Verdana" w:cs="Times New Roman"/>
      <w:lang w:val="es-ES" w:eastAsia="es-ES"/>
    </w:rPr>
  </w:style>
  <w:style w:type="paragraph" w:customStyle="1" w:styleId="xl74">
    <w:name w:val="xl74"/>
    <w:basedOn w:val="Normal"/>
    <w:rsid w:val="00E646CF"/>
    <w:pPr>
      <w:pBdr>
        <w:top w:val="single" w:sz="4" w:space="0" w:color="auto"/>
      </w:pBdr>
      <w:spacing w:before="100" w:beforeAutospacing="1" w:after="100" w:afterAutospacing="1"/>
      <w:textAlignment w:val="top"/>
    </w:pPr>
    <w:rPr>
      <w:rFonts w:ascii="Verdana" w:eastAsia="Times New Roman" w:hAnsi="Verdana" w:cs="Times New Roman"/>
      <w:lang w:val="es-ES" w:eastAsia="es-ES"/>
    </w:rPr>
  </w:style>
  <w:style w:type="paragraph" w:customStyle="1" w:styleId="xl75">
    <w:name w:val="xl75"/>
    <w:basedOn w:val="Normal"/>
    <w:rsid w:val="00E646CF"/>
    <w:pPr>
      <w:pBdr>
        <w:top w:val="single" w:sz="4" w:space="0" w:color="auto"/>
        <w:left w:val="single" w:sz="4" w:space="0" w:color="auto"/>
        <w:right w:val="single" w:sz="4" w:space="0" w:color="auto"/>
      </w:pBdr>
      <w:spacing w:before="100" w:beforeAutospacing="1" w:after="100" w:afterAutospacing="1"/>
      <w:textAlignment w:val="top"/>
    </w:pPr>
    <w:rPr>
      <w:rFonts w:ascii="Verdana" w:eastAsia="Times New Roman" w:hAnsi="Verdana" w:cs="Times New Roman"/>
      <w:lang w:val="es-ES" w:eastAsia="es-ES"/>
    </w:rPr>
  </w:style>
  <w:style w:type="paragraph" w:customStyle="1" w:styleId="xl76">
    <w:name w:val="xl76"/>
    <w:basedOn w:val="Normal"/>
    <w:rsid w:val="00E646CF"/>
    <w:pPr>
      <w:pBdr>
        <w:top w:val="single" w:sz="4" w:space="0" w:color="auto"/>
        <w:right w:val="single" w:sz="8" w:space="0" w:color="auto"/>
      </w:pBdr>
      <w:spacing w:before="100" w:beforeAutospacing="1" w:after="100" w:afterAutospacing="1"/>
      <w:jc w:val="both"/>
      <w:textAlignment w:val="top"/>
    </w:pPr>
    <w:rPr>
      <w:rFonts w:ascii="Verdana" w:eastAsia="Times New Roman" w:hAnsi="Verdana" w:cs="Times New Roman"/>
      <w:lang w:val="es-ES" w:eastAsia="es-ES"/>
    </w:rPr>
  </w:style>
  <w:style w:type="paragraph" w:customStyle="1" w:styleId="xl77">
    <w:name w:val="xl77"/>
    <w:basedOn w:val="Normal"/>
    <w:rsid w:val="00E646C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eastAsia="Times New Roman" w:hAnsi="Verdana" w:cs="Times New Roman"/>
      <w:lang w:val="es-ES" w:eastAsia="es-ES"/>
    </w:rPr>
  </w:style>
  <w:style w:type="character" w:styleId="nfasis">
    <w:name w:val="Emphasis"/>
    <w:qFormat/>
    <w:rsid w:val="00E646CF"/>
    <w:rPr>
      <w:rFonts w:cs="Times New Roman"/>
      <w:i/>
    </w:rPr>
  </w:style>
  <w:style w:type="paragraph" w:styleId="Subttulo">
    <w:name w:val="Subtitle"/>
    <w:basedOn w:val="Normal"/>
    <w:next w:val="Normal"/>
    <w:link w:val="SubttuloCar"/>
    <w:qFormat/>
    <w:rsid w:val="00E646CF"/>
    <w:pPr>
      <w:spacing w:after="60"/>
      <w:jc w:val="center"/>
      <w:outlineLvl w:val="1"/>
    </w:pPr>
    <w:rPr>
      <w:rFonts w:ascii="Cambria" w:eastAsia="Times New Roman" w:hAnsi="Cambria" w:cs="Times New Roman"/>
      <w:lang w:val="es-ES" w:eastAsia="es-ES"/>
    </w:rPr>
  </w:style>
  <w:style w:type="character" w:customStyle="1" w:styleId="SubttuloCar">
    <w:name w:val="Subtítulo Car"/>
    <w:basedOn w:val="Fuentedeprrafopredeter"/>
    <w:link w:val="Subttulo"/>
    <w:rsid w:val="00E646CF"/>
    <w:rPr>
      <w:rFonts w:ascii="Cambria" w:eastAsia="Times New Roman" w:hAnsi="Cambria" w:cs="Times New Roman"/>
      <w:sz w:val="24"/>
      <w:szCs w:val="24"/>
      <w:lang w:val="es-ES" w:eastAsia="es-ES"/>
    </w:rPr>
  </w:style>
  <w:style w:type="character" w:styleId="Textoennegrita">
    <w:name w:val="Strong"/>
    <w:qFormat/>
    <w:rsid w:val="00E646CF"/>
    <w:rPr>
      <w:rFonts w:cs="Times New Roman"/>
      <w:b/>
    </w:rPr>
  </w:style>
  <w:style w:type="paragraph" w:styleId="Ttulo">
    <w:name w:val="Title"/>
    <w:basedOn w:val="Normal"/>
    <w:next w:val="Normal"/>
    <w:link w:val="TtuloCar"/>
    <w:qFormat/>
    <w:rsid w:val="00E646CF"/>
    <w:pPr>
      <w:spacing w:before="240" w:after="60"/>
      <w:jc w:val="center"/>
      <w:outlineLvl w:val="0"/>
    </w:pPr>
    <w:rPr>
      <w:rFonts w:ascii="Cambria" w:eastAsia="Times New Roman" w:hAnsi="Cambria" w:cs="Times New Roman"/>
      <w:b/>
      <w:bCs/>
      <w:kern w:val="28"/>
      <w:sz w:val="32"/>
      <w:szCs w:val="32"/>
      <w:lang w:val="es-ES" w:eastAsia="es-ES"/>
    </w:rPr>
  </w:style>
  <w:style w:type="character" w:customStyle="1" w:styleId="TtuloCar">
    <w:name w:val="Título Car"/>
    <w:basedOn w:val="Fuentedeprrafopredeter"/>
    <w:link w:val="Ttulo"/>
    <w:rsid w:val="00E646CF"/>
    <w:rPr>
      <w:rFonts w:ascii="Cambria" w:eastAsia="Times New Roman" w:hAnsi="Cambria" w:cs="Times New Roman"/>
      <w:b/>
      <w:bCs/>
      <w:kern w:val="28"/>
      <w:sz w:val="32"/>
      <w:szCs w:val="32"/>
      <w:lang w:val="es-ES" w:eastAsia="es-ES"/>
    </w:rPr>
  </w:style>
  <w:style w:type="paragraph" w:customStyle="1" w:styleId="rom">
    <w:name w:val="rom"/>
    <w:basedOn w:val="Texto"/>
    <w:rsid w:val="00E646CF"/>
    <w:pPr>
      <w:ind w:left="1080" w:hanging="792"/>
    </w:pPr>
    <w:rPr>
      <w:b/>
    </w:rPr>
  </w:style>
  <w:style w:type="paragraph" w:customStyle="1" w:styleId="Sumario">
    <w:name w:val="Sumario"/>
    <w:basedOn w:val="Normal"/>
    <w:rsid w:val="00E646CF"/>
    <w:pPr>
      <w:tabs>
        <w:tab w:val="right" w:leader="dot" w:pos="8107"/>
        <w:tab w:val="right" w:pos="8640"/>
      </w:tabs>
      <w:spacing w:line="260" w:lineRule="exact"/>
      <w:ind w:left="274" w:right="749"/>
      <w:jc w:val="both"/>
    </w:pPr>
    <w:rPr>
      <w:rFonts w:ascii="Arial" w:eastAsia="Times New Roman" w:hAnsi="Arial" w:cs="Times New Roman"/>
      <w:sz w:val="18"/>
      <w:szCs w:val="18"/>
      <w:lang w:val="es-ES" w:eastAsia="es-ES"/>
    </w:rPr>
  </w:style>
  <w:style w:type="paragraph" w:customStyle="1" w:styleId="Secreta">
    <w:name w:val="Secreta"/>
    <w:basedOn w:val="Normal"/>
    <w:autoRedefine/>
    <w:rsid w:val="00E646CF"/>
    <w:pPr>
      <w:tabs>
        <w:tab w:val="right" w:leader="dot" w:pos="8100"/>
        <w:tab w:val="right" w:pos="8640"/>
      </w:tabs>
      <w:spacing w:line="334" w:lineRule="exact"/>
      <w:ind w:left="274" w:right="749"/>
      <w:jc w:val="both"/>
    </w:pPr>
    <w:rPr>
      <w:rFonts w:ascii="Times New Roman" w:eastAsia="Times New Roman" w:hAnsi="Times New Roman" w:cs="Times New Roman"/>
      <w:b/>
      <w:sz w:val="20"/>
      <w:szCs w:val="20"/>
      <w:u w:val="single"/>
      <w:lang w:val="es-ES_tradnl" w:eastAsia="es-ES"/>
    </w:rPr>
  </w:style>
  <w:style w:type="paragraph" w:styleId="Textonotaalfinal">
    <w:name w:val="endnote text"/>
    <w:basedOn w:val="Normal"/>
    <w:link w:val="TextonotaalfinalCar"/>
    <w:rsid w:val="00E646CF"/>
    <w:rPr>
      <w:rFonts w:ascii="Times New Roman" w:eastAsia="Times New Roman" w:hAnsi="Times New Roman" w:cs="Times New Roman"/>
      <w:sz w:val="20"/>
      <w:szCs w:val="20"/>
      <w:lang w:val="es-ES" w:eastAsia="es-ES"/>
    </w:rPr>
  </w:style>
  <w:style w:type="character" w:customStyle="1" w:styleId="TextonotaalfinalCar">
    <w:name w:val="Texto nota al final Car"/>
    <w:basedOn w:val="Fuentedeprrafopredeter"/>
    <w:link w:val="Textonotaalfinal"/>
    <w:rsid w:val="00E646CF"/>
    <w:rPr>
      <w:rFonts w:ascii="Times New Roman" w:eastAsia="Times New Roman" w:hAnsi="Times New Roman" w:cs="Times New Roman"/>
      <w:sz w:val="20"/>
      <w:szCs w:val="20"/>
      <w:lang w:val="es-ES" w:eastAsia="es-ES"/>
    </w:rPr>
  </w:style>
  <w:style w:type="character" w:styleId="Refdenotaalfinal">
    <w:name w:val="endnote reference"/>
    <w:rsid w:val="00E646CF"/>
    <w:rPr>
      <w:vertAlign w:val="superscript"/>
    </w:rPr>
  </w:style>
  <w:style w:type="character" w:styleId="Refdecomentario">
    <w:name w:val="annotation reference"/>
    <w:rsid w:val="00E646CF"/>
    <w:rPr>
      <w:sz w:val="16"/>
      <w:szCs w:val="16"/>
    </w:rPr>
  </w:style>
  <w:style w:type="paragraph" w:customStyle="1" w:styleId="Default">
    <w:name w:val="Default"/>
    <w:rsid w:val="00E646CF"/>
    <w:pPr>
      <w:autoSpaceDE w:val="0"/>
      <w:autoSpaceDN w:val="0"/>
      <w:adjustRightInd w:val="0"/>
      <w:spacing w:after="0" w:line="240" w:lineRule="auto"/>
    </w:pPr>
    <w:rPr>
      <w:rFonts w:ascii="Arial" w:eastAsia="MS Mincho" w:hAnsi="Arial" w:cs="Arial"/>
      <w:color w:val="000000"/>
      <w:sz w:val="24"/>
      <w:szCs w:val="24"/>
    </w:rPr>
  </w:style>
  <w:style w:type="character" w:customStyle="1" w:styleId="hgkelc">
    <w:name w:val="hgkelc"/>
    <w:basedOn w:val="Fuentedeprrafopredeter"/>
    <w:rsid w:val="00E646CF"/>
  </w:style>
  <w:style w:type="character" w:customStyle="1" w:styleId="kx21rb">
    <w:name w:val="kx21rb"/>
    <w:basedOn w:val="Fuentedeprrafopredeter"/>
    <w:rsid w:val="00E646CF"/>
  </w:style>
  <w:style w:type="paragraph" w:customStyle="1" w:styleId="TableParagraph">
    <w:name w:val="Table Paragraph"/>
    <w:basedOn w:val="Normal"/>
    <w:uiPriority w:val="1"/>
    <w:qFormat/>
    <w:rsid w:val="00E646CF"/>
    <w:pPr>
      <w:widowControl w:val="0"/>
      <w:autoSpaceDE w:val="0"/>
      <w:autoSpaceDN w:val="0"/>
      <w:adjustRightInd w:val="0"/>
    </w:pPr>
    <w:rPr>
      <w:rFonts w:ascii="Times New Roman" w:hAnsi="Times New Roman" w:cs="Times New Roman"/>
    </w:rPr>
  </w:style>
  <w:style w:type="paragraph" w:styleId="Revisin">
    <w:name w:val="Revision"/>
    <w:hidden/>
    <w:uiPriority w:val="99"/>
    <w:semiHidden/>
    <w:rsid w:val="00301FE5"/>
    <w:pPr>
      <w:spacing w:after="0"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613658">
      <w:bodyDiv w:val="1"/>
      <w:marLeft w:val="0"/>
      <w:marRight w:val="0"/>
      <w:marTop w:val="0"/>
      <w:marBottom w:val="0"/>
      <w:divBdr>
        <w:top w:val="none" w:sz="0" w:space="0" w:color="auto"/>
        <w:left w:val="none" w:sz="0" w:space="0" w:color="auto"/>
        <w:bottom w:val="none" w:sz="0" w:space="0" w:color="auto"/>
        <w:right w:val="none" w:sz="0" w:space="0" w:color="auto"/>
      </w:divBdr>
    </w:div>
    <w:div w:id="673922780">
      <w:bodyDiv w:val="1"/>
      <w:marLeft w:val="0"/>
      <w:marRight w:val="0"/>
      <w:marTop w:val="0"/>
      <w:marBottom w:val="0"/>
      <w:divBdr>
        <w:top w:val="none" w:sz="0" w:space="0" w:color="auto"/>
        <w:left w:val="none" w:sz="0" w:space="0" w:color="auto"/>
        <w:bottom w:val="none" w:sz="0" w:space="0" w:color="auto"/>
        <w:right w:val="none" w:sz="0" w:space="0" w:color="auto"/>
      </w:divBdr>
    </w:div>
    <w:div w:id="1164931661">
      <w:bodyDiv w:val="1"/>
      <w:marLeft w:val="0"/>
      <w:marRight w:val="0"/>
      <w:marTop w:val="0"/>
      <w:marBottom w:val="0"/>
      <w:divBdr>
        <w:top w:val="none" w:sz="0" w:space="0" w:color="auto"/>
        <w:left w:val="none" w:sz="0" w:space="0" w:color="auto"/>
        <w:bottom w:val="none" w:sz="0" w:space="0" w:color="auto"/>
        <w:right w:val="none" w:sz="0" w:space="0" w:color="auto"/>
      </w:divBdr>
    </w:div>
    <w:div w:id="1432552428">
      <w:bodyDiv w:val="1"/>
      <w:marLeft w:val="0"/>
      <w:marRight w:val="0"/>
      <w:marTop w:val="0"/>
      <w:marBottom w:val="0"/>
      <w:divBdr>
        <w:top w:val="none" w:sz="0" w:space="0" w:color="auto"/>
        <w:left w:val="none" w:sz="0" w:space="0" w:color="auto"/>
        <w:bottom w:val="none" w:sz="0" w:space="0" w:color="auto"/>
        <w:right w:val="none" w:sz="0" w:space="0" w:color="auto"/>
      </w:divBdr>
    </w:div>
    <w:div w:id="1463646335">
      <w:bodyDiv w:val="1"/>
      <w:marLeft w:val="0"/>
      <w:marRight w:val="0"/>
      <w:marTop w:val="0"/>
      <w:marBottom w:val="0"/>
      <w:divBdr>
        <w:top w:val="none" w:sz="0" w:space="0" w:color="auto"/>
        <w:left w:val="none" w:sz="0" w:space="0" w:color="auto"/>
        <w:bottom w:val="none" w:sz="0" w:space="0" w:color="auto"/>
        <w:right w:val="none" w:sz="0" w:space="0" w:color="auto"/>
      </w:divBdr>
    </w:div>
    <w:div w:id="1629118472">
      <w:bodyDiv w:val="1"/>
      <w:marLeft w:val="0"/>
      <w:marRight w:val="0"/>
      <w:marTop w:val="0"/>
      <w:marBottom w:val="0"/>
      <w:divBdr>
        <w:top w:val="none" w:sz="0" w:space="0" w:color="auto"/>
        <w:left w:val="none" w:sz="0" w:space="0" w:color="auto"/>
        <w:bottom w:val="none" w:sz="0" w:space="0" w:color="auto"/>
        <w:right w:val="none" w:sz="0" w:space="0" w:color="auto"/>
      </w:divBdr>
    </w:div>
    <w:div w:id="1674839739">
      <w:bodyDiv w:val="1"/>
      <w:marLeft w:val="0"/>
      <w:marRight w:val="0"/>
      <w:marTop w:val="0"/>
      <w:marBottom w:val="0"/>
      <w:divBdr>
        <w:top w:val="none" w:sz="0" w:space="0" w:color="auto"/>
        <w:left w:val="none" w:sz="0" w:space="0" w:color="auto"/>
        <w:bottom w:val="none" w:sz="0" w:space="0" w:color="auto"/>
        <w:right w:val="none" w:sz="0" w:space="0" w:color="auto"/>
      </w:divBdr>
    </w:div>
    <w:div w:id="1697274717">
      <w:bodyDiv w:val="1"/>
      <w:marLeft w:val="0"/>
      <w:marRight w:val="0"/>
      <w:marTop w:val="0"/>
      <w:marBottom w:val="0"/>
      <w:divBdr>
        <w:top w:val="none" w:sz="0" w:space="0" w:color="auto"/>
        <w:left w:val="none" w:sz="0" w:space="0" w:color="auto"/>
        <w:bottom w:val="none" w:sz="0" w:space="0" w:color="auto"/>
        <w:right w:val="none" w:sz="0" w:space="0" w:color="auto"/>
      </w:divBdr>
    </w:div>
    <w:div w:id="1860508576">
      <w:bodyDiv w:val="1"/>
      <w:marLeft w:val="0"/>
      <w:marRight w:val="0"/>
      <w:marTop w:val="0"/>
      <w:marBottom w:val="0"/>
      <w:divBdr>
        <w:top w:val="none" w:sz="0" w:space="0" w:color="auto"/>
        <w:left w:val="none" w:sz="0" w:space="0" w:color="auto"/>
        <w:bottom w:val="none" w:sz="0" w:space="0" w:color="auto"/>
        <w:right w:val="none" w:sz="0" w:space="0" w:color="auto"/>
      </w:divBdr>
    </w:div>
    <w:div w:id="1907765409">
      <w:bodyDiv w:val="1"/>
      <w:marLeft w:val="0"/>
      <w:marRight w:val="0"/>
      <w:marTop w:val="0"/>
      <w:marBottom w:val="0"/>
      <w:divBdr>
        <w:top w:val="none" w:sz="0" w:space="0" w:color="auto"/>
        <w:left w:val="none" w:sz="0" w:space="0" w:color="auto"/>
        <w:bottom w:val="none" w:sz="0" w:space="0" w:color="auto"/>
        <w:right w:val="none" w:sz="0" w:space="0" w:color="auto"/>
      </w:divBdr>
    </w:div>
    <w:div w:id="1923372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7FF64F-2DBB-4EEE-AEE7-016083435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8535</Words>
  <Characters>48650</Characters>
  <Application>Microsoft Office Word</Application>
  <DocSecurity>0</DocSecurity>
  <Lines>405</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CONTA-TOÑO</cp:lastModifiedBy>
  <cp:revision>2</cp:revision>
  <cp:lastPrinted>2025-01-31T19:45:00Z</cp:lastPrinted>
  <dcterms:created xsi:type="dcterms:W3CDTF">2025-11-11T17:15:00Z</dcterms:created>
  <dcterms:modified xsi:type="dcterms:W3CDTF">2025-11-11T17:15:00Z</dcterms:modified>
</cp:coreProperties>
</file>